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7A" w:rsidRPr="00B46E7A" w:rsidRDefault="00B46E7A" w:rsidP="00B46E7A">
      <w:pPr>
        <w:ind w:left="4536"/>
        <w:rPr>
          <w:sz w:val="30"/>
          <w:szCs w:val="30"/>
        </w:rPr>
      </w:pPr>
      <w:r w:rsidRPr="00B46E7A">
        <w:rPr>
          <w:sz w:val="30"/>
          <w:szCs w:val="30"/>
        </w:rPr>
        <w:t>Экономический суд _____________</w:t>
      </w:r>
    </w:p>
    <w:p w:rsidR="00B46E7A" w:rsidRPr="00B46E7A" w:rsidRDefault="00B46E7A" w:rsidP="00B46E7A">
      <w:pPr>
        <w:tabs>
          <w:tab w:val="left" w:pos="4536"/>
        </w:tabs>
        <w:spacing w:line="280" w:lineRule="exact"/>
        <w:ind w:left="4536"/>
        <w:rPr>
          <w:i/>
          <w:iCs/>
          <w:sz w:val="22"/>
          <w:szCs w:val="22"/>
        </w:rPr>
      </w:pPr>
      <w:r w:rsidRPr="00B46E7A">
        <w:rPr>
          <w:i/>
          <w:iCs/>
          <w:sz w:val="22"/>
          <w:szCs w:val="22"/>
        </w:rPr>
        <w:t>(наименование, адрес суда)</w:t>
      </w:r>
    </w:p>
    <w:p w:rsidR="00B46E7A" w:rsidRPr="00B46E7A" w:rsidRDefault="00B46E7A" w:rsidP="00B46E7A">
      <w:pPr>
        <w:spacing w:line="120" w:lineRule="exact"/>
        <w:ind w:left="4536"/>
        <w:rPr>
          <w:sz w:val="30"/>
          <w:szCs w:val="30"/>
        </w:rPr>
      </w:pPr>
    </w:p>
    <w:p w:rsidR="00B46E7A" w:rsidRPr="00B46E7A" w:rsidRDefault="00B46E7A" w:rsidP="00B46E7A">
      <w:pPr>
        <w:tabs>
          <w:tab w:val="left" w:pos="4536"/>
        </w:tabs>
        <w:spacing w:line="120" w:lineRule="exact"/>
        <w:ind w:left="4536"/>
        <w:jc w:val="both"/>
        <w:rPr>
          <w:i/>
          <w:iCs/>
          <w:sz w:val="30"/>
          <w:szCs w:val="30"/>
        </w:rPr>
      </w:pPr>
    </w:p>
    <w:p w:rsidR="00B46E7A" w:rsidRPr="00B46E7A" w:rsidRDefault="00B46E7A" w:rsidP="00B46E7A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22"/>
          <w:szCs w:val="22"/>
        </w:rPr>
      </w:pPr>
      <w:r w:rsidRPr="00B46E7A">
        <w:rPr>
          <w:sz w:val="30"/>
          <w:szCs w:val="30"/>
        </w:rPr>
        <w:t xml:space="preserve">Должник: </w:t>
      </w:r>
      <w:r w:rsidRPr="00B46E7A">
        <w:rPr>
          <w:bCs/>
          <w:i/>
          <w:iCs/>
          <w:sz w:val="22"/>
          <w:szCs w:val="22"/>
        </w:rPr>
        <w:t>наименование юридического лица</w:t>
      </w:r>
      <w:r w:rsidRPr="00B46E7A">
        <w:rPr>
          <w:bCs/>
          <w:sz w:val="22"/>
          <w:szCs w:val="22"/>
        </w:rPr>
        <w:t xml:space="preserve"> </w:t>
      </w:r>
    </w:p>
    <w:p w:rsidR="00B46E7A" w:rsidRPr="00B46E7A" w:rsidRDefault="00B46E7A" w:rsidP="00B46E7A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/>
        <w:jc w:val="both"/>
        <w:rPr>
          <w:bCs/>
          <w:sz w:val="30"/>
          <w:szCs w:val="30"/>
        </w:rPr>
      </w:pPr>
    </w:p>
    <w:p w:rsidR="00B46E7A" w:rsidRPr="00B46E7A" w:rsidRDefault="00B46E7A" w:rsidP="00B46E7A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i/>
          <w:iCs/>
          <w:sz w:val="22"/>
          <w:szCs w:val="22"/>
        </w:rPr>
      </w:pPr>
      <w:r w:rsidRPr="00B46E7A">
        <w:rPr>
          <w:i/>
          <w:iCs/>
          <w:sz w:val="22"/>
          <w:szCs w:val="22"/>
        </w:rPr>
        <w:t xml:space="preserve">Юридический, почтовый, электронный адреса, контактные телефоны, факс, банковские реквизиты    </w:t>
      </w:r>
    </w:p>
    <w:p w:rsidR="00B46E7A" w:rsidRPr="00B46E7A" w:rsidRDefault="00B46E7A" w:rsidP="00B46E7A">
      <w:pPr>
        <w:ind w:left="4395" w:firstLine="141"/>
        <w:rPr>
          <w:sz w:val="30"/>
          <w:szCs w:val="30"/>
        </w:rPr>
      </w:pPr>
    </w:p>
    <w:p w:rsidR="00B46E7A" w:rsidRPr="00B46E7A" w:rsidRDefault="00B46E7A" w:rsidP="00B46E7A">
      <w:pPr>
        <w:jc w:val="center"/>
        <w:rPr>
          <w:b/>
          <w:bCs/>
          <w:sz w:val="30"/>
          <w:szCs w:val="30"/>
        </w:rPr>
      </w:pPr>
      <w:r w:rsidRPr="00B46E7A">
        <w:rPr>
          <w:b/>
          <w:bCs/>
          <w:sz w:val="30"/>
          <w:szCs w:val="30"/>
        </w:rPr>
        <w:t xml:space="preserve">Заявление </w:t>
      </w:r>
    </w:p>
    <w:p w:rsidR="00B46E7A" w:rsidRPr="00B46E7A" w:rsidRDefault="00B46E7A" w:rsidP="00B46E7A">
      <w:pPr>
        <w:jc w:val="center"/>
        <w:rPr>
          <w:b/>
          <w:bCs/>
          <w:sz w:val="30"/>
          <w:szCs w:val="30"/>
        </w:rPr>
      </w:pPr>
      <w:r w:rsidRPr="00B46E7A">
        <w:rPr>
          <w:b/>
          <w:bCs/>
          <w:sz w:val="30"/>
          <w:szCs w:val="30"/>
        </w:rPr>
        <w:t>о признании должника экономически несостоятельным (банкротом)</w:t>
      </w:r>
    </w:p>
    <w:p w:rsidR="00B46E7A" w:rsidRPr="00B46E7A" w:rsidRDefault="00B46E7A" w:rsidP="00B46E7A">
      <w:pPr>
        <w:ind w:firstLine="709"/>
        <w:jc w:val="center"/>
        <w:rPr>
          <w:bCs/>
          <w:sz w:val="30"/>
          <w:szCs w:val="30"/>
        </w:rPr>
      </w:pPr>
    </w:p>
    <w:p w:rsidR="00B46E7A" w:rsidRPr="00B46E7A" w:rsidRDefault="00B46E7A" w:rsidP="00B46E7A">
      <w:pPr>
        <w:ind w:firstLine="709"/>
        <w:jc w:val="both"/>
        <w:rPr>
          <w:sz w:val="30"/>
          <w:szCs w:val="30"/>
        </w:rPr>
      </w:pPr>
      <w:r w:rsidRPr="00B46E7A">
        <w:rPr>
          <w:sz w:val="30"/>
          <w:szCs w:val="30"/>
        </w:rPr>
        <w:t xml:space="preserve">«___»_______года собрание учредителей </w:t>
      </w:r>
      <w:r w:rsidRPr="00B46E7A">
        <w:rPr>
          <w:i/>
          <w:iCs/>
          <w:sz w:val="30"/>
          <w:szCs w:val="30"/>
        </w:rPr>
        <w:t>________(наименование должника)</w:t>
      </w:r>
      <w:r w:rsidRPr="00B46E7A">
        <w:rPr>
          <w:sz w:val="30"/>
          <w:szCs w:val="30"/>
        </w:rPr>
        <w:t xml:space="preserve"> (далее – Должник) приняло решение о нецелесообразности досудебного оздоровления Должника и необходимости подачи в суд заявления о признании экономически несостоятельным (банкротом).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 xml:space="preserve">О принятом решении извещён трудовой коллектив. Численность работающих составляет ______ человек. На собрании </w:t>
      </w:r>
      <w:proofErr w:type="gramStart"/>
      <w:r w:rsidRPr="00B46E7A">
        <w:rPr>
          <w:rFonts w:ascii="Times New Roman" w:hAnsi="Times New Roman" w:cs="Times New Roman"/>
          <w:sz w:val="30"/>
          <w:szCs w:val="30"/>
        </w:rPr>
        <w:t>трудового</w:t>
      </w:r>
      <w:proofErr w:type="gramEnd"/>
      <w:r w:rsidRPr="00B46E7A">
        <w:rPr>
          <w:rFonts w:ascii="Times New Roman" w:hAnsi="Times New Roman" w:cs="Times New Roman"/>
          <w:sz w:val="30"/>
          <w:szCs w:val="30"/>
        </w:rPr>
        <w:t xml:space="preserve"> коллектива избран представитель работников должника для участия в судебном процессе по делу об экономической несостоятельности (банкротстве) Должника.</w:t>
      </w:r>
    </w:p>
    <w:p w:rsidR="00B46E7A" w:rsidRPr="00B46E7A" w:rsidRDefault="00B46E7A" w:rsidP="00B46E7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Основной вид деятельности Должника</w:t>
      </w:r>
      <w:r>
        <w:rPr>
          <w:sz w:val="30"/>
          <w:szCs w:val="30"/>
          <w:lang w:val="en-US"/>
        </w:rPr>
        <w:t xml:space="preserve"> _____________________ </w:t>
      </w:r>
      <w:r w:rsidRPr="00B46E7A">
        <w:rPr>
          <w:sz w:val="30"/>
          <w:szCs w:val="30"/>
        </w:rPr>
        <w:t>_______________________________________________.</w:t>
      </w:r>
    </w:p>
    <w:p w:rsidR="00B46E7A" w:rsidRPr="00B46E7A" w:rsidRDefault="00B46E7A" w:rsidP="00B46E7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Должник не является градообразующей или приравненной к ней организацией, государственной организацией, юридическим лицом</w:t>
      </w:r>
      <w:r w:rsidRPr="00B46E7A">
        <w:rPr>
          <w:i/>
          <w:sz w:val="30"/>
          <w:szCs w:val="30"/>
        </w:rPr>
        <w:t>,</w:t>
      </w:r>
      <w:r w:rsidRPr="00B46E7A">
        <w:rPr>
          <w:sz w:val="30"/>
          <w:szCs w:val="30"/>
        </w:rPr>
        <w:t xml:space="preserve"> имеющим государственные и (или) международные заказы.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Доля государственной собственности в уставном фонде отсутствует.</w:t>
      </w:r>
    </w:p>
    <w:p w:rsidR="00B46E7A" w:rsidRPr="00B46E7A" w:rsidRDefault="00B46E7A" w:rsidP="00B46E7A">
      <w:pPr>
        <w:ind w:firstLine="709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На протяжении последних лет Должник работает с убытками, неплатежеспособность Должника приняла устойчивый характер, денежные поступления не позволяют в установленные сроки исполнить платежные обязательства и обязательства, вытекающие из трудовых и связанных с ними отношений.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Размер требований кредиторов по денежным обязательствам, неоспариваемый Должником, составляет ______________ рублей.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На момент подачи заявления у Должника имелась следующая задолженность:</w:t>
      </w:r>
    </w:p>
    <w:p w:rsidR="00B46E7A" w:rsidRPr="00B46E7A" w:rsidRDefault="00B46E7A" w:rsidP="00B46E7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B46E7A">
        <w:rPr>
          <w:sz w:val="30"/>
          <w:szCs w:val="30"/>
        </w:rPr>
        <w:t>размер задолженности по возмещению вреда, причиненного жизни или здоровью граждан, компенсации морального вреда, связанного с причинением вреда их жизни или здоровью, а также по выплате выходных пособий, оплате труда работников должника и лиц, работающих у должника по гражданско-правовым договорам, предметом которых являются выполнение работ, оказание услуг или создание объектов интеллектуальной собственности, составляет</w:t>
      </w:r>
      <w:r w:rsidRPr="00B46E7A">
        <w:rPr>
          <w:i/>
        </w:rPr>
        <w:t xml:space="preserve"> </w:t>
      </w:r>
      <w:r w:rsidRPr="00B46E7A">
        <w:rPr>
          <w:sz w:val="30"/>
          <w:szCs w:val="30"/>
        </w:rPr>
        <w:lastRenderedPageBreak/>
        <w:t xml:space="preserve">__________________________________, </w:t>
      </w:r>
      <w:proofErr w:type="gramEnd"/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 xml:space="preserve">сумма вознаграждений, причитающихся к выплате по авторским договорам </w:t>
      </w:r>
      <w:r w:rsidRPr="00B46E7A">
        <w:rPr>
          <w:rFonts w:ascii="Times New Roman" w:hAnsi="Times New Roman" w:cs="Times New Roman"/>
          <w:i/>
          <w:sz w:val="30"/>
          <w:szCs w:val="30"/>
        </w:rPr>
        <w:t xml:space="preserve">_________(или </w:t>
      </w:r>
      <w:proofErr w:type="gramStart"/>
      <w:r w:rsidRPr="00B46E7A">
        <w:rPr>
          <w:rFonts w:ascii="Times New Roman" w:hAnsi="Times New Roman" w:cs="Times New Roman"/>
          <w:i/>
          <w:sz w:val="30"/>
          <w:szCs w:val="30"/>
        </w:rPr>
        <w:t>указать об отсутствии</w:t>
      </w:r>
      <w:proofErr w:type="gramEnd"/>
      <w:r w:rsidRPr="00B46E7A">
        <w:rPr>
          <w:rFonts w:ascii="Times New Roman" w:hAnsi="Times New Roman" w:cs="Times New Roman"/>
          <w:i/>
          <w:sz w:val="30"/>
          <w:szCs w:val="30"/>
        </w:rPr>
        <w:t xml:space="preserve"> задолженности),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размер задолженности по обязательным платежам ______ рублей,</w:t>
      </w:r>
    </w:p>
    <w:p w:rsidR="00B46E7A" w:rsidRPr="00B46E7A" w:rsidRDefault="00B46E7A" w:rsidP="00B46E7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сумма требований кредиторов по обязательствам, обеспеченным залогом имущества Должника, ___________ рублей,</w:t>
      </w:r>
    </w:p>
    <w:p w:rsidR="00B46E7A" w:rsidRPr="00B46E7A" w:rsidRDefault="00B46E7A" w:rsidP="00B46E7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сумма требований кредиторов по другим обязательствам _______ рублей.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Должнику принадлежит имущество на сумму _________рублей,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в том числе денежные средства на сумму ______ рублей,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дебиторская задолженность составляет ______ рублей.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46E7A">
        <w:rPr>
          <w:rFonts w:ascii="Times New Roman" w:hAnsi="Times New Roman" w:cs="Times New Roman"/>
          <w:sz w:val="30"/>
          <w:szCs w:val="30"/>
        </w:rPr>
        <w:t xml:space="preserve">Сведения о счетах должника, открытых в банках </w:t>
      </w:r>
      <w:r w:rsidRPr="00B46E7A">
        <w:rPr>
          <w:rFonts w:ascii="Times New Roman" w:hAnsi="Times New Roman" w:cs="Times New Roman"/>
          <w:i/>
          <w:sz w:val="30"/>
          <w:szCs w:val="30"/>
        </w:rPr>
        <w:t>(перечислить номера счетов, почтовые адреса банков</w:t>
      </w:r>
      <w:r w:rsidRPr="00B46E7A">
        <w:rPr>
          <w:rFonts w:ascii="Times New Roman" w:hAnsi="Times New Roman" w:cs="Times New Roman"/>
          <w:sz w:val="30"/>
          <w:szCs w:val="30"/>
        </w:rPr>
        <w:t>__________________________.</w:t>
      </w:r>
      <w:proofErr w:type="gramEnd"/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46E7A">
        <w:rPr>
          <w:rFonts w:ascii="Times New Roman" w:hAnsi="Times New Roman" w:cs="Times New Roman"/>
          <w:sz w:val="30"/>
          <w:szCs w:val="30"/>
        </w:rPr>
        <w:t xml:space="preserve">Сведения о принятых к производству общими и экономическими судами исковых заявлений к Должнику, а также об исполнительных документах </w:t>
      </w:r>
      <w:r w:rsidRPr="00B46E7A">
        <w:rPr>
          <w:rFonts w:ascii="Times New Roman" w:hAnsi="Times New Roman" w:cs="Times New Roman"/>
          <w:i/>
          <w:sz w:val="30"/>
          <w:szCs w:val="30"/>
        </w:rPr>
        <w:t>(перечислить либо оформить в виде отдельного приложения):</w:t>
      </w:r>
      <w:r w:rsidRPr="00B46E7A">
        <w:rPr>
          <w:rFonts w:ascii="Times New Roman" w:hAnsi="Times New Roman" w:cs="Times New Roman"/>
          <w:sz w:val="30"/>
          <w:szCs w:val="30"/>
        </w:rPr>
        <w:t xml:space="preserve"> _______________________________________________.</w:t>
      </w:r>
      <w:proofErr w:type="gramEnd"/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Сведения о наличии у Должника имущества, достаточного для покрытия судебных расходов по делу об экономической несостоятельности (банкротстве) (</w:t>
      </w:r>
      <w:r w:rsidRPr="00B46E7A">
        <w:rPr>
          <w:rFonts w:ascii="Times New Roman" w:hAnsi="Times New Roman" w:cs="Times New Roman"/>
          <w:i/>
          <w:sz w:val="30"/>
          <w:szCs w:val="30"/>
        </w:rPr>
        <w:t>перечислить либо оформить в виде отдельного приложения) ______________________________.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Сведения об обязательствах Должника, срок исполнения по которым не наступил:_____________________________________.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 xml:space="preserve">На праве собственности Должнику принадлежит следующее имущество стоимостью _____________рублей: </w:t>
      </w:r>
      <w:r w:rsidRPr="00B46E7A">
        <w:rPr>
          <w:rFonts w:ascii="Times New Roman" w:hAnsi="Times New Roman" w:cs="Times New Roman"/>
          <w:i/>
          <w:sz w:val="30"/>
          <w:szCs w:val="30"/>
        </w:rPr>
        <w:t>(перечислить или указать: «перечень имущества общества с указанием его стоимости прилагается»).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 xml:space="preserve">У Должника отсутствуют на праве собственности или ином вещном праве транспортные средства, недвижимость </w:t>
      </w:r>
      <w:r w:rsidRPr="00B46E7A">
        <w:rPr>
          <w:rFonts w:ascii="Times New Roman" w:hAnsi="Times New Roman" w:cs="Times New Roman"/>
          <w:i/>
          <w:sz w:val="30"/>
          <w:szCs w:val="30"/>
        </w:rPr>
        <w:t>(подтвердить справками соответствующих уполномоченных органов и организаций).</w:t>
      </w:r>
    </w:p>
    <w:p w:rsidR="00B46E7A" w:rsidRPr="00B46E7A" w:rsidRDefault="00B46E7A" w:rsidP="00B46E7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Коэффициенты платежеспособности и проведения анализа финансового состояния и платежеспособности субъектов хозяйствования составляют:_______________________________.</w:t>
      </w:r>
    </w:p>
    <w:p w:rsidR="00B46E7A" w:rsidRPr="00B46E7A" w:rsidRDefault="00B46E7A" w:rsidP="00B46E7A">
      <w:pPr>
        <w:ind w:firstLine="709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Таким образом, Должник является устойчиво неплатежеспособным, имущества Должника недостаточно для погашения кредиторской задолженности.</w:t>
      </w:r>
    </w:p>
    <w:p w:rsidR="00B46E7A" w:rsidRPr="00B46E7A" w:rsidRDefault="00B46E7A" w:rsidP="00B46E7A">
      <w:pPr>
        <w:ind w:firstLine="709"/>
        <w:jc w:val="both"/>
        <w:rPr>
          <w:sz w:val="30"/>
          <w:szCs w:val="30"/>
        </w:rPr>
      </w:pPr>
      <w:r w:rsidRPr="00B46E7A">
        <w:rPr>
          <w:sz w:val="30"/>
          <w:szCs w:val="30"/>
        </w:rPr>
        <w:t xml:space="preserve">На основании изложенного и руководствуясь статьями 9, 10, 23, 24, 27, 28 Закона «Об экономической несостоятельности (банкротстве), </w:t>
      </w:r>
    </w:p>
    <w:p w:rsidR="00B46E7A" w:rsidRPr="00B46E7A" w:rsidRDefault="00B46E7A" w:rsidP="00B46E7A">
      <w:pPr>
        <w:jc w:val="both"/>
        <w:rPr>
          <w:sz w:val="30"/>
          <w:szCs w:val="30"/>
        </w:rPr>
      </w:pPr>
      <w:r w:rsidRPr="00B46E7A">
        <w:rPr>
          <w:sz w:val="30"/>
          <w:szCs w:val="30"/>
        </w:rPr>
        <w:t>прошу:</w:t>
      </w:r>
    </w:p>
    <w:p w:rsidR="00B46E7A" w:rsidRPr="00B46E7A" w:rsidRDefault="00B46E7A" w:rsidP="00B46E7A">
      <w:pPr>
        <w:ind w:firstLine="709"/>
        <w:jc w:val="both"/>
        <w:rPr>
          <w:i/>
          <w:iCs/>
          <w:sz w:val="30"/>
          <w:szCs w:val="30"/>
        </w:rPr>
      </w:pPr>
      <w:r w:rsidRPr="00B46E7A">
        <w:rPr>
          <w:sz w:val="30"/>
          <w:szCs w:val="30"/>
        </w:rPr>
        <w:t xml:space="preserve">1. Возбудить производство по делу об экономической несостоятельности (банкротства) </w:t>
      </w:r>
      <w:bookmarkStart w:id="0" w:name="_Hlk31617957"/>
      <w:r w:rsidRPr="00B46E7A">
        <w:rPr>
          <w:i/>
          <w:iCs/>
          <w:sz w:val="30"/>
          <w:szCs w:val="30"/>
        </w:rPr>
        <w:t>____________(наименование должника).</w:t>
      </w:r>
    </w:p>
    <w:bookmarkEnd w:id="0"/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lastRenderedPageBreak/>
        <w:t>2. Представляю следующие кандидатуры управляющих:</w:t>
      </w:r>
    </w:p>
    <w:p w:rsidR="00B46E7A" w:rsidRPr="00B46E7A" w:rsidRDefault="00B46E7A" w:rsidP="00B46E7A">
      <w:pPr>
        <w:pStyle w:val="ConsPlusNonformat"/>
        <w:widowControl/>
        <w:jc w:val="both"/>
        <w:rPr>
          <w:rFonts w:ascii="Times New Roman" w:hAnsi="Times New Roman" w:cs="Times New Roman"/>
          <w:i/>
          <w:sz w:val="30"/>
          <w:szCs w:val="30"/>
        </w:rPr>
      </w:pPr>
      <w:r w:rsidRPr="00B46E7A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Pr="00B46E7A">
        <w:rPr>
          <w:rFonts w:ascii="Times New Roman" w:hAnsi="Times New Roman" w:cs="Times New Roman"/>
          <w:i/>
          <w:sz w:val="30"/>
          <w:szCs w:val="30"/>
        </w:rPr>
        <w:t>(указать фамилии и инициалы, почтовые адреса  не менее 3-х кандидатур управляющих, а также рекомендуется представить доказательства письменного согласия кандидатов в управляющие на участие в данном деле).</w:t>
      </w:r>
    </w:p>
    <w:p w:rsidR="00B46E7A" w:rsidRPr="00B46E7A" w:rsidRDefault="00B46E7A" w:rsidP="00B46E7A">
      <w:pPr>
        <w:ind w:firstLine="709"/>
        <w:jc w:val="both"/>
        <w:rPr>
          <w:sz w:val="30"/>
          <w:szCs w:val="30"/>
        </w:rPr>
      </w:pPr>
    </w:p>
    <w:p w:rsidR="00B46E7A" w:rsidRPr="00B46E7A" w:rsidRDefault="00B46E7A" w:rsidP="00B46E7A">
      <w:pPr>
        <w:jc w:val="both"/>
        <w:rPr>
          <w:bCs/>
          <w:sz w:val="30"/>
          <w:szCs w:val="30"/>
        </w:rPr>
      </w:pPr>
      <w:r w:rsidRPr="00B46E7A">
        <w:rPr>
          <w:bCs/>
          <w:sz w:val="30"/>
          <w:szCs w:val="30"/>
        </w:rPr>
        <w:t>Приложение:</w:t>
      </w:r>
    </w:p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i/>
          <w:iCs/>
          <w:sz w:val="30"/>
          <w:szCs w:val="30"/>
        </w:rPr>
      </w:pPr>
      <w:r w:rsidRPr="00B46E7A">
        <w:rPr>
          <w:bCs/>
          <w:sz w:val="30"/>
          <w:szCs w:val="30"/>
        </w:rPr>
        <w:t>заверенная</w:t>
      </w:r>
      <w:r w:rsidRPr="00B46E7A">
        <w:rPr>
          <w:sz w:val="30"/>
          <w:szCs w:val="30"/>
        </w:rPr>
        <w:t xml:space="preserve"> копия устава </w:t>
      </w:r>
      <w:bookmarkStart w:id="1" w:name="_Hlk31618015"/>
      <w:r w:rsidRPr="00B46E7A">
        <w:rPr>
          <w:i/>
          <w:iCs/>
          <w:sz w:val="30"/>
          <w:szCs w:val="30"/>
        </w:rPr>
        <w:t>__________(наименование должника),</w:t>
      </w:r>
    </w:p>
    <w:bookmarkEnd w:id="1"/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заверенная копия свидетельства о государственной регистрации Должника,</w:t>
      </w:r>
    </w:p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 xml:space="preserve">решение о нецелесообразности досудебного оздоровления Должника и о подаче в экономический суд заявления Должника №       </w:t>
      </w:r>
      <w:proofErr w:type="gramStart"/>
      <w:r w:rsidRPr="00B46E7A">
        <w:rPr>
          <w:sz w:val="30"/>
          <w:szCs w:val="30"/>
        </w:rPr>
        <w:t>от</w:t>
      </w:r>
      <w:proofErr w:type="gramEnd"/>
      <w:r w:rsidRPr="00B46E7A">
        <w:rPr>
          <w:sz w:val="30"/>
          <w:szCs w:val="30"/>
        </w:rPr>
        <w:t xml:space="preserve"> ________,</w:t>
      </w:r>
    </w:p>
    <w:p w:rsidR="00B46E7A" w:rsidRPr="00B46E7A" w:rsidRDefault="00B46E7A" w:rsidP="00B46E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proofErr w:type="gramStart"/>
      <w:r w:rsidRPr="00B46E7A">
        <w:rPr>
          <w:sz w:val="30"/>
          <w:szCs w:val="30"/>
        </w:rPr>
        <w:t>протокол собрания работников Должника и иных физических лиц, заключивших с Должником гражданско-правовые договоры, предметом которых являются выполнение работ, оказание услуг или создание объектов интеллектуальной собственности, на котором избран представитель работников должника для участия в судебном процессе по делу об экономической несостоятельности (банкротстве), если указанное собрание проведено до подачи заявления Должника, или его нотариально удостоверенная копия,</w:t>
      </w:r>
      <w:proofErr w:type="gramEnd"/>
    </w:p>
    <w:p w:rsidR="00B46E7A" w:rsidRPr="00B46E7A" w:rsidRDefault="00B46E7A" w:rsidP="00B46E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документы, подтверждающие наличие задолженности, а также неспособность Должника удовлетворить требования кредиторов в полном объеме либо подтверждающие иные обстоятельства, на которых основывается заявление Должника,</w:t>
      </w:r>
    </w:p>
    <w:p w:rsidR="00B46E7A" w:rsidRPr="00B46E7A" w:rsidRDefault="00B46E7A" w:rsidP="00B46E7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перечень имущества, принадлежащего Должнику на праве собственности или ином вещном праве, с указанием его стоимости,</w:t>
      </w:r>
    </w:p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список кредиторов и должников заявителя с расшифровкой кредиторской и дебиторской задолженностей, указанием их почтовых адресов и банковских реквизитов,</w:t>
      </w:r>
    </w:p>
    <w:p w:rsidR="00B46E7A" w:rsidRPr="00B46E7A" w:rsidRDefault="00B46E7A" w:rsidP="00B46E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proofErr w:type="gramStart"/>
      <w:r w:rsidRPr="00B46E7A">
        <w:rPr>
          <w:sz w:val="30"/>
          <w:szCs w:val="30"/>
        </w:rPr>
        <w:t>бухгалтерские балансы за последние четыре квартала (для организаций, ведущих учет в книге учета доходов и расходов организаций и индивидуальных предпринимателей, применяющих упрощенную систему налогообложения, - книга (книги) учета доходов и расходов за последние двенадцать календарных месяцев (ее (их) нотариально удостоверенная копия),</w:t>
      </w:r>
      <w:proofErr w:type="gramEnd"/>
    </w:p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справка органов ГАИ об отсутствии у Должника автотранспортных средств.</w:t>
      </w:r>
    </w:p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lastRenderedPageBreak/>
        <w:t>справка территориальной организации по государственной регистрации недвижимого имущества, прав на него и сделок с ним об отсутствии недвижимости,</w:t>
      </w:r>
    </w:p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справка банка об остатке денежных средств, находящихся на расчётном счёте Должника,</w:t>
      </w:r>
    </w:p>
    <w:p w:rsidR="00B46E7A" w:rsidRPr="00B46E7A" w:rsidRDefault="00B46E7A" w:rsidP="00B46E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sz w:val="30"/>
          <w:szCs w:val="30"/>
        </w:rPr>
      </w:pPr>
      <w:r w:rsidRPr="00B46E7A">
        <w:rPr>
          <w:sz w:val="30"/>
          <w:szCs w:val="30"/>
        </w:rPr>
        <w:t xml:space="preserve">документы, подтверждающие направление копии заявления Должника кредиторам и иным лицам, участвующим в деле об экономической несостоятельности (банкротстве) </w:t>
      </w:r>
      <w:r w:rsidRPr="00B46E7A">
        <w:rPr>
          <w:i/>
          <w:sz w:val="30"/>
          <w:szCs w:val="30"/>
        </w:rPr>
        <w:t>(например, почтовые квитанции),</w:t>
      </w:r>
    </w:p>
    <w:p w:rsidR="00B46E7A" w:rsidRPr="00B46E7A" w:rsidRDefault="00B46E7A" w:rsidP="00B46E7A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E7A">
        <w:rPr>
          <w:sz w:val="30"/>
          <w:szCs w:val="30"/>
        </w:rPr>
        <w:t>документы, подтверждающие иные обстоятельства, на которых основывается заявление Должника.</w:t>
      </w: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E7A" w:rsidRPr="00B46E7A" w:rsidRDefault="00B46E7A" w:rsidP="00B46E7A">
      <w:pPr>
        <w:autoSpaceDE w:val="0"/>
        <w:autoSpaceDN w:val="0"/>
        <w:adjustRightInd w:val="0"/>
        <w:ind w:firstLine="27"/>
        <w:jc w:val="both"/>
        <w:rPr>
          <w:i/>
          <w:sz w:val="24"/>
          <w:szCs w:val="24"/>
        </w:rPr>
      </w:pPr>
      <w:r w:rsidRPr="00B46E7A">
        <w:rPr>
          <w:i/>
          <w:sz w:val="24"/>
          <w:szCs w:val="24"/>
        </w:rPr>
        <w:t>_________________________________-</w:t>
      </w:r>
    </w:p>
    <w:p w:rsidR="00B46E7A" w:rsidRPr="00B46E7A" w:rsidRDefault="00B46E7A" w:rsidP="00B46E7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46E7A">
        <w:rPr>
          <w:b/>
          <w:i/>
          <w:sz w:val="24"/>
          <w:szCs w:val="24"/>
        </w:rPr>
        <w:t>Примечание:</w:t>
      </w:r>
      <w:r>
        <w:rPr>
          <w:i/>
          <w:sz w:val="24"/>
          <w:szCs w:val="24"/>
        </w:rPr>
        <w:t xml:space="preserve"> </w:t>
      </w:r>
      <w:proofErr w:type="gramStart"/>
      <w:r w:rsidRPr="00B46E7A">
        <w:rPr>
          <w:i/>
          <w:sz w:val="24"/>
          <w:szCs w:val="24"/>
        </w:rPr>
        <w:t xml:space="preserve">Кроме документов, указанных в </w:t>
      </w:r>
      <w:hyperlink r:id="rId8" w:history="1">
        <w:r w:rsidRPr="00B46E7A">
          <w:rPr>
            <w:i/>
            <w:sz w:val="24"/>
            <w:szCs w:val="24"/>
          </w:rPr>
          <w:t>ч</w:t>
        </w:r>
        <w:r>
          <w:rPr>
            <w:i/>
            <w:sz w:val="24"/>
            <w:szCs w:val="24"/>
          </w:rPr>
          <w:t>. 1</w:t>
        </w:r>
        <w:r w:rsidRPr="00B46E7A">
          <w:rPr>
            <w:i/>
            <w:sz w:val="24"/>
            <w:szCs w:val="24"/>
          </w:rPr>
          <w:t xml:space="preserve"> </w:t>
        </w:r>
      </w:hyperlink>
      <w:r w:rsidRPr="00B46E7A">
        <w:rPr>
          <w:i/>
          <w:sz w:val="24"/>
          <w:szCs w:val="24"/>
        </w:rPr>
        <w:t>ст</w:t>
      </w:r>
      <w:r>
        <w:rPr>
          <w:i/>
          <w:sz w:val="24"/>
          <w:szCs w:val="24"/>
        </w:rPr>
        <w:t>.</w:t>
      </w:r>
      <w:r w:rsidRPr="00B46E7A">
        <w:rPr>
          <w:i/>
          <w:sz w:val="24"/>
          <w:szCs w:val="24"/>
        </w:rPr>
        <w:t xml:space="preserve"> 28 Закона Республики Беларусь «</w:t>
      </w:r>
      <w:r w:rsidRPr="00B46E7A">
        <w:rPr>
          <w:i/>
          <w:iCs/>
          <w:sz w:val="24"/>
          <w:szCs w:val="24"/>
          <w:lang/>
        </w:rPr>
        <w:t>Об экономической несостоятельности (банкротстве)</w:t>
      </w:r>
      <w:r w:rsidRPr="00B46E7A">
        <w:rPr>
          <w:i/>
          <w:iCs/>
          <w:sz w:val="24"/>
          <w:szCs w:val="24"/>
          <w:lang/>
        </w:rPr>
        <w:t>»</w:t>
      </w:r>
      <w:r w:rsidRPr="00B46E7A">
        <w:rPr>
          <w:i/>
          <w:sz w:val="24"/>
          <w:szCs w:val="24"/>
        </w:rPr>
        <w:t xml:space="preserve">, к заявлению должника, подаваемому государственной организацией, дочерним унитарным предприятием, созданным государственным унитарным предприятием, прилагаются документы, подтверждающие выполнение требований, установленных </w:t>
      </w:r>
      <w:hyperlink r:id="rId9" w:history="1">
        <w:r w:rsidRPr="00B46E7A">
          <w:rPr>
            <w:i/>
            <w:sz w:val="24"/>
            <w:szCs w:val="24"/>
          </w:rPr>
          <w:t>ч</w:t>
        </w:r>
        <w:r>
          <w:rPr>
            <w:i/>
            <w:sz w:val="24"/>
            <w:szCs w:val="24"/>
          </w:rPr>
          <w:t>. 4</w:t>
        </w:r>
      </w:hyperlink>
      <w:r w:rsidRPr="00B46E7A">
        <w:rPr>
          <w:i/>
          <w:sz w:val="24"/>
          <w:szCs w:val="24"/>
        </w:rPr>
        <w:t xml:space="preserve"> и </w:t>
      </w:r>
      <w:hyperlink r:id="rId10" w:history="1">
        <w:r>
          <w:rPr>
            <w:i/>
            <w:sz w:val="24"/>
            <w:szCs w:val="24"/>
          </w:rPr>
          <w:t xml:space="preserve">5 </w:t>
        </w:r>
        <w:r w:rsidRPr="00B46E7A">
          <w:rPr>
            <w:i/>
            <w:sz w:val="24"/>
            <w:szCs w:val="24"/>
          </w:rPr>
          <w:t>ст</w:t>
        </w:r>
        <w:r>
          <w:rPr>
            <w:i/>
            <w:sz w:val="24"/>
            <w:szCs w:val="24"/>
          </w:rPr>
          <w:t>.</w:t>
        </w:r>
        <w:r w:rsidRPr="00B46E7A">
          <w:rPr>
            <w:i/>
            <w:sz w:val="24"/>
            <w:szCs w:val="24"/>
          </w:rPr>
          <w:t xml:space="preserve"> 9</w:t>
        </w:r>
      </w:hyperlink>
      <w:r w:rsidRPr="00B46E7A">
        <w:rPr>
          <w:i/>
          <w:sz w:val="24"/>
          <w:szCs w:val="24"/>
        </w:rPr>
        <w:t xml:space="preserve">  Закона.</w:t>
      </w:r>
      <w:proofErr w:type="gramEnd"/>
    </w:p>
    <w:p w:rsid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E7A" w:rsidRPr="00B46E7A" w:rsidRDefault="00B46E7A" w:rsidP="00B46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:rsidR="00B46E7A" w:rsidRPr="00B46E7A" w:rsidRDefault="00B46E7A" w:rsidP="00B46E7A">
      <w:pPr>
        <w:rPr>
          <w:sz w:val="30"/>
          <w:szCs w:val="30"/>
        </w:rPr>
      </w:pPr>
      <w:r w:rsidRPr="00B46E7A">
        <w:rPr>
          <w:sz w:val="30"/>
          <w:szCs w:val="30"/>
        </w:rPr>
        <w:t>Директор                        __________________</w:t>
      </w:r>
      <w:r>
        <w:rPr>
          <w:sz w:val="30"/>
          <w:szCs w:val="30"/>
        </w:rPr>
        <w:t xml:space="preserve">        </w:t>
      </w:r>
      <w:r w:rsidRPr="00B46E7A">
        <w:rPr>
          <w:sz w:val="30"/>
          <w:szCs w:val="30"/>
        </w:rPr>
        <w:t>____________________</w:t>
      </w:r>
    </w:p>
    <w:p w:rsidR="00B46E7A" w:rsidRPr="00E925FB" w:rsidRDefault="00B46E7A" w:rsidP="00B46E7A">
      <w:pPr>
        <w:ind w:left="2820"/>
        <w:rPr>
          <w:i/>
          <w:iCs/>
          <w:sz w:val="22"/>
        </w:rPr>
      </w:pPr>
      <w:r w:rsidRPr="00E925FB">
        <w:rPr>
          <w:sz w:val="22"/>
        </w:rPr>
        <w:t xml:space="preserve">      </w:t>
      </w:r>
      <w:r w:rsidRPr="00E925FB">
        <w:rPr>
          <w:sz w:val="22"/>
        </w:rPr>
        <w:tab/>
        <w:t xml:space="preserve">      (</w:t>
      </w:r>
      <w:r w:rsidRPr="00E925FB">
        <w:rPr>
          <w:i/>
          <w:iCs/>
          <w:sz w:val="22"/>
        </w:rPr>
        <w:t xml:space="preserve">подпись) </w:t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  <w:t xml:space="preserve">       (расшифровка подписи)</w:t>
      </w:r>
    </w:p>
    <w:p w:rsidR="00B46E7A" w:rsidRPr="00B46E7A" w:rsidRDefault="00B46E7A" w:rsidP="00B46E7A">
      <w:pPr>
        <w:jc w:val="both"/>
        <w:rPr>
          <w:sz w:val="30"/>
          <w:szCs w:val="30"/>
        </w:rPr>
      </w:pPr>
    </w:p>
    <w:p w:rsidR="00A63F46" w:rsidRPr="00B46E7A" w:rsidRDefault="00A63F46"/>
    <w:sectPr w:rsidR="00A63F46" w:rsidRPr="00B46E7A" w:rsidSect="008342B8">
      <w:headerReference w:type="even" r:id="rId11"/>
      <w:headerReference w:type="default" r:id="rId12"/>
      <w:headerReference w:type="first" r:id="rId13"/>
      <w:pgSz w:w="11907" w:h="16840" w:code="9"/>
      <w:pgMar w:top="1134" w:right="850" w:bottom="993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D1" w:rsidRDefault="00CA77D1" w:rsidP="00B46E7A">
      <w:r>
        <w:separator/>
      </w:r>
    </w:p>
  </w:endnote>
  <w:endnote w:type="continuationSeparator" w:id="0">
    <w:p w:rsidR="00CA77D1" w:rsidRDefault="00CA77D1" w:rsidP="00B4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D1" w:rsidRDefault="00CA77D1" w:rsidP="00B46E7A">
      <w:r>
        <w:separator/>
      </w:r>
    </w:p>
  </w:footnote>
  <w:footnote w:type="continuationSeparator" w:id="0">
    <w:p w:rsidR="00CA77D1" w:rsidRDefault="00CA77D1" w:rsidP="00B4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CA77D1" w:rsidP="00C17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1C" w:rsidRDefault="00CA7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CA77D1" w:rsidP="005013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E7A">
      <w:rPr>
        <w:rStyle w:val="a5"/>
        <w:noProof/>
      </w:rPr>
      <w:t>2</w:t>
    </w:r>
    <w:r>
      <w:rPr>
        <w:rStyle w:val="a5"/>
      </w:rPr>
      <w:fldChar w:fldCharType="end"/>
    </w:r>
  </w:p>
  <w:p w:rsidR="00411B1C" w:rsidRDefault="00CA77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7A" w:rsidRPr="00B46E7A" w:rsidRDefault="00B46E7A" w:rsidP="00B46E7A">
    <w:pPr>
      <w:pStyle w:val="a3"/>
      <w:jc w:val="center"/>
      <w:rPr>
        <w:b/>
        <w:sz w:val="28"/>
        <w:szCs w:val="28"/>
      </w:rPr>
    </w:pPr>
    <w:r w:rsidRPr="00B46E7A">
      <w:rPr>
        <w:b/>
        <w:sz w:val="28"/>
        <w:szCs w:val="28"/>
      </w:rPr>
      <w:t>Фирменный бланк организации</w:t>
    </w:r>
  </w:p>
  <w:p w:rsidR="00B46E7A" w:rsidRDefault="00B46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9BC"/>
    <w:multiLevelType w:val="hybridMultilevel"/>
    <w:tmpl w:val="C43A6E40"/>
    <w:lvl w:ilvl="0" w:tplc="EECE133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7A"/>
    <w:rsid w:val="00A63F46"/>
    <w:rsid w:val="00B46E7A"/>
    <w:rsid w:val="00C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6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6E7A"/>
  </w:style>
  <w:style w:type="paragraph" w:customStyle="1" w:styleId="ConsPlusNonformat">
    <w:name w:val="ConsPlusNonformat"/>
    <w:uiPriority w:val="99"/>
    <w:rsid w:val="00B46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6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6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6E7A"/>
  </w:style>
  <w:style w:type="paragraph" w:customStyle="1" w:styleId="ConsPlusNonformat">
    <w:name w:val="ConsPlusNonformat"/>
    <w:uiPriority w:val="99"/>
    <w:rsid w:val="00B46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6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22C8E95BCBFBE314A6B7EDD117A83D026232CFCC4C623C1F06EB5BE2793C943B3612A631A36DA619270BE5FV5MC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922C8E95BCBFBE314A6B7EDD117A83D026232CFCC4C623C1F06EB5BE2793C943B3612A631A36DA619270B85DV5M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922C8E95BCBFBE314A6B7EDD117A83D026232CFCC4C623C1F06EB5BE2793C943B3612A631A36DA619270B85DV5M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2020-04-23T12:27:00Z</dcterms:created>
  <dcterms:modified xsi:type="dcterms:W3CDTF">2020-04-23T12:32:00Z</dcterms:modified>
</cp:coreProperties>
</file>