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806BE" w:rsidRPr="003950B8" w:rsidTr="009E4371"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append1"/>
              <w:jc w:val="right"/>
            </w:pPr>
            <w:r w:rsidRPr="003950B8">
              <w:t>Приложение 5</w:t>
            </w:r>
          </w:p>
          <w:p w:rsidR="003806BE" w:rsidRDefault="003806BE" w:rsidP="009E4371">
            <w:pPr>
              <w:pStyle w:val="append"/>
              <w:jc w:val="right"/>
            </w:pPr>
            <w:r w:rsidRPr="003950B8">
              <w:t xml:space="preserve">к постановлению </w:t>
            </w:r>
            <w:r w:rsidRPr="003950B8">
              <w:br/>
              <w:t xml:space="preserve">Министерства архитектуры </w:t>
            </w:r>
            <w:r w:rsidRPr="003950B8">
              <w:br/>
              <w:t>и строительства</w:t>
            </w:r>
            <w:r w:rsidRPr="003950B8">
              <w:br/>
              <w:t>Республики Беларусь</w:t>
            </w:r>
            <w:r w:rsidRPr="003950B8">
              <w:br/>
              <w:t>29.04.2011 № 13</w:t>
            </w:r>
            <w:r w:rsidRPr="003950B8">
              <w:br/>
              <w:t xml:space="preserve">(в редакции постановления </w:t>
            </w:r>
            <w:r w:rsidRPr="003950B8">
              <w:br/>
              <w:t xml:space="preserve">Министерства архитектуры </w:t>
            </w:r>
            <w:r w:rsidRPr="003950B8">
              <w:br/>
              <w:t>и строительства</w:t>
            </w:r>
            <w:r w:rsidRPr="003950B8">
              <w:br/>
              <w:t>Республики Беларусь</w:t>
            </w:r>
            <w:r w:rsidRPr="003950B8">
              <w:br/>
              <w:t xml:space="preserve">10.12.2014 № 50)  </w:t>
            </w:r>
          </w:p>
        </w:tc>
      </w:tr>
    </w:tbl>
    <w:p w:rsidR="003806BE" w:rsidRDefault="003806BE" w:rsidP="003806BE">
      <w:pPr>
        <w:pStyle w:val="begform"/>
      </w:pPr>
      <w:r>
        <w:t> </w:t>
      </w:r>
    </w:p>
    <w:p w:rsidR="003806BE" w:rsidRDefault="003806BE" w:rsidP="003806BE">
      <w:pPr>
        <w:pStyle w:val="onestring"/>
      </w:pPr>
      <w:r>
        <w:t>Форма С-2б*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2"/>
        <w:gridCol w:w="3782"/>
        <w:gridCol w:w="2626"/>
      </w:tblGrid>
      <w:tr w:rsidR="003806BE" w:rsidRPr="003950B8" w:rsidTr="009E4371">
        <w:tc>
          <w:tcPr>
            <w:tcW w:w="2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0"/>
            </w:pPr>
            <w:r w:rsidRPr="003950B8">
              <w:t>Заказчик ________________________________________________________________</w:t>
            </w:r>
          </w:p>
        </w:tc>
        <w:tc>
          <w:tcPr>
            <w:tcW w:w="1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9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0"/>
            </w:pPr>
            <w:r w:rsidRPr="003950B8">
              <w:t>УНП _________________</w:t>
            </w:r>
          </w:p>
        </w:tc>
      </w:tr>
      <w:tr w:rsidR="003806BE" w:rsidRPr="003950B8" w:rsidTr="009E4371">
        <w:tc>
          <w:tcPr>
            <w:tcW w:w="2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undline"/>
              <w:ind w:left="900"/>
              <w:jc w:val="center"/>
            </w:pPr>
            <w:r w:rsidRPr="003950B8">
              <w:t>(наименование организации)</w:t>
            </w:r>
          </w:p>
        </w:tc>
        <w:tc>
          <w:tcPr>
            <w:tcW w:w="1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9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</w:tr>
      <w:tr w:rsidR="003806BE" w:rsidRPr="003950B8" w:rsidTr="009E4371">
        <w:tc>
          <w:tcPr>
            <w:tcW w:w="2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Pr="003950B8" w:rsidRDefault="003806BE" w:rsidP="009E4371">
            <w:pPr>
              <w:pStyle w:val="newncpi0"/>
              <w:jc w:val="left"/>
              <w:rPr>
                <w:lang w:val="en-US"/>
              </w:rPr>
            </w:pPr>
            <w:r w:rsidRPr="003950B8">
              <w:t>Генподрядчик</w:t>
            </w:r>
            <w:r w:rsidRPr="003950B8">
              <w:rPr>
                <w:lang w:val="en-US"/>
              </w:rPr>
              <w:t xml:space="preserve"> </w:t>
            </w:r>
            <w:r w:rsidRPr="003950B8">
              <w:t>(подрядчик) ________________________________________________</w:t>
            </w:r>
            <w:r w:rsidRPr="003950B8">
              <w:rPr>
                <w:lang w:val="en-US"/>
              </w:rPr>
              <w:t>_________________</w:t>
            </w:r>
          </w:p>
        </w:tc>
        <w:tc>
          <w:tcPr>
            <w:tcW w:w="1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Pr="003950B8" w:rsidRDefault="003806BE" w:rsidP="009E4371">
            <w:pPr>
              <w:pStyle w:val="newncpi"/>
              <w:ind w:firstLine="0"/>
              <w:rPr>
                <w:lang w:val="en-US"/>
              </w:rPr>
            </w:pPr>
          </w:p>
        </w:tc>
        <w:tc>
          <w:tcPr>
            <w:tcW w:w="9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0"/>
            </w:pPr>
            <w:r w:rsidRPr="003950B8">
              <w:t>УНП _________________</w:t>
            </w:r>
          </w:p>
        </w:tc>
      </w:tr>
      <w:tr w:rsidR="003806BE" w:rsidRPr="003950B8" w:rsidTr="009E4371">
        <w:tc>
          <w:tcPr>
            <w:tcW w:w="2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undline"/>
              <w:ind w:left="2699"/>
              <w:jc w:val="center"/>
            </w:pPr>
            <w:r w:rsidRPr="003950B8">
              <w:t>(наименование организации)</w:t>
            </w:r>
          </w:p>
        </w:tc>
        <w:tc>
          <w:tcPr>
            <w:tcW w:w="1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9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</w:tr>
      <w:tr w:rsidR="003806BE" w:rsidRPr="003950B8" w:rsidTr="009E4371">
        <w:tc>
          <w:tcPr>
            <w:tcW w:w="2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Pr="003950B8" w:rsidRDefault="003806BE" w:rsidP="009E4371">
            <w:pPr>
              <w:pStyle w:val="newncpi0"/>
              <w:rPr>
                <w:lang w:val="en-US"/>
              </w:rPr>
            </w:pPr>
            <w:r w:rsidRPr="003950B8">
              <w:t>Субподрядчик ___________________________________________________________</w:t>
            </w:r>
            <w:r w:rsidRPr="003950B8">
              <w:rPr>
                <w:lang w:val="en-US"/>
              </w:rPr>
              <w:t>_______</w:t>
            </w:r>
          </w:p>
        </w:tc>
        <w:tc>
          <w:tcPr>
            <w:tcW w:w="1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9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0"/>
            </w:pPr>
            <w:r w:rsidRPr="003950B8">
              <w:t>УНП _________________</w:t>
            </w:r>
          </w:p>
        </w:tc>
      </w:tr>
      <w:tr w:rsidR="003806BE" w:rsidRPr="003950B8" w:rsidTr="009E4371">
        <w:tc>
          <w:tcPr>
            <w:tcW w:w="2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undline"/>
              <w:ind w:left="1620"/>
              <w:jc w:val="center"/>
            </w:pPr>
            <w:r w:rsidRPr="003950B8">
              <w:t>(наименование организации)</w:t>
            </w:r>
          </w:p>
        </w:tc>
        <w:tc>
          <w:tcPr>
            <w:tcW w:w="1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9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</w:tr>
    </w:tbl>
    <w:p w:rsidR="003806BE" w:rsidRPr="003950B8" w:rsidRDefault="003806BE" w:rsidP="003806BE">
      <w:pPr>
        <w:pStyle w:val="newncpi0"/>
        <w:rPr>
          <w:lang w:val="en-US"/>
        </w:rPr>
      </w:pPr>
      <w:r>
        <w:t>Объект _________________________________________________________________________________________________________________________</w:t>
      </w:r>
    </w:p>
    <w:p w:rsidR="003806BE" w:rsidRDefault="003806BE" w:rsidP="003806BE">
      <w:pPr>
        <w:pStyle w:val="undline"/>
        <w:ind w:left="900"/>
        <w:jc w:val="center"/>
      </w:pPr>
      <w:r>
        <w:t>(наименование, адрес)</w:t>
      </w:r>
    </w:p>
    <w:p w:rsidR="003806BE" w:rsidRDefault="003806BE" w:rsidP="003806BE">
      <w:pPr>
        <w:pStyle w:val="newncpi0"/>
        <w:rPr>
          <w:lang w:val="en-US"/>
        </w:rPr>
      </w:pPr>
      <w:r>
        <w:t>Часть объекта</w:t>
      </w:r>
      <w:r>
        <w:rPr>
          <w:lang w:val="en-US"/>
        </w:rPr>
        <w:t xml:space="preserve"> </w:t>
      </w:r>
    </w:p>
    <w:p w:rsidR="003806BE" w:rsidRDefault="003806BE" w:rsidP="003806BE">
      <w:pPr>
        <w:pStyle w:val="newncpi0"/>
      </w:pPr>
      <w:bookmarkStart w:id="0" w:name="_GoBack"/>
      <w:bookmarkEnd w:id="0"/>
      <w:r>
        <w:t>______________________________________________________________________________________________________________________</w:t>
      </w:r>
    </w:p>
    <w:p w:rsidR="003806BE" w:rsidRDefault="003806BE" w:rsidP="003806BE">
      <w:pPr>
        <w:pStyle w:val="undline"/>
        <w:ind w:left="1440"/>
        <w:jc w:val="center"/>
      </w:pPr>
      <w:r>
        <w:t>(наименование)</w:t>
      </w:r>
    </w:p>
    <w:p w:rsidR="003806BE" w:rsidRDefault="003806BE" w:rsidP="003806BE">
      <w:pPr>
        <w:pStyle w:val="newncpi0"/>
        <w:rPr>
          <w:lang w:val="en-US"/>
        </w:rPr>
      </w:pPr>
      <w:r>
        <w:t xml:space="preserve">Договор подряда (субподряда) </w:t>
      </w:r>
    </w:p>
    <w:p w:rsidR="003806BE" w:rsidRDefault="003806BE" w:rsidP="003806BE">
      <w:pPr>
        <w:pStyle w:val="newncpi0"/>
      </w:pPr>
      <w:r>
        <w:t>________________________________________________________________________________________________________</w:t>
      </w:r>
    </w:p>
    <w:p w:rsidR="003806BE" w:rsidRDefault="003806BE" w:rsidP="003806BE">
      <w:pPr>
        <w:pStyle w:val="undline"/>
        <w:ind w:left="3240"/>
        <w:jc w:val="center"/>
      </w:pPr>
      <w:r>
        <w:t>(дата, номер)</w:t>
      </w:r>
    </w:p>
    <w:p w:rsidR="003806BE" w:rsidRDefault="003806BE" w:rsidP="003806BE">
      <w:pPr>
        <w:pStyle w:val="newncpi0"/>
        <w:rPr>
          <w:lang w:val="en-US"/>
        </w:rPr>
      </w:pPr>
      <w:r>
        <w:t>Источник финансирования</w:t>
      </w:r>
      <w:r>
        <w:rPr>
          <w:lang w:val="en-US"/>
        </w:rPr>
        <w:t xml:space="preserve"> </w:t>
      </w:r>
    </w:p>
    <w:p w:rsidR="003806BE" w:rsidRDefault="003806BE" w:rsidP="003806BE">
      <w:pPr>
        <w:pStyle w:val="newncpi0"/>
      </w:pPr>
      <w:r>
        <w:t>___________________________________________________________________________________________________________</w:t>
      </w:r>
    </w:p>
    <w:p w:rsidR="003806BE" w:rsidRDefault="003806BE" w:rsidP="003806BE">
      <w:pPr>
        <w:pStyle w:val="titlep"/>
        <w:spacing w:after="0"/>
      </w:pPr>
      <w:r>
        <w:lastRenderedPageBreak/>
        <w:t xml:space="preserve">АКТ </w:t>
      </w:r>
      <w:r>
        <w:br/>
        <w:t>сдачи-приемки выполненных строительных и иных специальных монтажных работ № _______</w:t>
      </w:r>
    </w:p>
    <w:p w:rsidR="003806BE" w:rsidRDefault="003806BE" w:rsidP="003806BE">
      <w:pPr>
        <w:pStyle w:val="newncpi0"/>
        <w:jc w:val="center"/>
      </w:pPr>
      <w:r>
        <w:t>за __________________ месяц 20__ года</w:t>
      </w:r>
    </w:p>
    <w:p w:rsidR="003806BE" w:rsidRDefault="003806BE" w:rsidP="003806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437"/>
        <w:gridCol w:w="1035"/>
        <w:gridCol w:w="1109"/>
        <w:gridCol w:w="1010"/>
        <w:gridCol w:w="1109"/>
        <w:gridCol w:w="1013"/>
        <w:gridCol w:w="1109"/>
        <w:gridCol w:w="1013"/>
        <w:gridCol w:w="1389"/>
        <w:gridCol w:w="920"/>
        <w:gridCol w:w="1109"/>
        <w:gridCol w:w="1010"/>
      </w:tblGrid>
      <w:tr w:rsidR="003806BE" w:rsidRPr="003950B8" w:rsidTr="009E4371">
        <w:trPr>
          <w:trHeight w:val="240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Обоснование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Наименование видов работ</w:t>
            </w:r>
          </w:p>
        </w:tc>
        <w:tc>
          <w:tcPr>
            <w:tcW w:w="10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Объем и стоимость в договорной (контрактной) цене, всего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Выполнено</w:t>
            </w:r>
          </w:p>
        </w:tc>
        <w:tc>
          <w:tcPr>
            <w:tcW w:w="7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Отклонение от графика производства работ**</w:t>
            </w:r>
          </w:p>
        </w:tc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Остаток</w:t>
            </w:r>
          </w:p>
        </w:tc>
      </w:tr>
      <w:tr w:rsidR="003806BE" w:rsidRPr="003950B8" w:rsidTr="009E43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BE" w:rsidRPr="003950B8" w:rsidRDefault="003806BE" w:rsidP="009E43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BE" w:rsidRPr="003950B8" w:rsidRDefault="003806BE" w:rsidP="009E43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BE" w:rsidRPr="003950B8" w:rsidRDefault="003806BE" w:rsidP="009E43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с начала строительства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в том числе в отчетном периоде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BE" w:rsidRPr="003950B8" w:rsidRDefault="003806BE" w:rsidP="009E43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BE" w:rsidRPr="003950B8" w:rsidRDefault="003806BE" w:rsidP="009E437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06BE" w:rsidRPr="003950B8" w:rsidTr="009E43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BE" w:rsidRPr="003950B8" w:rsidRDefault="003806BE" w:rsidP="009E43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BE" w:rsidRPr="003950B8" w:rsidRDefault="003806BE" w:rsidP="009E43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единица измерения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количество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стоимость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количество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стоимость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количество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стоимость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с начала строительства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в том числе в отчетном периоде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количество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стоимость</w:t>
            </w:r>
          </w:p>
        </w:tc>
      </w:tr>
      <w:tr w:rsidR="003806BE" w:rsidRPr="003950B8" w:rsidTr="009E4371">
        <w:trPr>
          <w:trHeight w:val="24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13</w:t>
            </w:r>
          </w:p>
        </w:tc>
      </w:tr>
      <w:tr w:rsidR="003806BE" w:rsidRPr="003950B8" w:rsidTr="009E4371">
        <w:trPr>
          <w:trHeight w:val="240"/>
        </w:trPr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</w:tr>
      <w:tr w:rsidR="003806BE" w:rsidRPr="003950B8" w:rsidTr="009E4371">
        <w:trPr>
          <w:trHeight w:val="240"/>
        </w:trPr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</w:tr>
      <w:tr w:rsidR="003806BE" w:rsidRPr="003950B8" w:rsidTr="009E4371">
        <w:trPr>
          <w:trHeight w:val="240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table10"/>
            </w:pPr>
            <w:r w:rsidRPr="003950B8">
              <w:t>Итого по неизменной договорной (контрактной) цене (указывается с учетом прогнозного индекса цен в строительстве в нормативный период)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</w:tr>
      <w:tr w:rsidR="003806BE" w:rsidRPr="003950B8" w:rsidTr="009E4371">
        <w:trPr>
          <w:trHeight w:val="240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table10"/>
            </w:pPr>
            <w:r w:rsidRPr="003950B8">
              <w:t>Сумма корректировки неизменной договорной (контрактной) цены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</w:tr>
      <w:tr w:rsidR="003806BE" w:rsidRPr="003950B8" w:rsidTr="009E4371">
        <w:trPr>
          <w:trHeight w:val="240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table10"/>
            </w:pPr>
            <w:r w:rsidRPr="003950B8">
              <w:t>Всего стоимость работ по неизменной договорной (контрактной) цене с учетом суммы корректировки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</w:tr>
      <w:tr w:rsidR="003806BE" w:rsidRPr="003950B8" w:rsidTr="009E4371">
        <w:trPr>
          <w:trHeight w:val="240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table10"/>
              <w:spacing w:after="20"/>
            </w:pPr>
            <w:r w:rsidRPr="003950B8">
              <w:t>в том числе:</w:t>
            </w:r>
            <w:r w:rsidRPr="003950B8">
              <w:br/>
              <w:t>сумма налога при упрощенной системе налогообложения по ставке ___ 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</w:tr>
      <w:tr w:rsidR="003806BE" w:rsidRPr="003950B8" w:rsidTr="009E4371">
        <w:trPr>
          <w:trHeight w:val="240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table10"/>
              <w:spacing w:after="20"/>
            </w:pPr>
            <w:r w:rsidRPr="003950B8">
              <w:t>сумма НДС по ставке ___ 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</w:tr>
      <w:tr w:rsidR="003806BE" w:rsidRPr="003950B8" w:rsidTr="009E4371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table10"/>
            </w:pPr>
            <w:r w:rsidRPr="003950B8">
              <w:rPr>
                <w:b/>
                <w:bCs/>
                <w:i/>
                <w:iCs/>
              </w:rPr>
              <w:t>Справочно</w:t>
            </w:r>
            <w:r w:rsidRPr="003950B8">
              <w:t>:</w:t>
            </w:r>
          </w:p>
        </w:tc>
      </w:tr>
      <w:tr w:rsidR="003806BE" w:rsidRPr="003950B8" w:rsidTr="009E4371">
        <w:trPr>
          <w:trHeight w:val="240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table10"/>
            </w:pPr>
            <w:r w:rsidRPr="003950B8">
              <w:t>стоимость материалов заказчика, использованных при выполнении работ за отчетный период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</w:tr>
      <w:tr w:rsidR="003806BE" w:rsidRPr="003950B8" w:rsidTr="009E4371">
        <w:trPr>
          <w:trHeight w:val="240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table10"/>
            </w:pPr>
            <w:r w:rsidRPr="003950B8">
              <w:lastRenderedPageBreak/>
              <w:t>стоимость работ для статистической отчетности подрядчика (определяется с учетом стоимости использованных в расчетном периоде материалов заказчика и сумм, учитываемых при расчетах за выполненные работы в связи с корректировкой неизменной договорной (контрактной) цены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6BE" w:rsidRDefault="003806BE" w:rsidP="009E4371">
            <w:pPr>
              <w:pStyle w:val="table10"/>
              <w:jc w:val="center"/>
            </w:pPr>
            <w:r w:rsidRPr="003950B8">
              <w:t>Х</w:t>
            </w:r>
          </w:p>
        </w:tc>
      </w:tr>
      <w:tr w:rsidR="003806BE" w:rsidRPr="003950B8" w:rsidTr="009E4371">
        <w:trPr>
          <w:trHeight w:val="240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table10"/>
            </w:pPr>
            <w:r w:rsidRPr="003950B8">
              <w:t>Сумма прописью</w:t>
            </w:r>
          </w:p>
        </w:tc>
        <w:tc>
          <w:tcPr>
            <w:tcW w:w="40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table10"/>
            </w:pPr>
            <w:r w:rsidRPr="003950B8">
              <w:t> </w:t>
            </w:r>
          </w:p>
        </w:tc>
      </w:tr>
    </w:tbl>
    <w:p w:rsidR="003806BE" w:rsidRDefault="003806BE" w:rsidP="003806BE">
      <w:pPr>
        <w:pStyle w:val="newncpi"/>
      </w:pPr>
      <w:r>
        <w:t> </w:t>
      </w:r>
    </w:p>
    <w:p w:rsidR="003806BE" w:rsidRDefault="003806BE" w:rsidP="003806BE">
      <w:pPr>
        <w:pStyle w:val="newncpi"/>
      </w:pPr>
      <w:r>
        <w:t>Качество работ соответствует требованиям технических нормативных правовых актов.</w:t>
      </w:r>
    </w:p>
    <w:p w:rsidR="003806BE" w:rsidRDefault="003806BE" w:rsidP="003806BE">
      <w:pPr>
        <w:pStyle w:val="newncpi"/>
      </w:pPr>
      <w:r>
        <w:t> </w:t>
      </w:r>
    </w:p>
    <w:tbl>
      <w:tblPr>
        <w:tblW w:w="5000" w:type="pct"/>
        <w:tblInd w:w="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1317"/>
        <w:gridCol w:w="2360"/>
        <w:gridCol w:w="2081"/>
        <w:gridCol w:w="2631"/>
        <w:gridCol w:w="1317"/>
        <w:gridCol w:w="2296"/>
      </w:tblGrid>
      <w:tr w:rsidR="003806BE" w:rsidRPr="003950B8" w:rsidTr="009E4371">
        <w:tc>
          <w:tcPr>
            <w:tcW w:w="214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0"/>
              <w:jc w:val="left"/>
            </w:pPr>
            <w:r w:rsidRPr="003950B8">
              <w:t>Сдал</w:t>
            </w:r>
            <w:r w:rsidRPr="003950B8">
              <w:br/>
              <w:t>Генподрядчик (подрядчик)</w:t>
            </w:r>
            <w:r w:rsidRPr="003950B8">
              <w:br/>
              <w:t>(субподрядчик)</w:t>
            </w:r>
          </w:p>
        </w:tc>
        <w:tc>
          <w:tcPr>
            <w:tcW w:w="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0"/>
            </w:pPr>
            <w:r w:rsidRPr="003950B8">
              <w:t>Принял</w:t>
            </w:r>
            <w:r w:rsidRPr="003950B8">
              <w:br/>
              <w:t>Заказчик</w:t>
            </w:r>
            <w:r w:rsidRPr="003950B8">
              <w:br/>
              <w:t>(генподрядчик)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</w:tr>
      <w:tr w:rsidR="003806BE" w:rsidRPr="003950B8" w:rsidTr="009E4371"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  <w:jc w:val="center"/>
            </w:pPr>
            <w:r w:rsidRPr="003950B8">
              <w:t>_____________________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  <w:jc w:val="center"/>
            </w:pPr>
            <w:r w:rsidRPr="003950B8">
              <w:t>_________</w:t>
            </w: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  <w:jc w:val="center"/>
            </w:pPr>
            <w:r w:rsidRPr="003950B8">
              <w:t>___________________</w:t>
            </w:r>
          </w:p>
        </w:tc>
        <w:tc>
          <w:tcPr>
            <w:tcW w:w="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  <w:jc w:val="center"/>
            </w:pPr>
            <w:r w:rsidRPr="003950B8">
              <w:t> 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  <w:jc w:val="center"/>
            </w:pPr>
            <w:r w:rsidRPr="003950B8">
              <w:t>_____________________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  <w:jc w:val="center"/>
            </w:pPr>
            <w:r w:rsidRPr="003950B8">
              <w:t>_________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  <w:jc w:val="center"/>
            </w:pPr>
            <w:r w:rsidRPr="003950B8">
              <w:t>___________________</w:t>
            </w:r>
          </w:p>
        </w:tc>
      </w:tr>
      <w:tr w:rsidR="003806BE" w:rsidRPr="003950B8" w:rsidTr="009E4371"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undline"/>
              <w:jc w:val="center"/>
            </w:pPr>
            <w:r w:rsidRPr="003950B8">
              <w:t>(должность)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undline"/>
              <w:jc w:val="center"/>
            </w:pPr>
            <w:r w:rsidRPr="003950B8">
              <w:t>(подпись)</w:t>
            </w: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undline"/>
              <w:jc w:val="center"/>
            </w:pPr>
            <w:r w:rsidRPr="003950B8">
              <w:t>(инициалы, фамилия)</w:t>
            </w:r>
          </w:p>
        </w:tc>
        <w:tc>
          <w:tcPr>
            <w:tcW w:w="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  <w:jc w:val="center"/>
            </w:pPr>
            <w:r w:rsidRPr="003950B8">
              <w:t> 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undline"/>
              <w:jc w:val="center"/>
            </w:pPr>
            <w:r w:rsidRPr="003950B8">
              <w:t>(должность)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undline"/>
              <w:jc w:val="center"/>
            </w:pPr>
            <w:r w:rsidRPr="003950B8">
              <w:t>(подпись)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undline"/>
              <w:jc w:val="center"/>
            </w:pPr>
            <w:r w:rsidRPr="003950B8">
              <w:t>(инициалы, фамилия)</w:t>
            </w:r>
          </w:p>
        </w:tc>
      </w:tr>
      <w:tr w:rsidR="003806BE" w:rsidRPr="003950B8" w:rsidTr="009E4371">
        <w:tc>
          <w:tcPr>
            <w:tcW w:w="214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Дата подписания ________ 20__ г.</w:t>
            </w:r>
          </w:p>
        </w:tc>
        <w:tc>
          <w:tcPr>
            <w:tcW w:w="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214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Дата подписания ________ 20__ г.</w:t>
            </w:r>
          </w:p>
        </w:tc>
      </w:tr>
      <w:tr w:rsidR="003806BE" w:rsidRPr="003950B8" w:rsidTr="009E4371">
        <w:tc>
          <w:tcPr>
            <w:tcW w:w="214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  <w:jc w:val="left"/>
            </w:pPr>
            <w:r w:rsidRPr="003950B8">
              <w:t>Документы для рассмотрения получены</w:t>
            </w:r>
            <w:r w:rsidRPr="003950B8">
              <w:br/>
              <w:t>заказчиком (генподрядчиком)</w:t>
            </w:r>
          </w:p>
        </w:tc>
        <w:tc>
          <w:tcPr>
            <w:tcW w:w="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214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  <w:jc w:val="left"/>
            </w:pPr>
            <w:r w:rsidRPr="003950B8">
              <w:t>Документы от заказчика</w:t>
            </w:r>
            <w:r w:rsidRPr="003950B8">
              <w:br/>
              <w:t xml:space="preserve">(генподрядчика) получены </w:t>
            </w:r>
            <w:r w:rsidRPr="003950B8">
              <w:br/>
              <w:t>подрядчиком (субподрядчиком)</w:t>
            </w:r>
          </w:p>
        </w:tc>
      </w:tr>
      <w:tr w:rsidR="003806BE" w:rsidRPr="003950B8" w:rsidTr="009E4371">
        <w:tc>
          <w:tcPr>
            <w:tcW w:w="214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0"/>
            </w:pPr>
            <w:r w:rsidRPr="003950B8">
              <w:t>__ __________________ 20__ г.</w:t>
            </w:r>
          </w:p>
        </w:tc>
        <w:tc>
          <w:tcPr>
            <w:tcW w:w="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  <w:jc w:val="center"/>
            </w:pPr>
            <w:r w:rsidRPr="003950B8">
              <w:t> </w:t>
            </w:r>
          </w:p>
        </w:tc>
        <w:tc>
          <w:tcPr>
            <w:tcW w:w="214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0"/>
            </w:pPr>
            <w:r w:rsidRPr="003950B8">
              <w:t>__ __________________ 20__ г.</w:t>
            </w:r>
          </w:p>
        </w:tc>
      </w:tr>
      <w:tr w:rsidR="003806BE" w:rsidRPr="003950B8" w:rsidTr="009E4371"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  <w:jc w:val="center"/>
            </w:pPr>
            <w:r w:rsidRPr="003950B8">
              <w:t>_____________________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  <w:jc w:val="center"/>
            </w:pPr>
            <w:r w:rsidRPr="003950B8">
              <w:t>_________</w:t>
            </w: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  <w:jc w:val="center"/>
            </w:pPr>
            <w:r w:rsidRPr="003950B8">
              <w:t>___________________</w:t>
            </w:r>
          </w:p>
        </w:tc>
        <w:tc>
          <w:tcPr>
            <w:tcW w:w="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  <w:jc w:val="center"/>
            </w:pPr>
            <w:r w:rsidRPr="003950B8">
              <w:t> 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  <w:jc w:val="center"/>
            </w:pPr>
            <w:r w:rsidRPr="003950B8">
              <w:t>_____________________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  <w:jc w:val="center"/>
            </w:pPr>
            <w:r w:rsidRPr="003950B8">
              <w:t>_________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  <w:jc w:val="center"/>
            </w:pPr>
            <w:r w:rsidRPr="003950B8">
              <w:t>___________________</w:t>
            </w:r>
          </w:p>
        </w:tc>
      </w:tr>
      <w:tr w:rsidR="003806BE" w:rsidRPr="003950B8" w:rsidTr="009E4371"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undline"/>
              <w:jc w:val="center"/>
            </w:pPr>
            <w:r w:rsidRPr="003950B8">
              <w:t>(должность)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undline"/>
              <w:jc w:val="center"/>
            </w:pPr>
            <w:r w:rsidRPr="003950B8">
              <w:t>(подпись)</w:t>
            </w: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undline"/>
              <w:jc w:val="center"/>
            </w:pPr>
            <w:r w:rsidRPr="003950B8">
              <w:t>(инициалы, фамилия)</w:t>
            </w:r>
          </w:p>
        </w:tc>
        <w:tc>
          <w:tcPr>
            <w:tcW w:w="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  <w:jc w:val="center"/>
            </w:pPr>
            <w:r w:rsidRPr="003950B8">
              <w:t> 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undline"/>
              <w:jc w:val="center"/>
            </w:pPr>
            <w:r w:rsidRPr="003950B8">
              <w:t>(должность)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undline"/>
              <w:jc w:val="center"/>
            </w:pPr>
            <w:r w:rsidRPr="003950B8">
              <w:t>(подпись)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undline"/>
              <w:jc w:val="center"/>
            </w:pPr>
            <w:r w:rsidRPr="003950B8">
              <w:t>(инициалы, фамилия)</w:t>
            </w:r>
          </w:p>
        </w:tc>
      </w:tr>
      <w:tr w:rsidR="003806BE" w:rsidRPr="003950B8" w:rsidTr="009E4371"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</w:tr>
      <w:tr w:rsidR="003806BE" w:rsidRPr="003950B8" w:rsidTr="009E4371"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</w:tr>
      <w:tr w:rsidR="003806BE" w:rsidRPr="003950B8" w:rsidTr="009E4371">
        <w:tc>
          <w:tcPr>
            <w:tcW w:w="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6BE" w:rsidRDefault="003806BE" w:rsidP="009E4371">
            <w:pPr>
              <w:pStyle w:val="newncpi"/>
              <w:ind w:firstLine="0"/>
            </w:pPr>
            <w:r w:rsidRPr="003950B8">
              <w:t> </w:t>
            </w:r>
          </w:p>
        </w:tc>
      </w:tr>
    </w:tbl>
    <w:p w:rsidR="003806BE" w:rsidRDefault="003806BE" w:rsidP="003806BE">
      <w:pPr>
        <w:pStyle w:val="newncpi"/>
      </w:pPr>
      <w:r>
        <w:t> </w:t>
      </w:r>
    </w:p>
    <w:p w:rsidR="003806BE" w:rsidRDefault="003806BE" w:rsidP="003806BE">
      <w:pPr>
        <w:pStyle w:val="snoskiline"/>
      </w:pPr>
      <w:r>
        <w:t>______________________________</w:t>
      </w:r>
    </w:p>
    <w:p w:rsidR="003806BE" w:rsidRDefault="003806BE" w:rsidP="003806BE">
      <w:pPr>
        <w:pStyle w:val="snoski"/>
      </w:pPr>
      <w:r>
        <w:t>* Применяется в случае, предусмотренном пунктом 11 Положения о порядке формирования неизменной договорной (контрактной) цены на строительство объектов, утвержденного постановлением Совета Министров Республики Беларусь от 18 ноября 2011 г. № 1553.</w:t>
      </w:r>
    </w:p>
    <w:p w:rsidR="00B478CA" w:rsidRDefault="003806BE" w:rsidP="003806BE">
      <w:pPr>
        <w:pStyle w:val="snoski"/>
        <w:spacing w:after="240"/>
      </w:pPr>
      <w:r>
        <w:t>** Заполняется при строительстве объектов, финансируемых полностью либо частично за счет средств бюджета.</w:t>
      </w:r>
    </w:p>
    <w:sectPr w:rsidR="00B478CA" w:rsidSect="003950B8">
      <w:headerReference w:type="even" r:id="rId6"/>
      <w:headerReference w:type="default" r:id="rId7"/>
      <w:pgSz w:w="16838" w:h="11906" w:orient="landscape"/>
      <w:pgMar w:top="1701" w:right="1134" w:bottom="850" w:left="1134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A2" w:rsidRDefault="000B73A2" w:rsidP="003806BE">
      <w:pPr>
        <w:spacing w:after="0" w:line="240" w:lineRule="auto"/>
      </w:pPr>
      <w:r>
        <w:separator/>
      </w:r>
    </w:p>
  </w:endnote>
  <w:endnote w:type="continuationSeparator" w:id="0">
    <w:p w:rsidR="000B73A2" w:rsidRDefault="000B73A2" w:rsidP="0038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A2" w:rsidRDefault="000B73A2" w:rsidP="003806BE">
      <w:pPr>
        <w:spacing w:after="0" w:line="240" w:lineRule="auto"/>
      </w:pPr>
      <w:r>
        <w:separator/>
      </w:r>
    </w:p>
  </w:footnote>
  <w:footnote w:type="continuationSeparator" w:id="0">
    <w:p w:rsidR="000B73A2" w:rsidRDefault="000B73A2" w:rsidP="0038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8" w:rsidRDefault="000B73A2" w:rsidP="000B477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50B8" w:rsidRDefault="000B73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8" w:rsidRPr="003950B8" w:rsidRDefault="000B73A2" w:rsidP="000B4778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</w:rPr>
    </w:pPr>
    <w:r w:rsidRPr="003950B8">
      <w:rPr>
        <w:rStyle w:val="a7"/>
        <w:rFonts w:ascii="Times New Roman" w:hAnsi="Times New Roman"/>
        <w:sz w:val="24"/>
      </w:rPr>
      <w:fldChar w:fldCharType="begin"/>
    </w:r>
    <w:r w:rsidRPr="003950B8">
      <w:rPr>
        <w:rStyle w:val="a7"/>
        <w:rFonts w:ascii="Times New Roman" w:hAnsi="Times New Roman"/>
        <w:sz w:val="24"/>
      </w:rPr>
      <w:instrText xml:space="preserve">PAGE  </w:instrText>
    </w:r>
    <w:r w:rsidRPr="003950B8">
      <w:rPr>
        <w:rStyle w:val="a7"/>
        <w:rFonts w:ascii="Times New Roman" w:hAnsi="Times New Roman"/>
        <w:sz w:val="24"/>
      </w:rPr>
      <w:fldChar w:fldCharType="separate"/>
    </w:r>
    <w:r w:rsidR="003806BE">
      <w:rPr>
        <w:rStyle w:val="a7"/>
        <w:rFonts w:ascii="Times New Roman" w:hAnsi="Times New Roman"/>
        <w:noProof/>
        <w:sz w:val="24"/>
      </w:rPr>
      <w:t>2</w:t>
    </w:r>
    <w:r w:rsidRPr="003950B8">
      <w:rPr>
        <w:rStyle w:val="a7"/>
        <w:rFonts w:ascii="Times New Roman" w:hAnsi="Times New Roman"/>
        <w:sz w:val="24"/>
      </w:rPr>
      <w:fldChar w:fldCharType="end"/>
    </w:r>
  </w:p>
  <w:p w:rsidR="003950B8" w:rsidRPr="003950B8" w:rsidRDefault="000B73A2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BE"/>
    <w:rsid w:val="000B73A2"/>
    <w:rsid w:val="003806BE"/>
    <w:rsid w:val="00B4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85DD"/>
  <w15:chartTrackingRefBased/>
  <w15:docId w15:val="{6F1F9A81-8589-4E5E-8D84-B793C7CE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806BE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806BE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snoski">
    <w:name w:val="snoski"/>
    <w:basedOn w:val="a"/>
    <w:rsid w:val="003806B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806B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806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806B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3806BE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3806B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806B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806B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806B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8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6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8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6BE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semiHidden/>
    <w:unhideWhenUsed/>
    <w:rsid w:val="0038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2020-05-27T06:05:00Z</dcterms:created>
  <dcterms:modified xsi:type="dcterms:W3CDTF">2020-05-27T06:06:00Z</dcterms:modified>
</cp:coreProperties>
</file>