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6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61C1" w:rsidTr="002761C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1C1" w:rsidRDefault="002761C1">
            <w:pPr>
              <w:pStyle w:val="appe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  <w:p w:rsidR="002761C1" w:rsidRDefault="002761C1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</w:t>
            </w:r>
            <w:r>
              <w:rPr>
                <w:sz w:val="20"/>
                <w:szCs w:val="20"/>
              </w:rPr>
              <w:br/>
              <w:t>Министерства архитектуры</w:t>
            </w:r>
            <w:r>
              <w:rPr>
                <w:sz w:val="20"/>
                <w:szCs w:val="20"/>
              </w:rPr>
              <w:br/>
              <w:t>и строительства</w:t>
            </w:r>
            <w:r>
              <w:rPr>
                <w:sz w:val="20"/>
                <w:szCs w:val="20"/>
              </w:rPr>
              <w:br/>
              <w:t>Республики Беларусь</w:t>
            </w:r>
          </w:p>
          <w:p w:rsidR="002761C1" w:rsidRDefault="002761C1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17.10.2011 № 48</w:t>
            </w:r>
          </w:p>
        </w:tc>
      </w:tr>
    </w:tbl>
    <w:p w:rsidR="002761C1" w:rsidRDefault="002761C1" w:rsidP="002761C1">
      <w:pPr>
        <w:pStyle w:val="begform"/>
      </w:pPr>
      <w:r>
        <w:t> </w:t>
      </w:r>
    </w:p>
    <w:p w:rsidR="002761C1" w:rsidRDefault="002761C1" w:rsidP="002761C1">
      <w:pPr>
        <w:pStyle w:val="onestring"/>
      </w:pPr>
      <w:r>
        <w:t>Форма С-3а</w:t>
      </w:r>
    </w:p>
    <w:p w:rsidR="002761C1" w:rsidRDefault="002761C1" w:rsidP="002761C1">
      <w:pPr>
        <w:pStyle w:val="newncpi"/>
      </w:pPr>
      <w:r>
        <w:t> </w:t>
      </w:r>
    </w:p>
    <w:p w:rsidR="002761C1" w:rsidRDefault="002761C1" w:rsidP="002761C1">
      <w:pPr>
        <w:pStyle w:val="newncpi0"/>
      </w:pPr>
      <w:r>
        <w:t>Заказчик ____________________________________________________ УНП ____________</w:t>
      </w:r>
    </w:p>
    <w:p w:rsidR="002761C1" w:rsidRDefault="002761C1" w:rsidP="002761C1">
      <w:pPr>
        <w:pStyle w:val="undline"/>
        <w:ind w:firstLine="2880"/>
      </w:pPr>
      <w:r>
        <w:t>(наименование организации)</w:t>
      </w:r>
    </w:p>
    <w:p w:rsidR="002761C1" w:rsidRDefault="002761C1" w:rsidP="002761C1">
      <w:pPr>
        <w:pStyle w:val="newncpi0"/>
      </w:pPr>
      <w:r>
        <w:t>Генподрядчик (подрядчик) _____________________________________ УНП ____________</w:t>
      </w:r>
    </w:p>
    <w:p w:rsidR="002761C1" w:rsidRDefault="002761C1" w:rsidP="002761C1">
      <w:pPr>
        <w:pStyle w:val="undline"/>
        <w:ind w:firstLine="3782"/>
      </w:pPr>
      <w:r>
        <w:t>(наименование организации)</w:t>
      </w:r>
    </w:p>
    <w:p w:rsidR="002761C1" w:rsidRDefault="002761C1" w:rsidP="002761C1">
      <w:pPr>
        <w:pStyle w:val="newncpi0"/>
      </w:pPr>
      <w:r>
        <w:t>Субподрядчик _______________________________________________ УНП ____________</w:t>
      </w:r>
    </w:p>
    <w:p w:rsidR="002761C1" w:rsidRDefault="002761C1" w:rsidP="002761C1">
      <w:pPr>
        <w:pStyle w:val="undline"/>
        <w:ind w:firstLine="3062"/>
      </w:pPr>
      <w:r>
        <w:t>(наименование организации)</w:t>
      </w:r>
    </w:p>
    <w:p w:rsidR="002761C1" w:rsidRDefault="002761C1" w:rsidP="002761C1">
      <w:pPr>
        <w:pStyle w:val="newncpi0"/>
      </w:pPr>
      <w:r>
        <w:t>Объект строительства __________________________________________________________</w:t>
      </w:r>
    </w:p>
    <w:p w:rsidR="002761C1" w:rsidRDefault="002761C1" w:rsidP="002761C1">
      <w:pPr>
        <w:pStyle w:val="undline"/>
        <w:ind w:firstLine="5041"/>
      </w:pPr>
      <w:r>
        <w:t>(наименование)</w:t>
      </w:r>
    </w:p>
    <w:p w:rsidR="002761C1" w:rsidRDefault="002761C1" w:rsidP="002761C1">
      <w:pPr>
        <w:pStyle w:val="newncpi0"/>
      </w:pPr>
      <w:r>
        <w:t>Договор подряда (субподряда) от _______________ № ________</w:t>
      </w:r>
    </w:p>
    <w:p w:rsidR="002761C1" w:rsidRDefault="002761C1" w:rsidP="002761C1">
      <w:pPr>
        <w:pStyle w:val="titlep"/>
        <w:spacing w:after="0"/>
      </w:pPr>
      <w:r>
        <w:t>СПРАВКА</w:t>
      </w:r>
      <w:r>
        <w:br/>
        <w:t>о стоимости выполненных работ</w:t>
      </w:r>
    </w:p>
    <w:p w:rsidR="002761C1" w:rsidRDefault="002761C1" w:rsidP="002761C1">
      <w:pPr>
        <w:pStyle w:val="newncpi0"/>
        <w:jc w:val="center"/>
      </w:pPr>
      <w:r>
        <w:t>за ___________________ 20__ года</w:t>
      </w:r>
    </w:p>
    <w:p w:rsidR="002761C1" w:rsidRDefault="002761C1" w:rsidP="002761C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738"/>
        <w:gridCol w:w="1078"/>
        <w:gridCol w:w="893"/>
        <w:gridCol w:w="1090"/>
      </w:tblGrid>
      <w:tr w:rsidR="002761C1" w:rsidTr="002761C1">
        <w:trPr>
          <w:trHeight w:val="24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Наименование работ</w:t>
            </w:r>
          </w:p>
        </w:tc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Стоимость выполненных работ, рублей</w:t>
            </w:r>
          </w:p>
        </w:tc>
      </w:tr>
      <w:tr w:rsidR="002761C1" w:rsidTr="00276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C1" w:rsidRDefault="00276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C1" w:rsidRDefault="00276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с начала проведения работ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с начала года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за отчетный период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5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1C1" w:rsidRDefault="002761C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 xml:space="preserve">Всего стоимость выполненных строительно-монтажных работ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 xml:space="preserve">В том числе: </w:t>
            </w:r>
            <w:r>
              <w:br/>
              <w:t>по неизменной договорной (контрактной) цене, определенной с учетом прогнозных индексов цен в строительстве (без НДС)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>по договорной (контрактной) цене с коэффициентом, определенным соотношением статистических индексов стоимости строительных работ (без НДС)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>стоимость дополнительных работ, не учтенных в договорной (контрактной) цене (без НДС)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 xml:space="preserve">сумма НДС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1C1" w:rsidRDefault="002761C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 xml:space="preserve">Стоимость оборудования, поставка которого осуществляется подрядчиком, – всего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 xml:space="preserve">В том числе: </w:t>
            </w:r>
            <w:r>
              <w:br/>
              <w:t xml:space="preserve">стоимость оборудования без НДС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 xml:space="preserve">сумма НДС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1C1" w:rsidRDefault="002761C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 xml:space="preserve">Суммы, учитываемые при расчетах за выполненные строительно-монтажные работы, – всего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>В том числе:</w:t>
            </w:r>
            <w:r>
              <w:br/>
              <w:t xml:space="preserve">зачет целевого аванса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 xml:space="preserve">зачет текущего аванса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 xml:space="preserve">материалы, поставка которых осуществляется подрядчиком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 xml:space="preserve">возмещение стоимости (электроэнергия, вода, газ, </w:t>
            </w:r>
            <w:proofErr w:type="spellStart"/>
            <w:r>
              <w:t>теплоэнергия</w:t>
            </w:r>
            <w:proofErr w:type="spellEnd"/>
            <w:r>
              <w:t xml:space="preserve">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 xml:space="preserve">другие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1C1" w:rsidRDefault="002761C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 xml:space="preserve">Всего к оплате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C1" w:rsidRDefault="002761C1">
            <w:pPr>
              <w:pStyle w:val="table10"/>
            </w:pPr>
            <w:r>
              <w:t xml:space="preserve">Сумма к оплате прописью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C1" w:rsidRDefault="002761C1">
            <w:pPr>
              <w:pStyle w:val="table10"/>
              <w:jc w:val="center"/>
            </w:pPr>
            <w:r>
              <w:t> </w:t>
            </w:r>
          </w:p>
        </w:tc>
      </w:tr>
    </w:tbl>
    <w:p w:rsidR="002761C1" w:rsidRDefault="002761C1" w:rsidP="002761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130"/>
        <w:gridCol w:w="2039"/>
        <w:gridCol w:w="1446"/>
        <w:gridCol w:w="1362"/>
        <w:gridCol w:w="1989"/>
      </w:tblGrid>
      <w:tr w:rsidR="002761C1" w:rsidTr="002761C1">
        <w:trPr>
          <w:trHeight w:val="240"/>
        </w:trPr>
        <w:tc>
          <w:tcPr>
            <w:tcW w:w="243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1C1" w:rsidRDefault="002761C1">
            <w:pPr>
              <w:pStyle w:val="newncpi0"/>
            </w:pPr>
            <w:bookmarkStart w:id="0" w:name="_GoBack"/>
            <w:bookmarkEnd w:id="0"/>
            <w:r>
              <w:t>Подрядчик (субподрядчик)</w:t>
            </w:r>
          </w:p>
        </w:tc>
        <w:tc>
          <w:tcPr>
            <w:tcW w:w="2564" w:type="pct"/>
            <w:gridSpan w:val="3"/>
            <w:hideMark/>
          </w:tcPr>
          <w:p w:rsidR="002761C1" w:rsidRDefault="002761C1">
            <w:pPr>
              <w:pStyle w:val="newncpi0"/>
            </w:pPr>
            <w:r>
              <w:t>Заказчик (генподрядчик)</w:t>
            </w:r>
          </w:p>
        </w:tc>
      </w:tr>
      <w:tr w:rsidR="002761C1" w:rsidTr="002761C1">
        <w:trPr>
          <w:trHeight w:val="240"/>
        </w:trPr>
        <w:tc>
          <w:tcPr>
            <w:tcW w:w="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1C1" w:rsidRDefault="002761C1">
            <w:pPr>
              <w:pStyle w:val="newncpi0"/>
            </w:pPr>
            <w:r>
              <w:t>___________</w:t>
            </w:r>
          </w:p>
        </w:tc>
        <w:tc>
          <w:tcPr>
            <w:tcW w:w="604" w:type="pct"/>
            <w:hideMark/>
          </w:tcPr>
          <w:p w:rsidR="002761C1" w:rsidRDefault="002761C1">
            <w:pPr>
              <w:pStyle w:val="newncpi0"/>
              <w:jc w:val="center"/>
            </w:pPr>
            <w:r>
              <w:t>________</w:t>
            </w:r>
          </w:p>
        </w:tc>
        <w:tc>
          <w:tcPr>
            <w:tcW w:w="1090" w:type="pct"/>
            <w:hideMark/>
          </w:tcPr>
          <w:p w:rsidR="002761C1" w:rsidRDefault="002761C1">
            <w:pPr>
              <w:pStyle w:val="newncpi0"/>
            </w:pPr>
            <w:r>
              <w:t>________________</w:t>
            </w:r>
          </w:p>
        </w:tc>
        <w:tc>
          <w:tcPr>
            <w:tcW w:w="773" w:type="pct"/>
            <w:hideMark/>
          </w:tcPr>
          <w:p w:rsidR="002761C1" w:rsidRDefault="002761C1">
            <w:pPr>
              <w:pStyle w:val="newncpi0"/>
            </w:pPr>
            <w:r>
              <w:t>____________</w:t>
            </w:r>
          </w:p>
        </w:tc>
        <w:tc>
          <w:tcPr>
            <w:tcW w:w="728" w:type="pct"/>
            <w:hideMark/>
          </w:tcPr>
          <w:p w:rsidR="002761C1" w:rsidRDefault="002761C1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063" w:type="pct"/>
            <w:hideMark/>
          </w:tcPr>
          <w:p w:rsidR="002761C1" w:rsidRDefault="002761C1">
            <w:pPr>
              <w:pStyle w:val="newncpi0"/>
            </w:pPr>
            <w:r>
              <w:t>________________</w:t>
            </w:r>
          </w:p>
        </w:tc>
      </w:tr>
      <w:tr w:rsidR="002761C1" w:rsidTr="002761C1">
        <w:trPr>
          <w:trHeight w:val="240"/>
        </w:trPr>
        <w:tc>
          <w:tcPr>
            <w:tcW w:w="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1C1" w:rsidRDefault="002761C1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604" w:type="pct"/>
            <w:hideMark/>
          </w:tcPr>
          <w:p w:rsidR="002761C1" w:rsidRDefault="002761C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090" w:type="pct"/>
            <w:hideMark/>
          </w:tcPr>
          <w:p w:rsidR="002761C1" w:rsidRDefault="002761C1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773" w:type="pct"/>
            <w:hideMark/>
          </w:tcPr>
          <w:p w:rsidR="002761C1" w:rsidRDefault="002761C1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728" w:type="pct"/>
            <w:hideMark/>
          </w:tcPr>
          <w:p w:rsidR="002761C1" w:rsidRDefault="002761C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063" w:type="pct"/>
            <w:hideMark/>
          </w:tcPr>
          <w:p w:rsidR="002761C1" w:rsidRDefault="002761C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761C1" w:rsidTr="002761C1">
        <w:trPr>
          <w:trHeight w:val="240"/>
        </w:trPr>
        <w:tc>
          <w:tcPr>
            <w:tcW w:w="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1C1" w:rsidRDefault="002761C1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604" w:type="pct"/>
            <w:hideMark/>
          </w:tcPr>
          <w:p w:rsidR="002761C1" w:rsidRDefault="002761C1">
            <w:pPr>
              <w:pStyle w:val="newncpi0"/>
              <w:ind w:firstLine="227"/>
            </w:pPr>
            <w:r>
              <w:t>М.П.</w:t>
            </w:r>
          </w:p>
        </w:tc>
        <w:tc>
          <w:tcPr>
            <w:tcW w:w="1090" w:type="pct"/>
            <w:hideMark/>
          </w:tcPr>
          <w:p w:rsidR="002761C1" w:rsidRDefault="002761C1">
            <w:pPr>
              <w:pStyle w:val="newncpi0"/>
            </w:pPr>
            <w:r>
              <w:t> </w:t>
            </w:r>
          </w:p>
        </w:tc>
        <w:tc>
          <w:tcPr>
            <w:tcW w:w="773" w:type="pct"/>
            <w:hideMark/>
          </w:tcPr>
          <w:p w:rsidR="002761C1" w:rsidRDefault="002761C1">
            <w:pPr>
              <w:pStyle w:val="newncpi0"/>
            </w:pPr>
            <w:r>
              <w:t> </w:t>
            </w:r>
          </w:p>
        </w:tc>
        <w:tc>
          <w:tcPr>
            <w:tcW w:w="728" w:type="pct"/>
            <w:hideMark/>
          </w:tcPr>
          <w:p w:rsidR="002761C1" w:rsidRDefault="002761C1">
            <w:pPr>
              <w:pStyle w:val="newncpi0"/>
              <w:ind w:firstLine="278"/>
            </w:pPr>
            <w:r>
              <w:t>М.П.</w:t>
            </w:r>
          </w:p>
        </w:tc>
        <w:tc>
          <w:tcPr>
            <w:tcW w:w="1063" w:type="pct"/>
            <w:hideMark/>
          </w:tcPr>
          <w:p w:rsidR="002761C1" w:rsidRDefault="002761C1">
            <w:pPr>
              <w:pStyle w:val="newncpi0"/>
            </w:pPr>
            <w:r>
              <w:t> </w:t>
            </w:r>
          </w:p>
        </w:tc>
      </w:tr>
      <w:tr w:rsidR="002761C1" w:rsidTr="002761C1">
        <w:trPr>
          <w:trHeight w:val="240"/>
        </w:trPr>
        <w:tc>
          <w:tcPr>
            <w:tcW w:w="243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1C1" w:rsidRDefault="002761C1">
            <w:pPr>
              <w:pStyle w:val="newncpi0"/>
            </w:pPr>
            <w:r>
              <w:t xml:space="preserve">Дата подписания __ __________ 20__ г. </w:t>
            </w:r>
          </w:p>
        </w:tc>
        <w:tc>
          <w:tcPr>
            <w:tcW w:w="2564" w:type="pct"/>
            <w:gridSpan w:val="3"/>
            <w:hideMark/>
          </w:tcPr>
          <w:p w:rsidR="002761C1" w:rsidRDefault="002761C1">
            <w:pPr>
              <w:pStyle w:val="newncpi0"/>
            </w:pPr>
            <w:r>
              <w:t>Дата подписания __ ___________ 20__ г.</w:t>
            </w:r>
          </w:p>
        </w:tc>
      </w:tr>
    </w:tbl>
    <w:p w:rsidR="002761C1" w:rsidRDefault="002761C1" w:rsidP="002761C1">
      <w:pPr>
        <w:rPr>
          <w:rFonts w:eastAsia="Times New Roman"/>
        </w:rPr>
      </w:pPr>
    </w:p>
    <w:p w:rsidR="002761C1" w:rsidRDefault="002761C1" w:rsidP="002761C1"/>
    <w:p w:rsidR="00AF3E7B" w:rsidRDefault="00AF3E7B"/>
    <w:sectPr w:rsidR="00AF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C1"/>
    <w:rsid w:val="002761C1"/>
    <w:rsid w:val="00A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384F-BBD8-43FF-BA3B-31DA6778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761C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761C1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2761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761C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2761C1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2761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761C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761C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761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2020-05-27T06:22:00Z</dcterms:created>
  <dcterms:modified xsi:type="dcterms:W3CDTF">2020-05-27T06:23:00Z</dcterms:modified>
</cp:coreProperties>
</file>