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7" w:type="pct"/>
        <w:tblLook w:val="04A0" w:firstRow="1" w:lastRow="0" w:firstColumn="1" w:lastColumn="0" w:noHBand="0" w:noVBand="1"/>
      </w:tblPr>
      <w:tblGrid>
        <w:gridCol w:w="4963"/>
        <w:gridCol w:w="5103"/>
      </w:tblGrid>
      <w:tr w:rsidR="00000000" w:rsidTr="00F47E7F">
        <w:trPr>
          <w:divId w:val="176884178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В экономический суд _</w:t>
            </w:r>
            <w:r w:rsidRPr="00F47E7F">
              <w:rPr>
                <w:rFonts w:ascii="Times New Roman" w:eastAsia="Times New Roman" w:hAnsi="Times New Roman" w:cs="Times New Roman"/>
              </w:rPr>
              <w:t>____________ (</w:t>
            </w:r>
            <w:r w:rsidRPr="00F47E7F">
              <w:rPr>
                <w:rFonts w:ascii="Times New Roman" w:eastAsia="Times New Roman" w:hAnsi="Times New Roman" w:cs="Times New Roman"/>
                <w:i/>
                <w:iCs/>
              </w:rPr>
              <w:t>полное наименование суда</w:t>
            </w:r>
            <w:r w:rsidRPr="00F47E7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0000" w:rsidTr="00F47E7F">
        <w:trPr>
          <w:divId w:val="176884178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Tr="00F47E7F">
        <w:trPr>
          <w:divId w:val="176884178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  <w:b/>
                <w:bCs/>
              </w:rPr>
              <w:t>Заявитель:</w:t>
            </w:r>
            <w:r w:rsidRPr="00F47E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Полное наименование юридического лица (фамилия, имя, отчество индивидуального предпринимателя)</w:t>
            </w:r>
            <w:r w:rsidRPr="00F47E7F">
              <w:rPr>
                <w:rFonts w:ascii="Times New Roman" w:eastAsia="Times New Roman" w:hAnsi="Times New Roman" w:cs="Times New Roman"/>
              </w:rPr>
              <w:br/>
            </w:r>
            <w:r w:rsidRPr="00F47E7F">
              <w:rPr>
                <w:rFonts w:ascii="Times New Roman" w:eastAsia="Times New Roman" w:hAnsi="Times New Roman" w:cs="Times New Roman"/>
              </w:rPr>
              <w:br/>
              <w:t>Место нахождения (жительства), банковские реквизиты, контактные телефоны, электронные адреса (при их н</w:t>
            </w:r>
            <w:r w:rsidRPr="00F47E7F">
              <w:rPr>
                <w:rFonts w:ascii="Times New Roman" w:eastAsia="Times New Roman" w:hAnsi="Times New Roman" w:cs="Times New Roman"/>
              </w:rPr>
              <w:t>аличии)</w:t>
            </w:r>
          </w:p>
        </w:tc>
      </w:tr>
      <w:tr w:rsidR="00000000" w:rsidTr="00F47E7F">
        <w:trPr>
          <w:divId w:val="176884178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Tr="00F47E7F">
        <w:trPr>
          <w:divId w:val="176884178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  <w:b/>
                <w:bCs/>
              </w:rPr>
              <w:t>Должник:</w:t>
            </w:r>
            <w:r w:rsidRPr="00F47E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Полное наименование юридического лица (фамилия, имя, отчество индивидуального предпринимателя)</w:t>
            </w:r>
            <w:r w:rsidRPr="00F47E7F">
              <w:rPr>
                <w:rFonts w:ascii="Times New Roman" w:eastAsia="Times New Roman" w:hAnsi="Times New Roman" w:cs="Times New Roman"/>
              </w:rPr>
              <w:br/>
            </w:r>
            <w:r w:rsidRPr="00F47E7F">
              <w:rPr>
                <w:rFonts w:ascii="Times New Roman" w:eastAsia="Times New Roman" w:hAnsi="Times New Roman" w:cs="Times New Roman"/>
              </w:rPr>
              <w:br/>
              <w:t>Место нахождения (жительства), банковские реквизиты, контактные телефоны, электронные адреса (при их наличии)</w:t>
            </w:r>
          </w:p>
        </w:tc>
      </w:tr>
      <w:tr w:rsidR="00000000" w:rsidTr="00F47E7F">
        <w:trPr>
          <w:divId w:val="176884178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Tr="00F47E7F">
        <w:trPr>
          <w:divId w:val="176884178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  <w:b/>
                <w:bCs/>
              </w:rPr>
              <w:t>Управляющий:</w:t>
            </w:r>
            <w:r w:rsidRPr="00F47E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Полное наименование юридического лица (фамилия, имя, отчество индивидуального предпринимателя)</w:t>
            </w:r>
            <w:r w:rsidRPr="00F47E7F">
              <w:rPr>
                <w:rFonts w:ascii="Times New Roman" w:eastAsia="Times New Roman" w:hAnsi="Times New Roman" w:cs="Times New Roman"/>
              </w:rPr>
              <w:br/>
            </w:r>
            <w:r w:rsidRPr="00F47E7F">
              <w:rPr>
                <w:rFonts w:ascii="Times New Roman" w:eastAsia="Times New Roman" w:hAnsi="Times New Roman" w:cs="Times New Roman"/>
              </w:rPr>
              <w:br/>
              <w:t>Место нахождения (жительства), банковские реквизиты, контактные телефоны, электронные адреса (при их наличии)</w:t>
            </w:r>
          </w:p>
        </w:tc>
      </w:tr>
      <w:tr w:rsidR="00000000" w:rsidTr="00F47E7F">
        <w:trPr>
          <w:divId w:val="176884178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Tr="00F47E7F">
        <w:trPr>
          <w:divId w:val="176884178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  <w:b/>
                <w:bCs/>
              </w:rPr>
              <w:t>Дело № 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000000" w:rsidTr="00F47E7F">
        <w:trPr>
          <w:divId w:val="176884178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Tr="00F47E7F">
        <w:trPr>
          <w:divId w:val="176884178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47E7F" w:rsidRDefault="00E45DC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пошлина: </w:t>
            </w:r>
          </w:p>
        </w:tc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F47E7F" w:rsidRDefault="00F47E7F">
            <w:pPr>
              <w:rPr>
                <w:rFonts w:ascii="Times New Roman" w:eastAsia="Times New Roman" w:hAnsi="Times New Roman" w:cs="Times New Roman"/>
              </w:rPr>
            </w:pPr>
            <w:r w:rsidRPr="00F47E7F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</w:tbl>
    <w:p w:rsidR="00F47E7F" w:rsidRDefault="00E45DCD" w:rsidP="00F47E7F">
      <w:pPr>
        <w:pStyle w:val="margt"/>
        <w:divId w:val="1768841780"/>
      </w:pPr>
      <w:r>
        <w:t> </w:t>
      </w:r>
    </w:p>
    <w:p w:rsidR="00000000" w:rsidRPr="00F47E7F" w:rsidRDefault="00E45DCD" w:rsidP="00F47E7F">
      <w:pPr>
        <w:pStyle w:val="margt"/>
        <w:ind w:right="-846" w:firstLine="0"/>
        <w:jc w:val="center"/>
        <w:divId w:val="1768841780"/>
        <w:rPr>
          <w:rFonts w:eastAsia="Times New Roman"/>
          <w:b/>
        </w:rPr>
      </w:pPr>
      <w:r w:rsidRPr="00F47E7F">
        <w:rPr>
          <w:rFonts w:eastAsia="Times New Roman"/>
          <w:b/>
        </w:rPr>
        <w:t>ЗАЯВЛЕНИЕ</w:t>
      </w:r>
      <w:r w:rsidRPr="00F47E7F">
        <w:rPr>
          <w:rFonts w:eastAsia="Times New Roman"/>
          <w:b/>
        </w:rPr>
        <w:br/>
        <w:t>о признании требований кредитора и включении их в реестр требований кредиторов должника</w:t>
      </w:r>
    </w:p>
    <w:p w:rsidR="00F47E7F" w:rsidRPr="00F47E7F" w:rsidRDefault="00F47E7F" w:rsidP="00F47E7F">
      <w:pPr>
        <w:pStyle w:val="margt"/>
        <w:ind w:right="-846"/>
        <w:divId w:val="1768841780"/>
      </w:pPr>
    </w:p>
    <w:p w:rsidR="00000000" w:rsidRDefault="00E45DCD" w:rsidP="00F47E7F">
      <w:pPr>
        <w:pStyle w:val="justify"/>
        <w:ind w:right="-846"/>
        <w:divId w:val="1768841780"/>
      </w:pPr>
      <w:r>
        <w:t>В производстве экономического суда __</w:t>
      </w:r>
      <w:r>
        <w:t>______ находится дело № ___ о признании несостоятельным (банкротом) Должника.</w:t>
      </w:r>
    </w:p>
    <w:p w:rsidR="00000000" w:rsidRDefault="00E45DCD" w:rsidP="00F47E7F">
      <w:pPr>
        <w:pStyle w:val="justify"/>
        <w:ind w:right="-846"/>
        <w:divId w:val="1768841780"/>
      </w:pPr>
      <w:r>
        <w:t>«__» _________ 20__ г. определением экономического суда _______________ в отношении Должника открыто конкурсное производство, управляющим назначен ____________.</w:t>
      </w:r>
    </w:p>
    <w:p w:rsidR="00000000" w:rsidRDefault="00E45DCD" w:rsidP="00F47E7F">
      <w:pPr>
        <w:pStyle w:val="justify"/>
        <w:ind w:right="-846"/>
        <w:divId w:val="1768841780"/>
      </w:pPr>
      <w:r>
        <w:lastRenderedPageBreak/>
        <w:t>«__» _________ 20</w:t>
      </w:r>
      <w:r>
        <w:t>__ г. Заявитель направил управляющему и в суд требование о включении в реестр требований кредиторов Должника ________________ (существо и размер требований).</w:t>
      </w:r>
    </w:p>
    <w:p w:rsidR="00000000" w:rsidRDefault="00E45DCD" w:rsidP="00F47E7F">
      <w:pPr>
        <w:pStyle w:val="justify"/>
        <w:ind w:right="-846"/>
        <w:divId w:val="1768841780"/>
      </w:pPr>
      <w:r>
        <w:t>«__» _________ 20__ г. Заявитель получил уведомление управляющего от _________ № </w:t>
      </w:r>
      <w:r>
        <w:t>___ о результатах рассмотрения требований и о полном (частичном) отказе от включения требований Заявителя в реестр требований кредиторов Должника по следующим основаниям.</w:t>
      </w:r>
    </w:p>
    <w:p w:rsidR="00000000" w:rsidRDefault="00E45DCD" w:rsidP="00F47E7F">
      <w:pPr>
        <w:pStyle w:val="justify"/>
        <w:ind w:right="-846"/>
        <w:divId w:val="1768841780"/>
      </w:pPr>
      <w:r>
        <w:t>«__» _________ 20__ г. Заявитель направил управляющему и в суд возражения по результа</w:t>
      </w:r>
      <w:r>
        <w:t>там рассмотрения управляющим требования кредитора.</w:t>
      </w:r>
    </w:p>
    <w:p w:rsidR="00000000" w:rsidRDefault="00E45DCD" w:rsidP="00F47E7F">
      <w:pPr>
        <w:pStyle w:val="justify"/>
        <w:ind w:right="-846"/>
        <w:divId w:val="1768841780"/>
      </w:pPr>
      <w:r>
        <w:t>«__» _________ 20__ г. судом по предложению управляющего вынесено определение о защите требований на собрании кредиторов.</w:t>
      </w:r>
    </w:p>
    <w:p w:rsidR="00000000" w:rsidRDefault="00E45DCD" w:rsidP="00F47E7F">
      <w:pPr>
        <w:pStyle w:val="justify"/>
        <w:ind w:right="-846"/>
        <w:divId w:val="1768841780"/>
      </w:pPr>
      <w:r>
        <w:t>«__» _________ 20__ г. собранием кредиторов по защите требований требование Заявите</w:t>
      </w:r>
      <w:r>
        <w:t>ля не было признано.</w:t>
      </w:r>
    </w:p>
    <w:p w:rsidR="00000000" w:rsidRDefault="00E45DCD" w:rsidP="00F47E7F">
      <w:pPr>
        <w:pStyle w:val="justify"/>
        <w:ind w:right="-846"/>
        <w:divId w:val="1768841780"/>
      </w:pPr>
      <w:r>
        <w:t>Заявитель считает, что его требования должны быть включены в реестр требований кредиторов Должника по следующим основаниям ______________.</w:t>
      </w:r>
    </w:p>
    <w:p w:rsidR="00000000" w:rsidRDefault="00E45DCD" w:rsidP="00F47E7F">
      <w:pPr>
        <w:pStyle w:val="justify"/>
        <w:ind w:right="-846"/>
        <w:divId w:val="1768841780"/>
      </w:pPr>
      <w:r>
        <w:t>Если суд не принял решение о защите требований на собрании кредиторов либо на собрании кредиторо</w:t>
      </w:r>
      <w:r>
        <w:t>в по защите требований требование не было признано, вопрос о признании требования в производстве по делу об экономической несостоятельности (банкротстве) на основании заявления о требовании рассматривает суд и по результатам этого рассмотрения выносит опре</w:t>
      </w:r>
      <w:r>
        <w:t>деление (</w:t>
      </w:r>
      <w:r w:rsidRPr="00F47E7F">
        <w:t>ч.1</w:t>
      </w:r>
      <w:r>
        <w:t xml:space="preserve"> ст.96 Закона Республики Беларусь от 13.07.2012 № 415-З «Об экономической несостоятельности (банкротстве)».</w:t>
      </w:r>
    </w:p>
    <w:p w:rsidR="00000000" w:rsidRDefault="00E45DCD" w:rsidP="00F47E7F">
      <w:pPr>
        <w:pStyle w:val="justify"/>
        <w:ind w:right="-846"/>
        <w:divId w:val="1768841780"/>
      </w:pPr>
      <w:r>
        <w:t>На основании изложенного и руководствуясь ст.</w:t>
      </w:r>
      <w:r w:rsidRPr="00F47E7F">
        <w:t>92-96</w:t>
      </w:r>
      <w:r>
        <w:t xml:space="preserve"> названного Закона ст.</w:t>
      </w:r>
      <w:r w:rsidRPr="00F47E7F">
        <w:t>159</w:t>
      </w:r>
      <w:r>
        <w:t>, 160 Хозяйственного процессуального кодекса Республики Беларусь,</w:t>
      </w:r>
    </w:p>
    <w:p w:rsidR="00000000" w:rsidRDefault="00E45DCD">
      <w:pPr>
        <w:pStyle w:val="y3"/>
        <w:divId w:val="1768841780"/>
      </w:pPr>
      <w:r>
        <w:t>ПРОШУ:</w:t>
      </w:r>
    </w:p>
    <w:p w:rsidR="00000000" w:rsidRDefault="00E45DCD" w:rsidP="00F47E7F">
      <w:pPr>
        <w:pStyle w:val="justify"/>
        <w:ind w:right="-846"/>
        <w:divId w:val="1768841780"/>
      </w:pPr>
      <w:r>
        <w:t>Признать требования Заявителя к Должнику __________________ и включить их в ре</w:t>
      </w:r>
      <w:r>
        <w:t>естр требований кредиторов Должника (в _______ очередь).</w:t>
      </w:r>
    </w:p>
    <w:p w:rsidR="00000000" w:rsidRDefault="00E45DCD">
      <w:pPr>
        <w:pStyle w:val="justify"/>
        <w:divId w:val="1768841780"/>
      </w:pPr>
      <w:r>
        <w:t> </w:t>
      </w:r>
    </w:p>
    <w:tbl>
      <w:tblPr>
        <w:tblW w:w="5225" w:type="pct"/>
        <w:tblLook w:val="04A0" w:firstRow="1" w:lastRow="0" w:firstColumn="1" w:lastColumn="0" w:noHBand="0" w:noVBand="1"/>
      </w:tblPr>
      <w:tblGrid>
        <w:gridCol w:w="1531"/>
        <w:gridCol w:w="8250"/>
      </w:tblGrid>
      <w:tr w:rsidR="00000000" w:rsidTr="00F47E7F">
        <w:trPr>
          <w:divId w:val="176884178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45DCD">
            <w:pPr>
              <w:pStyle w:val="a00"/>
            </w:pPr>
            <w:r>
              <w:t>Приложение: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45DCD">
            <w:pPr>
              <w:pStyle w:val="a0-justify"/>
            </w:pPr>
            <w:r>
              <w:t>1. Доказательства направления заявления и приложенных к нему документов управляющему.</w:t>
            </w:r>
          </w:p>
          <w:p w:rsidR="00000000" w:rsidRDefault="00E45DCD">
            <w:pPr>
              <w:pStyle w:val="a0-justify"/>
            </w:pPr>
            <w:r>
              <w:t>2. Документы, подтверждающие уплату государственной пошлины.</w:t>
            </w:r>
            <w:bookmarkStart w:id="0" w:name="_GoBack"/>
            <w:bookmarkEnd w:id="0"/>
          </w:p>
          <w:p w:rsidR="00000000" w:rsidRDefault="00E45DCD">
            <w:pPr>
              <w:pStyle w:val="a0-justify"/>
            </w:pPr>
            <w:r>
              <w:t>3. Документы, подтверждающие требовани</w:t>
            </w:r>
            <w:r>
              <w:t>е.</w:t>
            </w:r>
          </w:p>
          <w:p w:rsidR="00000000" w:rsidRDefault="00E45DCD">
            <w:pPr>
              <w:pStyle w:val="a0-justify"/>
            </w:pPr>
            <w:r>
              <w:t>4. Документы, подтверждающие обращение заявителя с требованием у управляющему.</w:t>
            </w:r>
          </w:p>
          <w:p w:rsidR="00000000" w:rsidRDefault="00E45DCD">
            <w:pPr>
              <w:pStyle w:val="a0-justify"/>
            </w:pPr>
            <w:r>
              <w:t>5. Доказательства отказа управляющего включить требования заявителя в реестре требований кредиторов должника.</w:t>
            </w:r>
          </w:p>
          <w:p w:rsidR="00000000" w:rsidRDefault="00E45DCD">
            <w:pPr>
              <w:pStyle w:val="a0-justify"/>
            </w:pPr>
            <w:r>
              <w:t>6. Доказательства отказа собрания кредиторов признать требования</w:t>
            </w:r>
            <w:r>
              <w:t xml:space="preserve"> заявителя.</w:t>
            </w:r>
          </w:p>
          <w:p w:rsidR="00000000" w:rsidRDefault="00E45DCD">
            <w:pPr>
              <w:pStyle w:val="a0-justify"/>
            </w:pPr>
            <w:r>
              <w:lastRenderedPageBreak/>
              <w:t>7. Доверенность представителя от __________ № ___ (если заявление подписывается представителем).</w:t>
            </w:r>
          </w:p>
          <w:p w:rsidR="00000000" w:rsidRDefault="00E45DCD">
            <w:pPr>
              <w:pStyle w:val="a0-justify"/>
            </w:pPr>
            <w:r>
              <w:t>8. Свидетельство о государственной регистрации заявителя в качестве юридического лица либо индивидуального предпринимателя.</w:t>
            </w:r>
          </w:p>
          <w:p w:rsidR="00000000" w:rsidRDefault="00E45DCD">
            <w:pPr>
              <w:pStyle w:val="a0-justify"/>
            </w:pPr>
            <w:r>
              <w:t>9. Иные документы, подт</w:t>
            </w:r>
            <w:r>
              <w:t>верждающие обстоятельства, на которых заявитель основывает свои требования.</w:t>
            </w:r>
          </w:p>
        </w:tc>
      </w:tr>
    </w:tbl>
    <w:p w:rsidR="00000000" w:rsidRDefault="00E45DCD">
      <w:pPr>
        <w:pStyle w:val="justify"/>
        <w:divId w:val="1768841780"/>
      </w:pPr>
      <w:r>
        <w:lastRenderedPageBreak/>
        <w:t> </w:t>
      </w:r>
    </w:p>
    <w:p w:rsidR="00000000" w:rsidRDefault="00E45DCD">
      <w:pPr>
        <w:pStyle w:val="a00"/>
        <w:divId w:val="1768841780"/>
      </w:pPr>
      <w:r>
        <w:t>«___» ________ 20__ г.</w:t>
      </w:r>
    </w:p>
    <w:p w:rsidR="00000000" w:rsidRDefault="00E45DCD">
      <w:pPr>
        <w:pStyle w:val="justify"/>
        <w:divId w:val="1768841780"/>
      </w:pPr>
      <w:r>
        <w:t> </w:t>
      </w:r>
    </w:p>
    <w:p w:rsidR="00E45DCD" w:rsidRDefault="00E45DCD">
      <w:pPr>
        <w:pStyle w:val="a00"/>
        <w:divId w:val="1768841780"/>
      </w:pPr>
      <w:r>
        <w:t>Заявитель (представитель) ______________</w:t>
      </w:r>
    </w:p>
    <w:sectPr w:rsidR="00E45D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B"/>
    <w:rsid w:val="00C479AB"/>
    <w:rsid w:val="00E45DCD"/>
    <w:rsid w:val="00F4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1FD9"/>
  <w15:docId w15:val="{49256BA3-2AA9-4662-8A47-B04D6DE9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uthor-name">
    <w:name w:val="author-nam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ate">
    <w:name w:val="dat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4178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2021-09-12T23:32:00Z</dcterms:created>
  <dcterms:modified xsi:type="dcterms:W3CDTF">2021-09-12T23:32:00Z</dcterms:modified>
</cp:coreProperties>
</file>