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02"/>
        <w:tblW w:w="10882"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tblPr>
      <w:tblGrid>
        <w:gridCol w:w="2659"/>
        <w:gridCol w:w="2835"/>
        <w:gridCol w:w="2693"/>
        <w:gridCol w:w="2695"/>
      </w:tblGrid>
      <w:tr w:rsidR="001B06EE" w:rsidTr="001B06EE">
        <w:tc>
          <w:tcPr>
            <w:tcW w:w="10882" w:type="dxa"/>
            <w:gridSpan w:val="4"/>
          </w:tcPr>
          <w:p w:rsidR="001B06EE" w:rsidRPr="001922D8" w:rsidRDefault="001B06EE" w:rsidP="001B06EE">
            <w:pPr>
              <w:pStyle w:val="normal"/>
              <w:keepNext/>
              <w:pBdr>
                <w:top w:val="nil"/>
                <w:left w:val="nil"/>
                <w:bottom w:val="nil"/>
                <w:right w:val="nil"/>
                <w:between w:val="nil"/>
              </w:pBdr>
              <w:spacing w:before="120"/>
              <w:ind w:left="709"/>
              <w:rPr>
                <w:rFonts w:ascii="Arial" w:eastAsia="Arial" w:hAnsi="Arial" w:cs="Arial"/>
                <w:color w:val="000000"/>
                <w:sz w:val="18"/>
                <w:szCs w:val="18"/>
                <w:lang w:val="en-US"/>
              </w:rPr>
            </w:pPr>
            <w:proofErr w:type="gramStart"/>
            <w:r w:rsidRPr="001922D8">
              <w:rPr>
                <w:rFonts w:ascii="Arial" w:eastAsia="Arial" w:hAnsi="Arial" w:cs="Arial"/>
                <w:b/>
                <w:color w:val="000000"/>
                <w:sz w:val="18"/>
                <w:szCs w:val="18"/>
                <w:lang w:val="en-US"/>
              </w:rPr>
              <w:t>DESIGNATIONS</w:t>
            </w:r>
            <w:proofErr w:type="gramEnd"/>
            <w:r w:rsidRPr="001922D8">
              <w:rPr>
                <w:rFonts w:ascii="Arial" w:eastAsia="Arial" w:hAnsi="Arial" w:cs="Arial"/>
                <w:b/>
                <w:color w:val="000000"/>
                <w:sz w:val="18"/>
                <w:szCs w:val="18"/>
                <w:lang w:val="en-US"/>
              </w:rPr>
              <w:br/>
            </w:r>
            <w:r w:rsidRPr="001922D8">
              <w:rPr>
                <w:rFonts w:ascii="Arial" w:eastAsia="Arial" w:hAnsi="Arial" w:cs="Arial"/>
                <w:color w:val="000000"/>
                <w:sz w:val="18"/>
                <w:szCs w:val="18"/>
                <w:lang w:val="en-US"/>
              </w:rPr>
              <w:t xml:space="preserve">(Information on the procedures in the national or regional Offices of the members of the Madrid System may be found at the following website:  </w:t>
            </w:r>
            <w:hyperlink r:id="rId4">
              <w:r w:rsidRPr="001922D8">
                <w:rPr>
                  <w:rFonts w:ascii="Arial" w:eastAsia="Arial" w:hAnsi="Arial" w:cs="Arial"/>
                  <w:color w:val="0000FF"/>
                  <w:sz w:val="18"/>
                  <w:szCs w:val="18"/>
                  <w:u w:val="single"/>
                  <w:lang w:val="en-US"/>
                </w:rPr>
                <w:t>www.wipo.int/madrid/en/members/ipoffices_info.html</w:t>
              </w:r>
            </w:hyperlink>
            <w:r w:rsidRPr="001922D8">
              <w:rPr>
                <w:rFonts w:ascii="Arial" w:eastAsia="Arial" w:hAnsi="Arial" w:cs="Arial"/>
                <w:color w:val="000000"/>
                <w:sz w:val="18"/>
                <w:szCs w:val="18"/>
                <w:lang w:val="en-US"/>
              </w:rPr>
              <w:t xml:space="preserve">.  Additional information may be found in the information notices available at:  </w:t>
            </w:r>
            <w:hyperlink r:id="rId5">
              <w:r w:rsidRPr="001922D8">
                <w:rPr>
                  <w:rFonts w:ascii="Arial" w:eastAsia="Arial" w:hAnsi="Arial" w:cs="Arial"/>
                  <w:color w:val="0000FF"/>
                  <w:sz w:val="18"/>
                  <w:szCs w:val="18"/>
                  <w:u w:val="single"/>
                  <w:lang w:val="en-US"/>
                </w:rPr>
                <w:t>www.wipo.int/madrid/en/notices/</w:t>
              </w:r>
            </w:hyperlink>
            <w:r w:rsidRPr="001922D8">
              <w:rPr>
                <w:rFonts w:ascii="Arial" w:eastAsia="Arial" w:hAnsi="Arial" w:cs="Arial"/>
                <w:color w:val="000000"/>
                <w:sz w:val="18"/>
                <w:szCs w:val="18"/>
                <w:lang w:val="en-US"/>
              </w:rPr>
              <w:t>.)</w:t>
            </w:r>
            <w:r>
              <w:rPr>
                <w:noProof/>
              </w:rPr>
              <w:drawing>
                <wp:anchor distT="0" distB="0" distL="114300" distR="114300" simplePos="0" relativeHeight="251659264" behindDoc="0" locked="0" layoutInCell="1" allowOverlap="1">
                  <wp:simplePos x="0" y="0"/>
                  <wp:positionH relativeFrom="margin">
                    <wp:posOffset>139700</wp:posOffset>
                  </wp:positionH>
                  <wp:positionV relativeFrom="paragraph">
                    <wp:posOffset>25400</wp:posOffset>
                  </wp:positionV>
                  <wp:extent cx="280670" cy="280670"/>
                  <wp:effectExtent l="0" t="0" r="0" b="0"/>
                  <wp:wrapNone/>
                  <wp:docPr id="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
                          <a:srcRect/>
                          <a:stretch>
                            <a:fillRect/>
                          </a:stretch>
                        </pic:blipFill>
                        <pic:spPr>
                          <a:xfrm>
                            <a:off x="0" y="0"/>
                            <a:ext cx="280670" cy="280670"/>
                          </a:xfrm>
                          <a:prstGeom prst="rect">
                            <a:avLst/>
                          </a:prstGeom>
                          <a:ln/>
                        </pic:spPr>
                      </pic:pic>
                    </a:graphicData>
                  </a:graphic>
                </wp:anchor>
              </w:drawing>
            </w:r>
          </w:p>
          <w:p w:rsidR="001B06EE" w:rsidRDefault="001B06EE" w:rsidP="001B06EE">
            <w:pPr>
              <w:pStyle w:val="normal"/>
              <w:keepNext/>
              <w:pBdr>
                <w:top w:val="nil"/>
                <w:left w:val="nil"/>
                <w:bottom w:val="nil"/>
                <w:right w:val="nil"/>
                <w:between w:val="nil"/>
              </w:pBdr>
              <w:spacing w:before="120" w:after="120"/>
              <w:ind w:left="709"/>
              <w:rPr>
                <w:rFonts w:ascii="Arial" w:eastAsia="Arial" w:hAnsi="Arial" w:cs="Arial"/>
                <w:color w:val="000000"/>
                <w:sz w:val="24"/>
                <w:szCs w:val="24"/>
              </w:rPr>
            </w:pPr>
            <w:proofErr w:type="spellStart"/>
            <w:r>
              <w:rPr>
                <w:rFonts w:ascii="Arial" w:eastAsia="Arial" w:hAnsi="Arial" w:cs="Arial"/>
                <w:color w:val="000000"/>
                <w:sz w:val="18"/>
                <w:szCs w:val="18"/>
              </w:rPr>
              <w:t>Check</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the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corresponding</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boxes</w:t>
            </w:r>
            <w:proofErr w:type="spellEnd"/>
            <w:r>
              <w:rPr>
                <w:rFonts w:ascii="Arial" w:eastAsia="Arial" w:hAnsi="Arial" w:cs="Arial"/>
                <w:color w:val="000000"/>
                <w:sz w:val="18"/>
                <w:szCs w:val="18"/>
              </w:rPr>
              <w:t>:</w:t>
            </w:r>
          </w:p>
        </w:tc>
      </w:tr>
      <w:tr w:rsidR="001B06EE" w:rsidRPr="001922D8" w:rsidTr="001B06EE">
        <w:tc>
          <w:tcPr>
            <w:tcW w:w="2659" w:type="dxa"/>
            <w:tcBorders>
              <w:top w:val="nil"/>
              <w:bottom w:val="nil"/>
            </w:tcBorders>
          </w:tcPr>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AG</w:t>
            </w:r>
            <w:r w:rsidRPr="001922D8">
              <w:rPr>
                <w:rFonts w:ascii="Arial" w:eastAsia="Arial" w:hAnsi="Arial" w:cs="Arial"/>
                <w:color w:val="000000"/>
                <w:sz w:val="18"/>
                <w:szCs w:val="18"/>
                <w:lang w:val="en-US"/>
              </w:rPr>
              <w:tab/>
              <w:t>Antigua and Barbuda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8"/>
                <w:szCs w:val="28"/>
                <w:lang w:val="en-US"/>
              </w:rPr>
              <w:tab/>
            </w:r>
            <w:r w:rsidRPr="001922D8">
              <w:rPr>
                <w:rFonts w:ascii="Arial" w:eastAsia="Arial" w:hAnsi="Arial" w:cs="Arial"/>
                <w:b/>
                <w:color w:val="000000"/>
                <w:sz w:val="18"/>
                <w:szCs w:val="18"/>
                <w:lang w:val="en-US"/>
              </w:rPr>
              <w:t>AL</w:t>
            </w:r>
            <w:r w:rsidRPr="001922D8">
              <w:rPr>
                <w:rFonts w:ascii="Arial" w:eastAsia="Arial" w:hAnsi="Arial" w:cs="Arial"/>
                <w:color w:val="000000"/>
                <w:sz w:val="18"/>
                <w:szCs w:val="18"/>
                <w:lang w:val="en-US"/>
              </w:rPr>
              <w:tab/>
              <w:t>Albania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AM</w:t>
            </w:r>
            <w:r w:rsidRPr="001922D8">
              <w:rPr>
                <w:rFonts w:ascii="Arial" w:eastAsia="Arial" w:hAnsi="Arial" w:cs="Arial"/>
                <w:color w:val="000000"/>
                <w:sz w:val="18"/>
                <w:szCs w:val="18"/>
                <w:lang w:val="en-US"/>
              </w:rPr>
              <w:tab/>
              <w:t>Armenia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AT</w:t>
            </w:r>
            <w:r w:rsidRPr="001922D8">
              <w:rPr>
                <w:rFonts w:ascii="Arial" w:eastAsia="Arial" w:hAnsi="Arial" w:cs="Arial"/>
                <w:color w:val="000000"/>
                <w:sz w:val="18"/>
                <w:szCs w:val="18"/>
                <w:lang w:val="en-US"/>
              </w:rPr>
              <w:tab/>
              <w:t>Austria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AU</w:t>
            </w:r>
            <w:r w:rsidRPr="001922D8">
              <w:rPr>
                <w:rFonts w:ascii="Arial" w:eastAsia="Arial" w:hAnsi="Arial" w:cs="Arial"/>
                <w:color w:val="000000"/>
                <w:sz w:val="18"/>
                <w:szCs w:val="18"/>
                <w:lang w:val="en-US"/>
              </w:rPr>
              <w:tab/>
              <w:t>Australia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23"/>
                <w:szCs w:val="23"/>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AZ</w:t>
            </w:r>
            <w:r w:rsidRPr="001922D8">
              <w:rPr>
                <w:rFonts w:ascii="Arial" w:eastAsia="Arial" w:hAnsi="Arial" w:cs="Arial"/>
                <w:color w:val="000000"/>
                <w:sz w:val="18"/>
                <w:szCs w:val="18"/>
                <w:lang w:val="en-US"/>
              </w:rPr>
              <w:tab/>
              <w:t>Azerbaijan</w:t>
            </w:r>
          </w:p>
          <w:p w:rsidR="001B06EE" w:rsidRPr="001922D8" w:rsidRDefault="001B06EE" w:rsidP="001B06EE">
            <w:pPr>
              <w:pStyle w:val="normal"/>
              <w:keepNext/>
              <w:pBdr>
                <w:top w:val="nil"/>
                <w:left w:val="nil"/>
                <w:bottom w:val="nil"/>
                <w:right w:val="nil"/>
                <w:between w:val="nil"/>
              </w:pBdr>
              <w:tabs>
                <w:tab w:val="left" w:pos="340"/>
                <w:tab w:val="left" w:pos="709"/>
              </w:tabs>
              <w:ind w:left="709" w:hanging="709"/>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BA</w:t>
            </w:r>
            <w:r w:rsidRPr="001922D8">
              <w:rPr>
                <w:rFonts w:ascii="Arial" w:eastAsia="Arial" w:hAnsi="Arial" w:cs="Arial"/>
                <w:color w:val="000000"/>
                <w:sz w:val="18"/>
                <w:szCs w:val="18"/>
                <w:lang w:val="en-US"/>
              </w:rPr>
              <w:tab/>
              <w:t>Bosnia and Herzegovina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BG</w:t>
            </w:r>
            <w:r w:rsidRPr="001922D8">
              <w:rPr>
                <w:rFonts w:ascii="Arial" w:eastAsia="Arial" w:hAnsi="Arial" w:cs="Arial"/>
                <w:color w:val="000000"/>
                <w:sz w:val="18"/>
                <w:szCs w:val="18"/>
                <w:lang w:val="en-US"/>
              </w:rPr>
              <w:tab/>
              <w:t>Bulgaria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BH</w:t>
            </w:r>
            <w:r w:rsidRPr="001922D8">
              <w:rPr>
                <w:rFonts w:ascii="Arial" w:eastAsia="Arial" w:hAnsi="Arial" w:cs="Arial"/>
                <w:color w:val="000000"/>
                <w:sz w:val="18"/>
                <w:szCs w:val="18"/>
                <w:lang w:val="en-US"/>
              </w:rPr>
              <w:tab/>
              <w:t>Bahrain</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vertAlign w:val="superscript"/>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BN</w:t>
            </w:r>
            <w:r w:rsidRPr="001922D8">
              <w:rPr>
                <w:rFonts w:ascii="Arial" w:eastAsia="Arial" w:hAnsi="Arial" w:cs="Arial"/>
                <w:color w:val="000000"/>
                <w:sz w:val="18"/>
                <w:szCs w:val="18"/>
                <w:lang w:val="en-US"/>
              </w:rPr>
              <w:tab/>
              <w:t>Brunei Darussalam</w:t>
            </w:r>
            <w:r w:rsidRPr="001922D8">
              <w:rPr>
                <w:rFonts w:ascii="Arial" w:eastAsia="Arial" w:hAnsi="Arial" w:cs="Arial"/>
                <w:color w:val="000000"/>
                <w:sz w:val="18"/>
                <w:szCs w:val="18"/>
                <w:vertAlign w:val="superscript"/>
                <w:lang w:val="en-US"/>
              </w:rPr>
              <w:t>2</w:t>
            </w:r>
          </w:p>
          <w:p w:rsidR="001B06EE" w:rsidRPr="001922D8" w:rsidRDefault="001B06EE" w:rsidP="001B06EE">
            <w:pPr>
              <w:pStyle w:val="normal"/>
              <w:keepNext/>
              <w:pBdr>
                <w:top w:val="nil"/>
                <w:left w:val="nil"/>
                <w:bottom w:val="nil"/>
                <w:right w:val="nil"/>
                <w:between w:val="nil"/>
              </w:pBdr>
              <w:tabs>
                <w:tab w:val="left" w:pos="340"/>
                <w:tab w:val="left" w:pos="709"/>
              </w:tabs>
              <w:ind w:left="709" w:hanging="709"/>
              <w:rPr>
                <w:rFonts w:ascii="Arial" w:eastAsia="Arial" w:hAnsi="Arial" w:cs="Arial"/>
                <w:color w:val="000000"/>
                <w:sz w:val="18"/>
                <w:szCs w:val="18"/>
                <w:vertAlign w:val="superscript"/>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BQ</w:t>
            </w:r>
            <w:r w:rsidRPr="001922D8">
              <w:rPr>
                <w:rFonts w:ascii="Arial" w:eastAsia="Arial" w:hAnsi="Arial" w:cs="Arial"/>
                <w:color w:val="000000"/>
                <w:sz w:val="18"/>
                <w:szCs w:val="18"/>
                <w:lang w:val="en-US"/>
              </w:rPr>
              <w:tab/>
              <w:t>Bonaire, Saint Eustatius and Saba</w:t>
            </w:r>
            <w:r w:rsidRPr="001922D8">
              <w:rPr>
                <w:rFonts w:ascii="Arial" w:eastAsia="Arial" w:hAnsi="Arial" w:cs="Arial"/>
                <w:color w:val="000000"/>
                <w:sz w:val="18"/>
                <w:szCs w:val="18"/>
                <w:vertAlign w:val="superscript"/>
                <w:lang w:val="en-US"/>
              </w:rPr>
              <w:t>6</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BT</w:t>
            </w:r>
            <w:r w:rsidRPr="001922D8">
              <w:rPr>
                <w:rFonts w:ascii="Arial" w:eastAsia="Arial" w:hAnsi="Arial" w:cs="Arial"/>
                <w:color w:val="000000"/>
                <w:sz w:val="18"/>
                <w:szCs w:val="18"/>
                <w:lang w:val="en-US"/>
              </w:rPr>
              <w:tab/>
              <w:t>Bhutan</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BW</w:t>
            </w:r>
            <w:r w:rsidRPr="001922D8">
              <w:rPr>
                <w:rFonts w:ascii="Arial" w:eastAsia="Arial" w:hAnsi="Arial" w:cs="Arial"/>
                <w:color w:val="000000"/>
                <w:sz w:val="18"/>
                <w:szCs w:val="18"/>
                <w:lang w:val="en-US"/>
              </w:rPr>
              <w:tab/>
              <w:t>Botswana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BX</w:t>
            </w:r>
            <w:r w:rsidRPr="001922D8">
              <w:rPr>
                <w:rFonts w:ascii="Arial" w:eastAsia="Arial" w:hAnsi="Arial" w:cs="Arial"/>
                <w:color w:val="000000"/>
                <w:sz w:val="18"/>
                <w:szCs w:val="18"/>
                <w:lang w:val="en-US"/>
              </w:rPr>
              <w:tab/>
              <w:t>Benelux</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BY</w:t>
            </w:r>
            <w:r w:rsidRPr="001922D8">
              <w:rPr>
                <w:rFonts w:ascii="Arial" w:eastAsia="Arial" w:hAnsi="Arial" w:cs="Arial"/>
                <w:color w:val="000000"/>
                <w:sz w:val="18"/>
                <w:szCs w:val="18"/>
                <w:lang w:val="en-US"/>
              </w:rPr>
              <w:tab/>
              <w:t>Belarus</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CH</w:t>
            </w:r>
            <w:r w:rsidRPr="001922D8">
              <w:rPr>
                <w:rFonts w:ascii="Arial" w:eastAsia="Arial" w:hAnsi="Arial" w:cs="Arial"/>
                <w:color w:val="000000"/>
                <w:sz w:val="18"/>
                <w:szCs w:val="18"/>
                <w:lang w:val="en-US"/>
              </w:rPr>
              <w:tab/>
              <w:t>Switzerland</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CN</w:t>
            </w:r>
            <w:r w:rsidRPr="001922D8">
              <w:rPr>
                <w:rFonts w:ascii="Arial" w:eastAsia="Arial" w:hAnsi="Arial" w:cs="Arial"/>
                <w:color w:val="000000"/>
                <w:sz w:val="18"/>
                <w:szCs w:val="18"/>
                <w:lang w:val="en-US"/>
              </w:rPr>
              <w:tab/>
              <w:t>China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CO</w:t>
            </w:r>
            <w:r w:rsidRPr="001922D8">
              <w:rPr>
                <w:rFonts w:ascii="Arial" w:eastAsia="Arial" w:hAnsi="Arial" w:cs="Arial"/>
                <w:color w:val="000000"/>
                <w:sz w:val="18"/>
                <w:szCs w:val="18"/>
                <w:lang w:val="en-US"/>
              </w:rPr>
              <w:tab/>
              <w:t>Colombia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CU</w:t>
            </w:r>
            <w:r w:rsidRPr="001922D8">
              <w:rPr>
                <w:rFonts w:ascii="Arial" w:eastAsia="Arial" w:hAnsi="Arial" w:cs="Arial"/>
                <w:color w:val="000000"/>
                <w:sz w:val="18"/>
                <w:szCs w:val="18"/>
                <w:lang w:val="en-US"/>
              </w:rPr>
              <w:tab/>
              <w:t>Cuba</w:t>
            </w:r>
            <w:r w:rsidRPr="001922D8">
              <w:rPr>
                <w:rFonts w:ascii="Arial" w:eastAsia="Arial" w:hAnsi="Arial" w:cs="Arial"/>
                <w:color w:val="000000"/>
                <w:sz w:val="18"/>
                <w:szCs w:val="18"/>
                <w:vertAlign w:val="superscript"/>
                <w:lang w:val="en-US"/>
              </w:rPr>
              <w:t>5</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vertAlign w:val="superscript"/>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CW</w:t>
            </w:r>
            <w:r w:rsidRPr="001922D8">
              <w:rPr>
                <w:rFonts w:ascii="Arial" w:eastAsia="Arial" w:hAnsi="Arial" w:cs="Arial"/>
                <w:color w:val="000000"/>
                <w:sz w:val="18"/>
                <w:szCs w:val="18"/>
                <w:lang w:val="en-US"/>
              </w:rPr>
              <w:tab/>
              <w:t>Curacao</w:t>
            </w:r>
            <w:r w:rsidRPr="001922D8">
              <w:rPr>
                <w:rFonts w:ascii="Arial" w:eastAsia="Arial" w:hAnsi="Arial" w:cs="Arial"/>
                <w:color w:val="000000"/>
                <w:sz w:val="18"/>
                <w:szCs w:val="18"/>
                <w:vertAlign w:val="superscript"/>
                <w:lang w:val="en-US"/>
              </w:rPr>
              <w:t>6</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CY</w:t>
            </w:r>
            <w:r w:rsidRPr="001922D8">
              <w:rPr>
                <w:rFonts w:ascii="Arial" w:eastAsia="Arial" w:hAnsi="Arial" w:cs="Arial"/>
                <w:color w:val="000000"/>
                <w:sz w:val="18"/>
                <w:szCs w:val="18"/>
                <w:lang w:val="en-US"/>
              </w:rPr>
              <w:tab/>
              <w:t>Cyprus</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CZ</w:t>
            </w:r>
            <w:r w:rsidRPr="001922D8">
              <w:rPr>
                <w:rFonts w:ascii="Arial" w:eastAsia="Arial" w:hAnsi="Arial" w:cs="Arial"/>
                <w:color w:val="000000"/>
                <w:sz w:val="18"/>
                <w:szCs w:val="18"/>
                <w:lang w:val="en-US"/>
              </w:rPr>
              <w:tab/>
              <w:t>Czech Republic</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DE</w:t>
            </w:r>
            <w:r w:rsidRPr="001922D8">
              <w:rPr>
                <w:rFonts w:ascii="Arial" w:eastAsia="Arial" w:hAnsi="Arial" w:cs="Arial"/>
                <w:color w:val="000000"/>
                <w:sz w:val="18"/>
                <w:szCs w:val="18"/>
                <w:lang w:val="en-US"/>
              </w:rPr>
              <w:tab/>
              <w:t>Germany</w:t>
            </w:r>
          </w:p>
          <w:p w:rsidR="001B06EE"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rPr>
            </w:pPr>
            <w:r>
              <w:rPr>
                <w:rFonts w:ascii="Arial" w:eastAsia="Arial" w:hAnsi="Arial" w:cs="Arial"/>
                <w:color w:val="000000"/>
                <w:sz w:val="23"/>
                <w:szCs w:val="23"/>
              </w:rPr>
              <w:t>☐</w:t>
            </w:r>
            <w:r>
              <w:rPr>
                <w:rFonts w:ascii="Arial" w:eastAsia="Arial" w:hAnsi="Arial" w:cs="Arial"/>
                <w:color w:val="000000"/>
                <w:sz w:val="18"/>
                <w:szCs w:val="18"/>
              </w:rPr>
              <w:tab/>
            </w:r>
            <w:r>
              <w:rPr>
                <w:rFonts w:ascii="Arial" w:eastAsia="Arial" w:hAnsi="Arial" w:cs="Arial"/>
                <w:b/>
                <w:color w:val="000000"/>
                <w:sz w:val="18"/>
                <w:szCs w:val="18"/>
              </w:rPr>
              <w:t>DK</w:t>
            </w:r>
            <w:r>
              <w:rPr>
                <w:rFonts w:ascii="Arial" w:eastAsia="Arial" w:hAnsi="Arial" w:cs="Arial"/>
                <w:color w:val="000000"/>
                <w:sz w:val="18"/>
                <w:szCs w:val="18"/>
              </w:rPr>
              <w:tab/>
            </w:r>
            <w:proofErr w:type="spellStart"/>
            <w:r>
              <w:rPr>
                <w:rFonts w:ascii="Arial" w:eastAsia="Arial" w:hAnsi="Arial" w:cs="Arial"/>
                <w:color w:val="000000"/>
                <w:sz w:val="18"/>
                <w:szCs w:val="18"/>
              </w:rPr>
              <w:t>Denmark</w:t>
            </w:r>
            <w:proofErr w:type="spellEnd"/>
          </w:p>
          <w:p w:rsidR="001B06EE"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rPr>
            </w:pPr>
            <w:r>
              <w:rPr>
                <w:rFonts w:ascii="Arial" w:eastAsia="Arial" w:hAnsi="Arial" w:cs="Arial"/>
                <w:color w:val="000000"/>
                <w:sz w:val="23"/>
                <w:szCs w:val="23"/>
              </w:rPr>
              <w:t>☐</w:t>
            </w:r>
            <w:r>
              <w:rPr>
                <w:rFonts w:ascii="Arial" w:eastAsia="Arial" w:hAnsi="Arial" w:cs="Arial"/>
                <w:color w:val="000000"/>
                <w:sz w:val="18"/>
                <w:szCs w:val="18"/>
              </w:rPr>
              <w:tab/>
            </w:r>
            <w:r>
              <w:rPr>
                <w:rFonts w:ascii="Arial" w:eastAsia="Arial" w:hAnsi="Arial" w:cs="Arial"/>
                <w:b/>
                <w:color w:val="000000"/>
                <w:sz w:val="18"/>
                <w:szCs w:val="18"/>
              </w:rPr>
              <w:t>DZ</w:t>
            </w:r>
            <w:r>
              <w:rPr>
                <w:rFonts w:ascii="Arial" w:eastAsia="Arial" w:hAnsi="Arial" w:cs="Arial"/>
                <w:color w:val="000000"/>
                <w:sz w:val="18"/>
                <w:szCs w:val="18"/>
              </w:rPr>
              <w:tab/>
            </w:r>
            <w:proofErr w:type="spellStart"/>
            <w:r>
              <w:rPr>
                <w:rFonts w:ascii="Arial" w:eastAsia="Arial" w:hAnsi="Arial" w:cs="Arial"/>
                <w:color w:val="000000"/>
                <w:sz w:val="18"/>
                <w:szCs w:val="18"/>
              </w:rPr>
              <w:t>Algeria</w:t>
            </w:r>
            <w:proofErr w:type="spellEnd"/>
          </w:p>
        </w:tc>
        <w:tc>
          <w:tcPr>
            <w:tcW w:w="2835" w:type="dxa"/>
            <w:tcBorders>
              <w:top w:val="nil"/>
              <w:bottom w:val="nil"/>
            </w:tcBorders>
          </w:tcPr>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EE</w:t>
            </w:r>
            <w:r w:rsidRPr="001922D8">
              <w:rPr>
                <w:rFonts w:ascii="Arial" w:eastAsia="Arial" w:hAnsi="Arial" w:cs="Arial"/>
                <w:color w:val="000000"/>
                <w:sz w:val="18"/>
                <w:szCs w:val="18"/>
                <w:lang w:val="en-US"/>
              </w:rPr>
              <w:tab/>
              <w:t>Estonia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EG</w:t>
            </w:r>
            <w:r w:rsidRPr="001922D8">
              <w:rPr>
                <w:rFonts w:ascii="Arial" w:eastAsia="Arial" w:hAnsi="Arial" w:cs="Arial"/>
                <w:color w:val="000000"/>
                <w:sz w:val="18"/>
                <w:szCs w:val="18"/>
                <w:lang w:val="en-US"/>
              </w:rPr>
              <w:tab/>
              <w:t>Egypt</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vertAlign w:val="superscript"/>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18"/>
                <w:szCs w:val="18"/>
                <w:lang w:val="en-US"/>
              </w:rPr>
              <w:tab/>
            </w:r>
            <w:r w:rsidRPr="001922D8">
              <w:rPr>
                <w:rFonts w:ascii="Arial" w:eastAsia="Arial" w:hAnsi="Arial" w:cs="Arial"/>
                <w:b/>
                <w:color w:val="000000"/>
                <w:sz w:val="18"/>
                <w:szCs w:val="18"/>
                <w:lang w:val="en-US"/>
              </w:rPr>
              <w:t>EM</w:t>
            </w:r>
            <w:r w:rsidRPr="001922D8">
              <w:rPr>
                <w:rFonts w:ascii="Arial" w:eastAsia="Arial" w:hAnsi="Arial" w:cs="Arial"/>
                <w:color w:val="000000"/>
                <w:sz w:val="18"/>
                <w:szCs w:val="18"/>
                <w:lang w:val="en-US"/>
              </w:rPr>
              <w:tab/>
              <w:t>European Union</w:t>
            </w:r>
            <w:r w:rsidRPr="001922D8">
              <w:rPr>
                <w:rFonts w:ascii="Arial" w:eastAsia="Arial" w:hAnsi="Arial" w:cs="Arial"/>
                <w:color w:val="000000"/>
                <w:sz w:val="18"/>
                <w:szCs w:val="18"/>
                <w:vertAlign w:val="superscript"/>
                <w:lang w:val="en-US"/>
              </w:rPr>
              <w:t>1</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ES</w:t>
            </w:r>
            <w:r w:rsidRPr="001922D8">
              <w:rPr>
                <w:rFonts w:ascii="Arial" w:eastAsia="Arial" w:hAnsi="Arial" w:cs="Arial"/>
                <w:color w:val="000000"/>
                <w:sz w:val="18"/>
                <w:szCs w:val="18"/>
                <w:lang w:val="en-US"/>
              </w:rPr>
              <w:tab/>
              <w:t>Spain</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FI</w:t>
            </w:r>
            <w:r w:rsidRPr="001922D8">
              <w:rPr>
                <w:rFonts w:ascii="Arial" w:eastAsia="Arial" w:hAnsi="Arial" w:cs="Arial"/>
                <w:color w:val="000000"/>
                <w:sz w:val="18"/>
                <w:szCs w:val="18"/>
                <w:lang w:val="en-US"/>
              </w:rPr>
              <w:tab/>
              <w:t>Finland</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FR</w:t>
            </w:r>
            <w:r w:rsidRPr="001922D8">
              <w:rPr>
                <w:rFonts w:ascii="Arial" w:eastAsia="Arial" w:hAnsi="Arial" w:cs="Arial"/>
                <w:color w:val="000000"/>
                <w:sz w:val="18"/>
                <w:szCs w:val="18"/>
                <w:lang w:val="en-US"/>
              </w:rPr>
              <w:tab/>
              <w:t>France</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vertAlign w:val="superscript"/>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GB</w:t>
            </w:r>
            <w:r w:rsidRPr="001922D8">
              <w:rPr>
                <w:rFonts w:ascii="Arial" w:eastAsia="Arial" w:hAnsi="Arial" w:cs="Arial"/>
                <w:color w:val="000000"/>
                <w:sz w:val="18"/>
                <w:szCs w:val="18"/>
                <w:lang w:val="en-US"/>
              </w:rPr>
              <w:tab/>
              <w:t>United Kingdom</w:t>
            </w:r>
            <w:r w:rsidRPr="001922D8">
              <w:rPr>
                <w:rFonts w:ascii="Arial" w:eastAsia="Arial" w:hAnsi="Arial" w:cs="Arial"/>
                <w:color w:val="000000"/>
                <w:sz w:val="18"/>
                <w:szCs w:val="18"/>
                <w:vertAlign w:val="superscript"/>
                <w:lang w:val="en-US"/>
              </w:rPr>
              <w:t>2</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GE</w:t>
            </w:r>
            <w:r w:rsidRPr="001922D8">
              <w:rPr>
                <w:rFonts w:ascii="Arial" w:eastAsia="Arial" w:hAnsi="Arial" w:cs="Arial"/>
                <w:color w:val="000000"/>
                <w:sz w:val="18"/>
                <w:szCs w:val="18"/>
                <w:lang w:val="en-US"/>
              </w:rPr>
              <w:tab/>
              <w:t>Georgia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GH</w:t>
            </w:r>
            <w:r w:rsidRPr="001922D8">
              <w:rPr>
                <w:rFonts w:ascii="Arial" w:eastAsia="Arial" w:hAnsi="Arial" w:cs="Arial"/>
                <w:color w:val="000000"/>
                <w:sz w:val="18"/>
                <w:szCs w:val="18"/>
                <w:lang w:val="en-US"/>
              </w:rPr>
              <w:tab/>
              <w:t>Ghana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GM</w:t>
            </w:r>
            <w:r w:rsidRPr="001922D8">
              <w:rPr>
                <w:rFonts w:ascii="Arial" w:eastAsia="Arial" w:hAnsi="Arial" w:cs="Arial"/>
                <w:color w:val="000000"/>
                <w:sz w:val="18"/>
                <w:szCs w:val="18"/>
                <w:lang w:val="en-US"/>
              </w:rPr>
              <w:tab/>
              <w:t>Gambia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GR</w:t>
            </w:r>
            <w:r w:rsidRPr="001922D8">
              <w:rPr>
                <w:rFonts w:ascii="Arial" w:eastAsia="Arial" w:hAnsi="Arial" w:cs="Arial"/>
                <w:color w:val="000000"/>
                <w:sz w:val="18"/>
                <w:szCs w:val="18"/>
                <w:lang w:val="en-US"/>
              </w:rPr>
              <w:tab/>
              <w:t>Greece</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HR</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Croatia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HU</w:t>
            </w:r>
            <w:r w:rsidRPr="001922D8">
              <w:rPr>
                <w:rFonts w:ascii="Arial" w:eastAsia="Arial" w:hAnsi="Arial" w:cs="Arial"/>
                <w:color w:val="000000"/>
                <w:sz w:val="18"/>
                <w:szCs w:val="18"/>
                <w:lang w:val="en-US"/>
              </w:rPr>
              <w:tab/>
              <w:t>Hungary</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ID</w:t>
            </w:r>
            <w:r w:rsidRPr="001922D8">
              <w:rPr>
                <w:rFonts w:ascii="Arial" w:eastAsia="Arial" w:hAnsi="Arial" w:cs="Arial"/>
                <w:color w:val="000000"/>
                <w:sz w:val="18"/>
                <w:szCs w:val="18"/>
                <w:lang w:val="en-US"/>
              </w:rPr>
              <w:tab/>
              <w:t>Indonesia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IE</w:t>
            </w:r>
            <w:r w:rsidRPr="001922D8">
              <w:rPr>
                <w:rFonts w:ascii="Arial" w:eastAsia="Arial" w:hAnsi="Arial" w:cs="Arial"/>
                <w:color w:val="000000"/>
                <w:sz w:val="18"/>
                <w:szCs w:val="18"/>
                <w:lang w:val="en-US"/>
              </w:rPr>
              <w:tab/>
              <w:t>Ireland</w:t>
            </w:r>
            <w:r w:rsidRPr="001922D8">
              <w:rPr>
                <w:rFonts w:ascii="Arial" w:eastAsia="Arial" w:hAnsi="Arial" w:cs="Arial"/>
                <w:color w:val="000000"/>
                <w:sz w:val="18"/>
                <w:szCs w:val="18"/>
                <w:vertAlign w:val="superscript"/>
                <w:lang w:val="en-US"/>
              </w:rPr>
              <w:t>2</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IL</w:t>
            </w:r>
            <w:r w:rsidRPr="001922D8">
              <w:rPr>
                <w:rFonts w:ascii="Arial" w:eastAsia="Arial" w:hAnsi="Arial" w:cs="Arial"/>
                <w:color w:val="000000"/>
                <w:sz w:val="18"/>
                <w:szCs w:val="18"/>
                <w:lang w:val="en-US"/>
              </w:rPr>
              <w:tab/>
              <w:t>Israel</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IN</w:t>
            </w:r>
            <w:r w:rsidRPr="001922D8">
              <w:rPr>
                <w:rFonts w:ascii="Arial" w:eastAsia="Arial" w:hAnsi="Arial" w:cs="Arial"/>
                <w:color w:val="000000"/>
                <w:sz w:val="18"/>
                <w:szCs w:val="18"/>
                <w:lang w:val="en-US"/>
              </w:rPr>
              <w:tab/>
              <w:t>India</w:t>
            </w:r>
            <w:r w:rsidRPr="001922D8">
              <w:rPr>
                <w:rFonts w:ascii="Arial" w:eastAsia="Arial" w:hAnsi="Arial" w:cs="Arial"/>
                <w:color w:val="000000"/>
                <w:sz w:val="18"/>
                <w:szCs w:val="18"/>
                <w:vertAlign w:val="superscript"/>
                <w:lang w:val="en-US"/>
              </w:rPr>
              <w:t>2</w:t>
            </w:r>
          </w:p>
          <w:p w:rsidR="001B06EE" w:rsidRPr="001922D8" w:rsidRDefault="001B06EE" w:rsidP="001B06EE">
            <w:pPr>
              <w:pStyle w:val="normal"/>
              <w:keepNext/>
              <w:pBdr>
                <w:top w:val="nil"/>
                <w:left w:val="nil"/>
                <w:bottom w:val="nil"/>
                <w:right w:val="nil"/>
                <w:between w:val="nil"/>
              </w:pBdr>
              <w:tabs>
                <w:tab w:val="left" w:pos="340"/>
                <w:tab w:val="left" w:pos="709"/>
              </w:tabs>
              <w:ind w:left="709" w:hanging="709"/>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IR</w:t>
            </w:r>
            <w:r w:rsidRPr="001922D8">
              <w:rPr>
                <w:rFonts w:ascii="Arial" w:eastAsia="Arial" w:hAnsi="Arial" w:cs="Arial"/>
                <w:color w:val="000000"/>
                <w:sz w:val="18"/>
                <w:szCs w:val="18"/>
                <w:lang w:val="en-US"/>
              </w:rPr>
              <w:tab/>
              <w:t>Iran (Islamic Republic of)</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IS</w:t>
            </w:r>
            <w:r w:rsidRPr="001922D8">
              <w:rPr>
                <w:rFonts w:ascii="Arial" w:eastAsia="Arial" w:hAnsi="Arial" w:cs="Arial"/>
                <w:color w:val="000000"/>
                <w:sz w:val="18"/>
                <w:szCs w:val="18"/>
                <w:lang w:val="en-US"/>
              </w:rPr>
              <w:tab/>
              <w:t>Iceland</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IT</w:t>
            </w:r>
            <w:r w:rsidRPr="001922D8">
              <w:rPr>
                <w:rFonts w:ascii="Arial" w:eastAsia="Arial" w:hAnsi="Arial" w:cs="Arial"/>
                <w:color w:val="000000"/>
                <w:sz w:val="18"/>
                <w:szCs w:val="18"/>
                <w:lang w:val="en-US"/>
              </w:rPr>
              <w:tab/>
              <w:t>Italy</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JP</w:t>
            </w:r>
            <w:r w:rsidRPr="001922D8">
              <w:rPr>
                <w:rFonts w:ascii="Arial" w:eastAsia="Arial" w:hAnsi="Arial" w:cs="Arial"/>
                <w:color w:val="000000"/>
                <w:sz w:val="18"/>
                <w:szCs w:val="18"/>
                <w:lang w:val="en-US"/>
              </w:rPr>
              <w:tab/>
              <w:t>Japan</w:t>
            </w:r>
            <w:r w:rsidRPr="001922D8">
              <w:rPr>
                <w:rFonts w:ascii="Arial" w:eastAsia="Arial" w:hAnsi="Arial" w:cs="Arial"/>
                <w:color w:val="000000"/>
                <w:sz w:val="18"/>
                <w:szCs w:val="18"/>
                <w:vertAlign w:val="superscript"/>
                <w:lang w:val="en-US"/>
              </w:rPr>
              <w:t>5</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KE</w:t>
            </w:r>
            <w:r w:rsidRPr="001922D8">
              <w:rPr>
                <w:rFonts w:ascii="Arial" w:eastAsia="Arial" w:hAnsi="Arial" w:cs="Arial"/>
                <w:color w:val="000000"/>
                <w:sz w:val="18"/>
                <w:szCs w:val="18"/>
                <w:lang w:val="en-US"/>
              </w:rPr>
              <w:tab/>
              <w:t>Kenya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KG</w:t>
            </w:r>
            <w:r w:rsidRPr="001922D8">
              <w:rPr>
                <w:rFonts w:ascii="Arial" w:eastAsia="Arial" w:hAnsi="Arial" w:cs="Arial"/>
                <w:color w:val="000000"/>
                <w:sz w:val="18"/>
                <w:szCs w:val="18"/>
                <w:lang w:val="en-US"/>
              </w:rPr>
              <w:tab/>
              <w:t>Kyrgyzstan</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KH</w:t>
            </w:r>
            <w:r w:rsidRPr="001922D8">
              <w:rPr>
                <w:rFonts w:ascii="Arial" w:eastAsia="Arial" w:hAnsi="Arial" w:cs="Arial"/>
                <w:color w:val="000000"/>
                <w:sz w:val="18"/>
                <w:szCs w:val="18"/>
                <w:lang w:val="en-US"/>
              </w:rPr>
              <w:tab/>
              <w:t>Cambodia</w:t>
            </w:r>
          </w:p>
          <w:p w:rsidR="001B06EE" w:rsidRPr="001922D8" w:rsidRDefault="001B06EE" w:rsidP="001B06EE">
            <w:pPr>
              <w:pStyle w:val="normal"/>
              <w:keepNext/>
              <w:pBdr>
                <w:top w:val="nil"/>
                <w:left w:val="nil"/>
                <w:bottom w:val="nil"/>
                <w:right w:val="nil"/>
                <w:between w:val="nil"/>
              </w:pBdr>
              <w:tabs>
                <w:tab w:val="left" w:pos="340"/>
                <w:tab w:val="left" w:pos="743"/>
              </w:tabs>
              <w:ind w:left="709" w:hanging="709"/>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18"/>
                <w:szCs w:val="18"/>
                <w:lang w:val="en-US"/>
              </w:rPr>
              <w:tab/>
            </w:r>
            <w:r w:rsidRPr="001922D8">
              <w:rPr>
                <w:rFonts w:ascii="Arial" w:eastAsia="Arial" w:hAnsi="Arial" w:cs="Arial"/>
                <w:b/>
                <w:color w:val="000000"/>
                <w:sz w:val="18"/>
                <w:szCs w:val="18"/>
                <w:lang w:val="en-US"/>
              </w:rPr>
              <w:t>KP</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Democratic People’s Republic of Korea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KR</w:t>
            </w:r>
            <w:r w:rsidRPr="001922D8">
              <w:rPr>
                <w:rFonts w:ascii="Arial" w:eastAsia="Arial" w:hAnsi="Arial" w:cs="Arial"/>
                <w:color w:val="000000"/>
                <w:sz w:val="18"/>
                <w:szCs w:val="18"/>
                <w:lang w:val="en-US"/>
              </w:rPr>
              <w:tab/>
              <w:t>Republic of Korea</w:t>
            </w:r>
          </w:p>
          <w:p w:rsidR="001B06EE" w:rsidRPr="001922D8" w:rsidRDefault="001B06EE" w:rsidP="001B06EE">
            <w:pPr>
              <w:pStyle w:val="normal"/>
              <w:keepNext/>
              <w:pBdr>
                <w:top w:val="nil"/>
                <w:left w:val="nil"/>
                <w:bottom w:val="nil"/>
                <w:right w:val="nil"/>
                <w:between w:val="nil"/>
              </w:pBdr>
              <w:tabs>
                <w:tab w:val="left" w:pos="340"/>
                <w:tab w:val="left" w:pos="709"/>
              </w:tabs>
              <w:ind w:left="709" w:hanging="709"/>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KZ</w:t>
            </w:r>
            <w:r w:rsidRPr="001922D8">
              <w:rPr>
                <w:rFonts w:ascii="Arial" w:eastAsia="Arial" w:hAnsi="Arial" w:cs="Arial"/>
                <w:color w:val="000000"/>
                <w:sz w:val="18"/>
                <w:szCs w:val="18"/>
                <w:lang w:val="en-US"/>
              </w:rPr>
              <w:tab/>
              <w:t>Kazakhstan</w:t>
            </w:r>
          </w:p>
        </w:tc>
        <w:tc>
          <w:tcPr>
            <w:tcW w:w="2693" w:type="dxa"/>
            <w:tcBorders>
              <w:top w:val="nil"/>
              <w:bottom w:val="nil"/>
            </w:tcBorders>
          </w:tcPr>
          <w:p w:rsidR="001B06EE" w:rsidRPr="001922D8" w:rsidRDefault="001B06EE" w:rsidP="001B06EE">
            <w:pPr>
              <w:pStyle w:val="normal"/>
              <w:keepNext/>
              <w:pBdr>
                <w:top w:val="nil"/>
                <w:left w:val="nil"/>
                <w:bottom w:val="nil"/>
                <w:right w:val="nil"/>
                <w:between w:val="nil"/>
              </w:pBdr>
              <w:tabs>
                <w:tab w:val="left" w:pos="340"/>
                <w:tab w:val="left" w:pos="709"/>
              </w:tabs>
              <w:ind w:left="726" w:hanging="726"/>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LA</w:t>
            </w:r>
            <w:r w:rsidRPr="001922D8">
              <w:rPr>
                <w:rFonts w:ascii="Arial" w:eastAsia="Arial" w:hAnsi="Arial" w:cs="Arial"/>
                <w:color w:val="000000"/>
                <w:sz w:val="18"/>
                <w:szCs w:val="18"/>
                <w:lang w:val="en-US"/>
              </w:rPr>
              <w:tab/>
              <w:t>Lao People’s Democratic Republic</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LI</w:t>
            </w:r>
            <w:r w:rsidRPr="001922D8">
              <w:rPr>
                <w:rFonts w:ascii="Arial" w:eastAsia="Arial" w:hAnsi="Arial" w:cs="Arial"/>
                <w:color w:val="000000"/>
                <w:sz w:val="18"/>
                <w:szCs w:val="18"/>
                <w:lang w:val="en-US"/>
              </w:rPr>
              <w:tab/>
              <w:t>Liechtenstein</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LR</w:t>
            </w:r>
            <w:r w:rsidRPr="001922D8">
              <w:rPr>
                <w:rFonts w:ascii="Arial" w:eastAsia="Arial" w:hAnsi="Arial" w:cs="Arial"/>
                <w:color w:val="000000"/>
                <w:sz w:val="18"/>
                <w:szCs w:val="18"/>
                <w:lang w:val="en-US"/>
              </w:rPr>
              <w:tab/>
              <w:t>Liberia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LS</w:t>
            </w:r>
            <w:r w:rsidRPr="001922D8">
              <w:rPr>
                <w:rFonts w:ascii="Arial" w:eastAsia="Arial" w:hAnsi="Arial" w:cs="Arial"/>
                <w:color w:val="000000"/>
                <w:sz w:val="18"/>
                <w:szCs w:val="18"/>
                <w:lang w:val="en-US"/>
              </w:rPr>
              <w:tab/>
              <w:t>Lesotho</w:t>
            </w:r>
            <w:r w:rsidRPr="001922D8">
              <w:rPr>
                <w:rFonts w:ascii="Arial" w:eastAsia="Arial" w:hAnsi="Arial" w:cs="Arial"/>
                <w:color w:val="000000"/>
                <w:sz w:val="18"/>
                <w:szCs w:val="18"/>
                <w:vertAlign w:val="superscript"/>
                <w:lang w:val="en-US"/>
              </w:rPr>
              <w:t>2</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LT</w:t>
            </w:r>
            <w:r w:rsidRPr="001922D8">
              <w:rPr>
                <w:rFonts w:ascii="Arial" w:eastAsia="Arial" w:hAnsi="Arial" w:cs="Arial"/>
                <w:color w:val="000000"/>
                <w:sz w:val="18"/>
                <w:szCs w:val="18"/>
                <w:lang w:val="en-US"/>
              </w:rPr>
              <w:tab/>
              <w:t>Lithuania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LV</w:t>
            </w:r>
            <w:r w:rsidRPr="001922D8">
              <w:rPr>
                <w:rFonts w:ascii="Arial" w:eastAsia="Arial" w:hAnsi="Arial" w:cs="Arial"/>
                <w:color w:val="000000"/>
                <w:sz w:val="18"/>
                <w:szCs w:val="18"/>
                <w:lang w:val="en-US"/>
              </w:rPr>
              <w:tab/>
              <w:t>Latvia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MA</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Morocco</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MC</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Monaco</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MD</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Republic of Moldova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ME</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Montenegro</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MG</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Madagascar</w:t>
            </w:r>
          </w:p>
          <w:p w:rsidR="001B06EE" w:rsidRPr="001922D8" w:rsidRDefault="001B06EE" w:rsidP="001B06EE">
            <w:pPr>
              <w:pStyle w:val="normal"/>
              <w:keepNext/>
              <w:pBdr>
                <w:top w:val="nil"/>
                <w:left w:val="nil"/>
                <w:bottom w:val="nil"/>
                <w:right w:val="nil"/>
                <w:between w:val="nil"/>
              </w:pBdr>
              <w:tabs>
                <w:tab w:val="left" w:pos="340"/>
              </w:tabs>
              <w:ind w:left="709" w:hanging="709"/>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3"/>
                <w:szCs w:val="23"/>
                <w:lang w:val="en-US"/>
              </w:rPr>
              <w:tab/>
            </w:r>
            <w:r w:rsidRPr="001922D8">
              <w:rPr>
                <w:rFonts w:ascii="Arial" w:eastAsia="Arial" w:hAnsi="Arial" w:cs="Arial"/>
                <w:b/>
                <w:color w:val="000000"/>
                <w:sz w:val="18"/>
                <w:szCs w:val="18"/>
                <w:lang w:val="en-US"/>
              </w:rPr>
              <w:t>MK</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The former Yugoslav Republic of Macedonia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MN</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Mongolia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MX</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Mexico</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MZ</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Mozambique</w:t>
            </w:r>
            <w:r w:rsidRPr="001922D8">
              <w:rPr>
                <w:rFonts w:ascii="Arial" w:eastAsia="Arial" w:hAnsi="Arial" w:cs="Arial"/>
                <w:color w:val="000000"/>
                <w:sz w:val="18"/>
                <w:szCs w:val="18"/>
                <w:vertAlign w:val="superscript"/>
                <w:lang w:val="en-US"/>
              </w:rPr>
              <w:t>2</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NA</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Namibia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NO</w:t>
            </w:r>
            <w:r w:rsidRPr="001922D8">
              <w:rPr>
                <w:rFonts w:ascii="Arial" w:eastAsia="Arial" w:hAnsi="Arial" w:cs="Arial"/>
                <w:color w:val="000000"/>
                <w:sz w:val="18"/>
                <w:szCs w:val="18"/>
                <w:lang w:val="en-US"/>
              </w:rPr>
              <w:tab/>
              <w:t>Norway</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vertAlign w:val="superscript"/>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NZ</w:t>
            </w:r>
            <w:r w:rsidRPr="001922D8">
              <w:rPr>
                <w:rFonts w:ascii="Arial" w:eastAsia="Arial" w:hAnsi="Arial" w:cs="Arial"/>
                <w:color w:val="000000"/>
                <w:sz w:val="18"/>
                <w:szCs w:val="18"/>
                <w:lang w:val="en-US"/>
              </w:rPr>
              <w:tab/>
              <w:t>New Zealand</w:t>
            </w:r>
            <w:r w:rsidRPr="001922D8">
              <w:rPr>
                <w:rFonts w:ascii="Arial" w:eastAsia="Arial" w:hAnsi="Arial" w:cs="Arial"/>
                <w:color w:val="000000"/>
                <w:sz w:val="18"/>
                <w:szCs w:val="18"/>
                <w:vertAlign w:val="superscript"/>
                <w:lang w:val="en-US"/>
              </w:rPr>
              <w:t>2</w:t>
            </w:r>
          </w:p>
          <w:p w:rsidR="001B06EE" w:rsidRPr="001922D8" w:rsidRDefault="001B06EE" w:rsidP="001B06EE">
            <w:pPr>
              <w:pStyle w:val="normal"/>
              <w:keepNext/>
              <w:pBdr>
                <w:top w:val="nil"/>
                <w:left w:val="nil"/>
                <w:bottom w:val="nil"/>
                <w:right w:val="nil"/>
                <w:between w:val="nil"/>
              </w:pBdr>
              <w:tabs>
                <w:tab w:val="left" w:pos="340"/>
                <w:tab w:val="left" w:pos="602"/>
              </w:tabs>
              <w:ind w:left="726" w:hanging="726"/>
              <w:rPr>
                <w:rFonts w:ascii="Arial" w:eastAsia="Arial" w:hAnsi="Arial" w:cs="Arial"/>
                <w:color w:val="000000"/>
                <w:sz w:val="18"/>
                <w:szCs w:val="18"/>
                <w:vertAlign w:val="superscript"/>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OA</w:t>
            </w:r>
            <w:r w:rsidRPr="001922D8">
              <w:rPr>
                <w:rFonts w:ascii="Arial" w:eastAsia="Arial" w:hAnsi="Arial" w:cs="Arial"/>
                <w:color w:val="000000"/>
                <w:sz w:val="18"/>
                <w:szCs w:val="18"/>
                <w:lang w:val="en-US"/>
              </w:rPr>
              <w:tab/>
              <w:t>African Intellectual Property Organization (OAPI)</w:t>
            </w:r>
            <w:r w:rsidRPr="001922D8">
              <w:rPr>
                <w:rFonts w:ascii="Arial" w:eastAsia="Arial" w:hAnsi="Arial" w:cs="Arial"/>
                <w:color w:val="000000"/>
                <w:sz w:val="18"/>
                <w:szCs w:val="18"/>
                <w:vertAlign w:val="superscript"/>
                <w:lang w:val="en-US"/>
              </w:rPr>
              <w:t>3</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OM</w:t>
            </w:r>
            <w:bookmarkStart w:id="0" w:name="3znysh7" w:colFirst="0" w:colLast="0"/>
            <w:bookmarkEnd w:id="0"/>
            <w:r w:rsidRPr="001922D8">
              <w:rPr>
                <w:rFonts w:ascii="Arial" w:eastAsia="Arial" w:hAnsi="Arial" w:cs="Arial"/>
                <w:color w:val="000000"/>
                <w:sz w:val="18"/>
                <w:szCs w:val="18"/>
                <w:lang w:val="en-US"/>
              </w:rPr>
              <w:tab/>
              <w:t>Oman</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PH</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Philippines</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PL</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Poland</w:t>
            </w:r>
          </w:p>
          <w:p w:rsidR="001B06EE"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rPr>
            </w:pPr>
            <w:r>
              <w:rPr>
                <w:rFonts w:ascii="Arial" w:eastAsia="Arial" w:hAnsi="Arial" w:cs="Arial"/>
                <w:color w:val="000000"/>
                <w:sz w:val="23"/>
                <w:szCs w:val="23"/>
              </w:rPr>
              <w:t>☐</w:t>
            </w:r>
            <w:r>
              <w:rPr>
                <w:rFonts w:ascii="Arial" w:eastAsia="Arial" w:hAnsi="Arial" w:cs="Arial"/>
                <w:color w:val="000000"/>
                <w:sz w:val="18"/>
                <w:szCs w:val="18"/>
              </w:rPr>
              <w:tab/>
            </w:r>
            <w:r>
              <w:rPr>
                <w:rFonts w:ascii="Arial" w:eastAsia="Arial" w:hAnsi="Arial" w:cs="Arial"/>
                <w:b/>
                <w:color w:val="000000"/>
                <w:sz w:val="18"/>
                <w:szCs w:val="18"/>
              </w:rPr>
              <w:t>PT</w:t>
            </w:r>
            <w:r>
              <w:rPr>
                <w:rFonts w:ascii="Arial" w:eastAsia="Arial" w:hAnsi="Arial" w:cs="Arial"/>
                <w:b/>
                <w:color w:val="000000"/>
                <w:sz w:val="18"/>
                <w:szCs w:val="18"/>
              </w:rPr>
              <w:tab/>
            </w:r>
            <w:proofErr w:type="spellStart"/>
            <w:r>
              <w:rPr>
                <w:rFonts w:ascii="Arial" w:eastAsia="Arial" w:hAnsi="Arial" w:cs="Arial"/>
                <w:color w:val="000000"/>
                <w:sz w:val="18"/>
                <w:szCs w:val="18"/>
              </w:rPr>
              <w:t>Portugal</w:t>
            </w:r>
            <w:proofErr w:type="spellEnd"/>
          </w:p>
          <w:p w:rsidR="001B06EE"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rPr>
            </w:pPr>
            <w:r>
              <w:rPr>
                <w:rFonts w:ascii="Arial" w:eastAsia="Arial" w:hAnsi="Arial" w:cs="Arial"/>
                <w:color w:val="000000"/>
                <w:sz w:val="23"/>
                <w:szCs w:val="23"/>
              </w:rPr>
              <w:t>☐</w:t>
            </w:r>
            <w:r>
              <w:rPr>
                <w:rFonts w:ascii="Arial" w:eastAsia="Arial" w:hAnsi="Arial" w:cs="Arial"/>
                <w:color w:val="000000"/>
                <w:sz w:val="24"/>
                <w:szCs w:val="24"/>
              </w:rPr>
              <w:tab/>
            </w:r>
            <w:r>
              <w:rPr>
                <w:rFonts w:ascii="Arial" w:eastAsia="Arial" w:hAnsi="Arial" w:cs="Arial"/>
                <w:b/>
                <w:color w:val="000000"/>
                <w:sz w:val="18"/>
                <w:szCs w:val="18"/>
              </w:rPr>
              <w:t>RO</w:t>
            </w:r>
            <w:r>
              <w:rPr>
                <w:rFonts w:ascii="Arial" w:eastAsia="Arial" w:hAnsi="Arial" w:cs="Arial"/>
                <w:b/>
                <w:color w:val="000000"/>
                <w:sz w:val="18"/>
                <w:szCs w:val="18"/>
              </w:rPr>
              <w:tab/>
            </w:r>
            <w:proofErr w:type="spellStart"/>
            <w:r>
              <w:rPr>
                <w:rFonts w:ascii="Arial" w:eastAsia="Arial" w:hAnsi="Arial" w:cs="Arial"/>
                <w:color w:val="000000"/>
                <w:sz w:val="18"/>
                <w:szCs w:val="18"/>
              </w:rPr>
              <w:t>Romania</w:t>
            </w:r>
            <w:proofErr w:type="spellEnd"/>
          </w:p>
          <w:p w:rsidR="001B06EE"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rPr>
            </w:pPr>
          </w:p>
        </w:tc>
        <w:tc>
          <w:tcPr>
            <w:tcW w:w="2695" w:type="dxa"/>
            <w:tcBorders>
              <w:top w:val="nil"/>
              <w:bottom w:val="nil"/>
            </w:tcBorders>
          </w:tcPr>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RS</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Serbia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RU</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Russian Federation</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RW</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Rwanda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SD</w:t>
            </w:r>
            <w:r w:rsidRPr="001922D8">
              <w:rPr>
                <w:rFonts w:ascii="Arial" w:eastAsia="Arial" w:hAnsi="Arial" w:cs="Arial"/>
                <w:color w:val="000000"/>
                <w:sz w:val="18"/>
                <w:szCs w:val="18"/>
                <w:lang w:val="en-US"/>
              </w:rPr>
              <w:tab/>
              <w:t>Sudan</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SE</w:t>
            </w:r>
            <w:r w:rsidRPr="001922D8">
              <w:rPr>
                <w:rFonts w:ascii="Arial" w:eastAsia="Arial" w:hAnsi="Arial" w:cs="Arial"/>
                <w:color w:val="000000"/>
                <w:sz w:val="18"/>
                <w:szCs w:val="18"/>
                <w:lang w:val="en-US"/>
              </w:rPr>
              <w:tab/>
              <w:t>Sweden</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SG</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Singapore</w:t>
            </w:r>
            <w:r w:rsidRPr="001922D8">
              <w:rPr>
                <w:rFonts w:ascii="Arial" w:eastAsia="Arial" w:hAnsi="Arial" w:cs="Arial"/>
                <w:color w:val="000000"/>
                <w:sz w:val="18"/>
                <w:szCs w:val="18"/>
                <w:vertAlign w:val="superscript"/>
                <w:lang w:val="en-US"/>
              </w:rPr>
              <w:t>2</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SI</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Slovenia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SK</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Slovakia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SL</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Sierra Leone</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SM</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San Marino</w:t>
            </w:r>
          </w:p>
          <w:p w:rsidR="001B06EE" w:rsidRPr="001922D8" w:rsidRDefault="001B06EE" w:rsidP="001B06EE">
            <w:pPr>
              <w:pStyle w:val="normal"/>
              <w:keepNext/>
              <w:pBdr>
                <w:top w:val="nil"/>
                <w:left w:val="nil"/>
                <w:bottom w:val="nil"/>
                <w:right w:val="nil"/>
                <w:between w:val="nil"/>
              </w:pBdr>
              <w:tabs>
                <w:tab w:val="left" w:pos="340"/>
                <w:tab w:val="left" w:pos="709"/>
              </w:tabs>
              <w:ind w:left="709" w:hanging="709"/>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ST</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Sao Tome and Principe</w:t>
            </w:r>
          </w:p>
          <w:p w:rsidR="001B06EE" w:rsidRPr="001922D8" w:rsidRDefault="001B06EE" w:rsidP="001B06EE">
            <w:pPr>
              <w:pStyle w:val="normal"/>
              <w:keepNext/>
              <w:pBdr>
                <w:top w:val="nil"/>
                <w:left w:val="nil"/>
                <w:bottom w:val="nil"/>
                <w:right w:val="nil"/>
                <w:between w:val="nil"/>
              </w:pBdr>
              <w:tabs>
                <w:tab w:val="left" w:pos="340"/>
                <w:tab w:val="left" w:pos="709"/>
              </w:tabs>
              <w:ind w:left="709" w:hanging="709"/>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SX</w:t>
            </w:r>
            <w:r w:rsidRPr="001922D8">
              <w:rPr>
                <w:rFonts w:ascii="Arial" w:eastAsia="Arial" w:hAnsi="Arial" w:cs="Arial"/>
                <w:b/>
                <w:color w:val="000000"/>
                <w:sz w:val="18"/>
                <w:szCs w:val="18"/>
                <w:lang w:val="en-US"/>
              </w:rPr>
              <w:tab/>
            </w:r>
            <w:proofErr w:type="spellStart"/>
            <w:r w:rsidRPr="001922D8">
              <w:rPr>
                <w:rFonts w:ascii="Arial" w:eastAsia="Arial" w:hAnsi="Arial" w:cs="Arial"/>
                <w:color w:val="000000"/>
                <w:sz w:val="18"/>
                <w:szCs w:val="18"/>
                <w:lang w:val="en-US"/>
              </w:rPr>
              <w:t>Sint</w:t>
            </w:r>
            <w:proofErr w:type="spellEnd"/>
            <w:r w:rsidRPr="001922D8">
              <w:rPr>
                <w:rFonts w:ascii="Arial" w:eastAsia="Arial" w:hAnsi="Arial" w:cs="Arial"/>
                <w:color w:val="000000"/>
                <w:sz w:val="18"/>
                <w:szCs w:val="18"/>
                <w:lang w:val="en-US"/>
              </w:rPr>
              <w:t xml:space="preserve"> Maarten (Dutch part)</w:t>
            </w:r>
            <w:r w:rsidRPr="001922D8">
              <w:rPr>
                <w:rFonts w:ascii="Arial" w:eastAsia="Arial" w:hAnsi="Arial" w:cs="Arial"/>
                <w:color w:val="000000"/>
                <w:sz w:val="18"/>
                <w:szCs w:val="18"/>
                <w:vertAlign w:val="superscript"/>
                <w:lang w:val="en-US"/>
              </w:rPr>
              <w:t>6</w:t>
            </w:r>
          </w:p>
          <w:p w:rsidR="001B06EE" w:rsidRPr="001922D8" w:rsidRDefault="001B06EE" w:rsidP="001B06EE">
            <w:pPr>
              <w:pStyle w:val="normal"/>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SY</w:t>
            </w:r>
            <w:r w:rsidRPr="001922D8">
              <w:rPr>
                <w:rFonts w:ascii="Arial" w:eastAsia="Arial" w:hAnsi="Arial" w:cs="Arial"/>
                <w:color w:val="000000"/>
                <w:sz w:val="18"/>
                <w:szCs w:val="18"/>
                <w:lang w:val="en-US"/>
              </w:rPr>
              <w:tab/>
              <w:t>Syrian Arab Republic</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SZ</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Swaziland</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TH</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Thailand</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TJ</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 xml:space="preserve">Tajikistan </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TM</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Turkmenistan</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TN</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Tunisia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TR</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Turkey</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UA</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Ukraine</w:t>
            </w:r>
          </w:p>
          <w:p w:rsidR="001B06EE" w:rsidRPr="001922D8" w:rsidRDefault="001B06EE" w:rsidP="001B06EE">
            <w:pPr>
              <w:pStyle w:val="normal"/>
              <w:keepNext/>
              <w:pBdr>
                <w:top w:val="nil"/>
                <w:left w:val="nil"/>
                <w:bottom w:val="nil"/>
                <w:right w:val="nil"/>
                <w:between w:val="nil"/>
              </w:pBdr>
              <w:tabs>
                <w:tab w:val="left" w:pos="340"/>
                <w:tab w:val="left" w:pos="709"/>
              </w:tabs>
              <w:ind w:left="709" w:hanging="709"/>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US</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United States of America</w:t>
            </w:r>
            <w:r w:rsidRPr="001922D8">
              <w:rPr>
                <w:rFonts w:ascii="Arial" w:eastAsia="Arial" w:hAnsi="Arial" w:cs="Arial"/>
                <w:color w:val="000000"/>
                <w:sz w:val="18"/>
                <w:szCs w:val="18"/>
                <w:vertAlign w:val="superscript"/>
                <w:lang w:val="en-US"/>
              </w:rPr>
              <w:t>4</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UZ</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Uzbekistan</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VN</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Viet Nam</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ZM</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Zambia</w:t>
            </w:r>
          </w:p>
          <w:p w:rsidR="001B06EE" w:rsidRPr="001922D8"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18"/>
                <w:szCs w:val="18"/>
                <w:lang w:val="en-US"/>
              </w:rPr>
            </w:pPr>
            <w:r w:rsidRPr="001922D8">
              <w:rPr>
                <w:rFonts w:ascii="Arial" w:eastAsia="Arial" w:hAnsi="Arial" w:cs="Arial"/>
                <w:color w:val="000000"/>
                <w:sz w:val="23"/>
                <w:szCs w:val="23"/>
                <w:lang w:val="en-US"/>
              </w:rPr>
              <w:t>☐</w:t>
            </w:r>
            <w:r w:rsidRPr="001922D8">
              <w:rPr>
                <w:rFonts w:ascii="Arial" w:eastAsia="Arial" w:hAnsi="Arial" w:cs="Arial"/>
                <w:color w:val="000000"/>
                <w:sz w:val="24"/>
                <w:szCs w:val="24"/>
                <w:lang w:val="en-US"/>
              </w:rPr>
              <w:tab/>
            </w:r>
            <w:r w:rsidRPr="001922D8">
              <w:rPr>
                <w:rFonts w:ascii="Arial" w:eastAsia="Arial" w:hAnsi="Arial" w:cs="Arial"/>
                <w:b/>
                <w:color w:val="000000"/>
                <w:sz w:val="18"/>
                <w:szCs w:val="18"/>
                <w:lang w:val="en-US"/>
              </w:rPr>
              <w:t>ZW</w:t>
            </w:r>
            <w:r w:rsidRPr="001922D8">
              <w:rPr>
                <w:rFonts w:ascii="Arial" w:eastAsia="Arial" w:hAnsi="Arial" w:cs="Arial"/>
                <w:b/>
                <w:color w:val="000000"/>
                <w:sz w:val="18"/>
                <w:szCs w:val="18"/>
                <w:lang w:val="en-US"/>
              </w:rPr>
              <w:tab/>
            </w:r>
            <w:r w:rsidRPr="001922D8">
              <w:rPr>
                <w:rFonts w:ascii="Arial" w:eastAsia="Arial" w:hAnsi="Arial" w:cs="Arial"/>
                <w:color w:val="000000"/>
                <w:sz w:val="18"/>
                <w:szCs w:val="18"/>
                <w:lang w:val="en-US"/>
              </w:rPr>
              <w:t>Zimbabwe</w:t>
            </w:r>
          </w:p>
          <w:p w:rsidR="001B06EE" w:rsidRPr="00D8480F" w:rsidRDefault="001B06EE" w:rsidP="001B06EE">
            <w:pPr>
              <w:pStyle w:val="normal"/>
              <w:keepNext/>
              <w:pBdr>
                <w:top w:val="nil"/>
                <w:left w:val="nil"/>
                <w:bottom w:val="nil"/>
                <w:right w:val="nil"/>
                <w:between w:val="nil"/>
              </w:pBdr>
              <w:tabs>
                <w:tab w:val="left" w:pos="340"/>
                <w:tab w:val="left" w:pos="709"/>
              </w:tabs>
              <w:rPr>
                <w:rFonts w:ascii="Arial" w:eastAsia="Arial" w:hAnsi="Arial" w:cs="Arial"/>
                <w:color w:val="000000"/>
                <w:sz w:val="24"/>
                <w:szCs w:val="24"/>
                <w:vertAlign w:val="subscript"/>
                <w:lang w:val="en-US"/>
              </w:rPr>
            </w:pPr>
          </w:p>
        </w:tc>
      </w:tr>
      <w:tr w:rsidR="001B06EE" w:rsidTr="001B06EE">
        <w:tc>
          <w:tcPr>
            <w:tcW w:w="2659" w:type="dxa"/>
            <w:tcBorders>
              <w:top w:val="nil"/>
              <w:bottom w:val="nil"/>
            </w:tcBorders>
          </w:tcPr>
          <w:p w:rsidR="001B06EE" w:rsidRDefault="001B06EE" w:rsidP="001B06EE">
            <w:pPr>
              <w:pStyle w:val="normal"/>
              <w:keepNext/>
              <w:pBdr>
                <w:top w:val="nil"/>
                <w:left w:val="nil"/>
                <w:bottom w:val="nil"/>
                <w:right w:val="nil"/>
                <w:between w:val="nil"/>
              </w:pBdr>
              <w:tabs>
                <w:tab w:val="left" w:pos="2445"/>
              </w:tabs>
              <w:spacing w:before="180"/>
              <w:rPr>
                <w:rFonts w:ascii="Arial" w:eastAsia="Arial" w:hAnsi="Arial" w:cs="Arial"/>
                <w:color w:val="000000"/>
                <w:sz w:val="23"/>
                <w:szCs w:val="23"/>
              </w:rPr>
            </w:pPr>
            <w:proofErr w:type="spellStart"/>
            <w:r>
              <w:rPr>
                <w:rFonts w:ascii="Arial" w:eastAsia="Arial" w:hAnsi="Arial" w:cs="Arial"/>
                <w:color w:val="000000"/>
                <w:sz w:val="18"/>
                <w:szCs w:val="18"/>
              </w:rPr>
              <w:t>Others</w:t>
            </w:r>
            <w:proofErr w:type="spellEnd"/>
            <w:r>
              <w:rPr>
                <w:rFonts w:ascii="Arial" w:eastAsia="Arial" w:hAnsi="Arial" w:cs="Arial"/>
                <w:color w:val="000000"/>
                <w:sz w:val="18"/>
                <w:szCs w:val="18"/>
              </w:rPr>
              <w:t xml:space="preserve">:  </w:t>
            </w:r>
            <w:r>
              <w:rPr>
                <w:rFonts w:ascii="Arial" w:eastAsia="Arial" w:hAnsi="Arial" w:cs="Arial"/>
                <w:color w:val="000000"/>
                <w:sz w:val="18"/>
                <w:szCs w:val="18"/>
                <w:u w:val="single"/>
              </w:rPr>
              <w:tab/>
            </w:r>
          </w:p>
        </w:tc>
        <w:tc>
          <w:tcPr>
            <w:tcW w:w="2835" w:type="dxa"/>
            <w:tcBorders>
              <w:top w:val="nil"/>
              <w:bottom w:val="nil"/>
            </w:tcBorders>
          </w:tcPr>
          <w:p w:rsidR="001B06EE" w:rsidRDefault="001B06EE" w:rsidP="001B06EE">
            <w:pPr>
              <w:pStyle w:val="normal"/>
              <w:keepNext/>
              <w:pBdr>
                <w:top w:val="nil"/>
                <w:left w:val="nil"/>
                <w:bottom w:val="nil"/>
                <w:right w:val="nil"/>
                <w:between w:val="nil"/>
              </w:pBdr>
              <w:tabs>
                <w:tab w:val="left" w:pos="2586"/>
              </w:tabs>
              <w:spacing w:before="140"/>
              <w:ind w:left="11"/>
              <w:rPr>
                <w:rFonts w:ascii="Arial" w:eastAsia="Arial" w:hAnsi="Arial" w:cs="Arial"/>
                <w:color w:val="000000"/>
                <w:sz w:val="23"/>
                <w:szCs w:val="23"/>
              </w:rPr>
            </w:pPr>
            <w:r>
              <w:rPr>
                <w:rFonts w:ascii="Arial" w:eastAsia="Arial" w:hAnsi="Arial" w:cs="Arial"/>
                <w:color w:val="000000"/>
                <w:sz w:val="18"/>
                <w:szCs w:val="18"/>
                <w:u w:val="single"/>
              </w:rPr>
              <w:tab/>
            </w:r>
          </w:p>
        </w:tc>
        <w:tc>
          <w:tcPr>
            <w:tcW w:w="2693" w:type="dxa"/>
            <w:tcBorders>
              <w:top w:val="nil"/>
              <w:bottom w:val="nil"/>
            </w:tcBorders>
          </w:tcPr>
          <w:p w:rsidR="001B06EE" w:rsidRDefault="001B06EE" w:rsidP="001B06EE">
            <w:pPr>
              <w:pStyle w:val="normal"/>
              <w:keepNext/>
              <w:pBdr>
                <w:top w:val="nil"/>
                <w:left w:val="nil"/>
                <w:bottom w:val="nil"/>
                <w:right w:val="nil"/>
                <w:between w:val="nil"/>
              </w:pBdr>
              <w:tabs>
                <w:tab w:val="left" w:pos="2427"/>
              </w:tabs>
              <w:spacing w:before="140"/>
              <w:ind w:left="11"/>
              <w:rPr>
                <w:rFonts w:ascii="Arial" w:eastAsia="Arial" w:hAnsi="Arial" w:cs="Arial"/>
                <w:color w:val="000000"/>
                <w:sz w:val="23"/>
                <w:szCs w:val="23"/>
              </w:rPr>
            </w:pPr>
            <w:r>
              <w:rPr>
                <w:rFonts w:ascii="Arial" w:eastAsia="Arial" w:hAnsi="Arial" w:cs="Arial"/>
                <w:color w:val="000000"/>
                <w:sz w:val="18"/>
                <w:szCs w:val="18"/>
                <w:u w:val="single"/>
              </w:rPr>
              <w:tab/>
            </w:r>
          </w:p>
        </w:tc>
        <w:tc>
          <w:tcPr>
            <w:tcW w:w="2695" w:type="dxa"/>
            <w:tcBorders>
              <w:top w:val="nil"/>
              <w:bottom w:val="nil"/>
            </w:tcBorders>
          </w:tcPr>
          <w:p w:rsidR="001B06EE" w:rsidRDefault="001B06EE" w:rsidP="001B06EE">
            <w:pPr>
              <w:pStyle w:val="normal"/>
              <w:keepNext/>
              <w:pBdr>
                <w:top w:val="nil"/>
                <w:left w:val="nil"/>
                <w:bottom w:val="nil"/>
                <w:right w:val="nil"/>
                <w:between w:val="nil"/>
              </w:pBdr>
              <w:tabs>
                <w:tab w:val="left" w:pos="2445"/>
              </w:tabs>
              <w:spacing w:before="140"/>
              <w:ind w:left="11"/>
              <w:rPr>
                <w:rFonts w:ascii="Arial" w:eastAsia="Arial" w:hAnsi="Arial" w:cs="Arial"/>
                <w:color w:val="000000"/>
                <w:sz w:val="23"/>
                <w:szCs w:val="23"/>
              </w:rPr>
            </w:pPr>
            <w:r>
              <w:rPr>
                <w:rFonts w:ascii="Arial" w:eastAsia="Arial" w:hAnsi="Arial" w:cs="Arial"/>
                <w:color w:val="000000"/>
                <w:sz w:val="18"/>
                <w:szCs w:val="18"/>
                <w:u w:val="single"/>
              </w:rPr>
              <w:tab/>
            </w:r>
          </w:p>
        </w:tc>
      </w:tr>
      <w:tr w:rsidR="001B06EE" w:rsidRPr="001922D8" w:rsidTr="001B06EE">
        <w:tc>
          <w:tcPr>
            <w:tcW w:w="10882" w:type="dxa"/>
            <w:gridSpan w:val="4"/>
            <w:tcBorders>
              <w:top w:val="nil"/>
              <w:bottom w:val="single" w:sz="6" w:space="0" w:color="000000"/>
            </w:tcBorders>
          </w:tcPr>
          <w:p w:rsidR="001B06EE" w:rsidRPr="001922D8" w:rsidRDefault="001B06EE" w:rsidP="001B06EE">
            <w:pPr>
              <w:pStyle w:val="normal"/>
              <w:pBdr>
                <w:top w:val="nil"/>
                <w:left w:val="nil"/>
                <w:bottom w:val="nil"/>
                <w:right w:val="nil"/>
                <w:between w:val="nil"/>
              </w:pBdr>
              <w:tabs>
                <w:tab w:val="left" w:pos="2694"/>
                <w:tab w:val="left" w:pos="2977"/>
                <w:tab w:val="left" w:pos="3969"/>
                <w:tab w:val="left" w:pos="4253"/>
                <w:tab w:val="left" w:pos="5245"/>
                <w:tab w:val="left" w:pos="5529"/>
                <w:tab w:val="left" w:pos="6521"/>
                <w:tab w:val="left" w:pos="6804"/>
              </w:tabs>
              <w:spacing w:before="120"/>
              <w:ind w:left="284" w:right="176" w:hanging="284"/>
              <w:jc w:val="both"/>
              <w:rPr>
                <w:rFonts w:ascii="Arial" w:eastAsia="Arial" w:hAnsi="Arial" w:cs="Arial"/>
                <w:color w:val="000000"/>
                <w:sz w:val="16"/>
                <w:szCs w:val="16"/>
                <w:lang w:val="en-US"/>
              </w:rPr>
            </w:pPr>
            <w:r w:rsidRPr="001922D8">
              <w:rPr>
                <w:rFonts w:ascii="Arial" w:eastAsia="Arial" w:hAnsi="Arial" w:cs="Arial"/>
                <w:color w:val="000000"/>
                <w:sz w:val="16"/>
                <w:szCs w:val="16"/>
                <w:vertAlign w:val="superscript"/>
                <w:lang w:val="en-US"/>
              </w:rPr>
              <w:t>1</w:t>
            </w:r>
            <w:r w:rsidRPr="001922D8">
              <w:rPr>
                <w:rFonts w:ascii="Arial" w:eastAsia="Arial" w:hAnsi="Arial" w:cs="Arial"/>
                <w:color w:val="000000"/>
                <w:sz w:val="16"/>
                <w:szCs w:val="16"/>
                <w:lang w:val="en-US"/>
              </w:rPr>
              <w:tab/>
              <w:t xml:space="preserve">The designation of the European Union covers the following Member States: Austria, Belgium, Bulgaria, Croatia, Cyprus, </w:t>
            </w:r>
            <w:proofErr w:type="spellStart"/>
            <w:r w:rsidRPr="001922D8">
              <w:rPr>
                <w:rFonts w:ascii="Arial" w:eastAsia="Arial" w:hAnsi="Arial" w:cs="Arial"/>
                <w:color w:val="000000"/>
                <w:sz w:val="16"/>
                <w:szCs w:val="16"/>
                <w:lang w:val="en-US"/>
              </w:rPr>
              <w:t>Czechia</w:t>
            </w:r>
            <w:proofErr w:type="spellEnd"/>
            <w:r w:rsidRPr="001922D8">
              <w:rPr>
                <w:rFonts w:ascii="Arial" w:eastAsia="Arial" w:hAnsi="Arial" w:cs="Arial"/>
                <w:color w:val="000000"/>
                <w:sz w:val="16"/>
                <w:szCs w:val="16"/>
                <w:lang w:val="en-US"/>
              </w:rPr>
              <w:t xml:space="preserve">, Denmark, Estonia, Finland, France, Germany, Greece, Hungary, Ireland, Italy, Latvia, Lithuania, Luxembourg, Malta, The Netherlands, Poland, Portugal, Romania, Slovakia, Slovenia, Spain, Sweden, </w:t>
            </w:r>
            <w:proofErr w:type="gramStart"/>
            <w:r w:rsidRPr="001922D8">
              <w:rPr>
                <w:rFonts w:ascii="Arial" w:eastAsia="Arial" w:hAnsi="Arial" w:cs="Arial"/>
                <w:color w:val="000000"/>
                <w:sz w:val="16"/>
                <w:szCs w:val="16"/>
                <w:lang w:val="en-US"/>
              </w:rPr>
              <w:t>United</w:t>
            </w:r>
            <w:proofErr w:type="gramEnd"/>
            <w:r w:rsidRPr="001922D8">
              <w:rPr>
                <w:rFonts w:ascii="Arial" w:eastAsia="Arial" w:hAnsi="Arial" w:cs="Arial"/>
                <w:color w:val="000000"/>
                <w:sz w:val="16"/>
                <w:szCs w:val="16"/>
                <w:lang w:val="en-US"/>
              </w:rPr>
              <w:t xml:space="preserve"> Kingdom.  </w:t>
            </w:r>
          </w:p>
          <w:p w:rsidR="001B06EE" w:rsidRPr="001922D8" w:rsidRDefault="001B06EE" w:rsidP="001B06EE">
            <w:pPr>
              <w:pStyle w:val="normal"/>
              <w:pBdr>
                <w:top w:val="nil"/>
                <w:left w:val="nil"/>
                <w:bottom w:val="nil"/>
                <w:right w:val="nil"/>
                <w:between w:val="nil"/>
              </w:pBdr>
              <w:tabs>
                <w:tab w:val="left" w:pos="2694"/>
                <w:tab w:val="left" w:pos="2977"/>
                <w:tab w:val="left" w:pos="3969"/>
                <w:tab w:val="left" w:pos="4253"/>
                <w:tab w:val="left" w:pos="5245"/>
                <w:tab w:val="left" w:pos="5529"/>
                <w:tab w:val="left" w:pos="6521"/>
                <w:tab w:val="left" w:pos="6804"/>
              </w:tabs>
              <w:spacing w:before="120"/>
              <w:ind w:left="284" w:right="176" w:hanging="284"/>
              <w:jc w:val="both"/>
              <w:rPr>
                <w:rFonts w:ascii="Arial" w:eastAsia="Arial" w:hAnsi="Arial" w:cs="Arial"/>
                <w:color w:val="000000"/>
                <w:sz w:val="16"/>
                <w:szCs w:val="16"/>
                <w:lang w:val="en-US"/>
              </w:rPr>
            </w:pPr>
            <w:r w:rsidRPr="001922D8">
              <w:rPr>
                <w:rFonts w:ascii="Arial" w:eastAsia="Arial" w:hAnsi="Arial" w:cs="Arial"/>
                <w:color w:val="000000"/>
                <w:sz w:val="16"/>
                <w:szCs w:val="16"/>
                <w:lang w:val="en-US"/>
              </w:rPr>
              <w:tab/>
              <w:t xml:space="preserve">If the </w:t>
            </w:r>
            <w:r w:rsidRPr="001922D8">
              <w:rPr>
                <w:rFonts w:ascii="Arial" w:eastAsia="Arial" w:hAnsi="Arial" w:cs="Arial"/>
                <w:b/>
                <w:color w:val="000000"/>
                <w:sz w:val="16"/>
                <w:szCs w:val="16"/>
                <w:lang w:val="en-US"/>
              </w:rPr>
              <w:t>European Union</w:t>
            </w:r>
            <w:r w:rsidRPr="001922D8">
              <w:rPr>
                <w:rFonts w:ascii="Arial" w:eastAsia="Arial" w:hAnsi="Arial" w:cs="Arial"/>
                <w:color w:val="000000"/>
                <w:sz w:val="16"/>
                <w:szCs w:val="16"/>
                <w:lang w:val="en-US"/>
              </w:rPr>
              <w:t xml:space="preserve"> is designated, it is compulsory to indicate a second language before the Office of the European Union, among the following (check one box only):</w:t>
            </w:r>
            <w:r w:rsidRPr="001922D8">
              <w:rPr>
                <w:rFonts w:ascii="Arial" w:eastAsia="Arial" w:hAnsi="Arial" w:cs="Arial"/>
                <w:color w:val="000000"/>
                <w:sz w:val="16"/>
                <w:szCs w:val="16"/>
                <w:lang w:val="en-US"/>
              </w:rPr>
              <w:tab/>
              <w:t>☐</w:t>
            </w:r>
            <w:r w:rsidRPr="001922D8">
              <w:rPr>
                <w:rFonts w:ascii="Arial" w:eastAsia="Arial" w:hAnsi="Arial" w:cs="Arial"/>
                <w:color w:val="000000"/>
                <w:sz w:val="16"/>
                <w:szCs w:val="16"/>
                <w:lang w:val="en-US"/>
              </w:rPr>
              <w:tab/>
              <w:t>French</w:t>
            </w:r>
            <w:r w:rsidRPr="001922D8">
              <w:rPr>
                <w:rFonts w:ascii="Arial" w:eastAsia="Arial" w:hAnsi="Arial" w:cs="Arial"/>
                <w:color w:val="000000"/>
                <w:sz w:val="16"/>
                <w:szCs w:val="16"/>
                <w:lang w:val="en-US"/>
              </w:rPr>
              <w:tab/>
              <w:t>☒</w:t>
            </w:r>
            <w:r w:rsidRPr="001922D8">
              <w:rPr>
                <w:rFonts w:ascii="Arial" w:eastAsia="Arial" w:hAnsi="Arial" w:cs="Arial"/>
                <w:color w:val="000000"/>
                <w:sz w:val="16"/>
                <w:szCs w:val="16"/>
                <w:lang w:val="en-US"/>
              </w:rPr>
              <w:tab/>
              <w:t>German</w:t>
            </w:r>
            <w:r w:rsidRPr="001922D8">
              <w:rPr>
                <w:rFonts w:ascii="Arial" w:eastAsia="Arial" w:hAnsi="Arial" w:cs="Arial"/>
                <w:color w:val="000000"/>
                <w:sz w:val="16"/>
                <w:szCs w:val="16"/>
                <w:lang w:val="en-US"/>
              </w:rPr>
              <w:tab/>
              <w:t>☐</w:t>
            </w:r>
            <w:r w:rsidRPr="001922D8">
              <w:rPr>
                <w:rFonts w:ascii="Arial" w:eastAsia="Arial" w:hAnsi="Arial" w:cs="Arial"/>
                <w:color w:val="000000"/>
                <w:sz w:val="16"/>
                <w:szCs w:val="16"/>
                <w:lang w:val="en-US"/>
              </w:rPr>
              <w:tab/>
              <w:t>Italian</w:t>
            </w:r>
            <w:r w:rsidRPr="001922D8">
              <w:rPr>
                <w:rFonts w:ascii="Arial" w:eastAsia="Arial" w:hAnsi="Arial" w:cs="Arial"/>
                <w:color w:val="000000"/>
                <w:sz w:val="16"/>
                <w:szCs w:val="16"/>
                <w:lang w:val="en-US"/>
              </w:rPr>
              <w:tab/>
              <w:t>☐</w:t>
            </w:r>
            <w:r w:rsidRPr="001922D8">
              <w:rPr>
                <w:rFonts w:ascii="Arial" w:eastAsia="Arial" w:hAnsi="Arial" w:cs="Arial"/>
                <w:color w:val="000000"/>
                <w:sz w:val="16"/>
                <w:szCs w:val="16"/>
                <w:lang w:val="en-US"/>
              </w:rPr>
              <w:tab/>
              <w:t>Spanish</w:t>
            </w:r>
          </w:p>
          <w:p w:rsidR="001B06EE" w:rsidRPr="001922D8" w:rsidRDefault="001B06EE" w:rsidP="001B06EE">
            <w:pPr>
              <w:pStyle w:val="normal"/>
              <w:pBdr>
                <w:top w:val="nil"/>
                <w:left w:val="nil"/>
                <w:bottom w:val="nil"/>
                <w:right w:val="nil"/>
                <w:between w:val="nil"/>
              </w:pBdr>
              <w:tabs>
                <w:tab w:val="left" w:pos="3544"/>
                <w:tab w:val="left" w:pos="3828"/>
                <w:tab w:val="left" w:pos="4820"/>
                <w:tab w:val="left" w:pos="5103"/>
                <w:tab w:val="left" w:pos="6237"/>
                <w:tab w:val="left" w:pos="6521"/>
              </w:tabs>
              <w:spacing w:before="120"/>
              <w:ind w:left="284" w:right="176"/>
              <w:jc w:val="both"/>
              <w:rPr>
                <w:rFonts w:ascii="Arial" w:eastAsia="Arial" w:hAnsi="Arial" w:cs="Arial"/>
                <w:color w:val="000000"/>
                <w:sz w:val="16"/>
                <w:szCs w:val="16"/>
                <w:lang w:val="en-US"/>
              </w:rPr>
            </w:pPr>
            <w:r w:rsidRPr="001922D8">
              <w:rPr>
                <w:rFonts w:ascii="Arial" w:eastAsia="Arial" w:hAnsi="Arial" w:cs="Arial"/>
                <w:color w:val="000000"/>
                <w:sz w:val="16"/>
                <w:szCs w:val="16"/>
                <w:lang w:val="en-US"/>
              </w:rPr>
              <w:t>Moreover, if the applicant wishes to claim the seniority of an earlier mark registered in, or for, a Member State of the European Union, the official form MM17 must be annexed to the present international application.</w:t>
            </w:r>
          </w:p>
          <w:p w:rsidR="001B06EE" w:rsidRPr="001922D8" w:rsidRDefault="001B06EE" w:rsidP="001B06EE">
            <w:pPr>
              <w:pStyle w:val="normal"/>
              <w:pBdr>
                <w:top w:val="nil"/>
                <w:left w:val="nil"/>
                <w:bottom w:val="nil"/>
                <w:right w:val="nil"/>
                <w:between w:val="nil"/>
              </w:pBdr>
              <w:spacing w:before="120"/>
              <w:ind w:left="284" w:right="176" w:hanging="284"/>
              <w:jc w:val="both"/>
              <w:rPr>
                <w:rFonts w:ascii="Arial" w:eastAsia="Arial" w:hAnsi="Arial" w:cs="Arial"/>
                <w:color w:val="000000"/>
                <w:sz w:val="16"/>
                <w:szCs w:val="16"/>
                <w:lang w:val="en-US"/>
              </w:rPr>
            </w:pPr>
            <w:r w:rsidRPr="001922D8">
              <w:rPr>
                <w:rFonts w:ascii="Arial" w:eastAsia="Arial" w:hAnsi="Arial" w:cs="Arial"/>
                <w:color w:val="000000"/>
                <w:sz w:val="16"/>
                <w:szCs w:val="16"/>
                <w:vertAlign w:val="superscript"/>
                <w:lang w:val="en-US"/>
              </w:rPr>
              <w:t>2</w:t>
            </w:r>
            <w:r w:rsidRPr="001922D8">
              <w:rPr>
                <w:rFonts w:ascii="Arial" w:eastAsia="Arial" w:hAnsi="Arial" w:cs="Arial"/>
                <w:color w:val="000000"/>
                <w:sz w:val="16"/>
                <w:szCs w:val="16"/>
                <w:lang w:val="en-US"/>
              </w:rPr>
              <w:tab/>
              <w:t xml:space="preserve">By designating </w:t>
            </w:r>
            <w:r w:rsidRPr="001922D8">
              <w:rPr>
                <w:rFonts w:ascii="Arial" w:eastAsia="Arial" w:hAnsi="Arial" w:cs="Arial"/>
                <w:b/>
                <w:color w:val="000000"/>
                <w:sz w:val="16"/>
                <w:szCs w:val="16"/>
                <w:lang w:val="en-US"/>
              </w:rPr>
              <w:t>Brunei Darussalam</w:t>
            </w:r>
            <w:r w:rsidRPr="001922D8">
              <w:rPr>
                <w:rFonts w:ascii="Arial" w:eastAsia="Arial" w:hAnsi="Arial" w:cs="Arial"/>
                <w:color w:val="000000"/>
                <w:sz w:val="16"/>
                <w:szCs w:val="16"/>
                <w:lang w:val="en-US"/>
              </w:rPr>
              <w:t xml:space="preserve">, </w:t>
            </w:r>
            <w:r w:rsidRPr="001922D8">
              <w:rPr>
                <w:rFonts w:ascii="Arial" w:eastAsia="Arial" w:hAnsi="Arial" w:cs="Arial"/>
                <w:b/>
                <w:color w:val="000000"/>
                <w:sz w:val="16"/>
                <w:szCs w:val="16"/>
                <w:lang w:val="en-US"/>
              </w:rPr>
              <w:t>India</w:t>
            </w:r>
            <w:r w:rsidRPr="001922D8">
              <w:rPr>
                <w:rFonts w:ascii="Arial" w:eastAsia="Arial" w:hAnsi="Arial" w:cs="Arial"/>
                <w:color w:val="000000"/>
                <w:sz w:val="16"/>
                <w:szCs w:val="16"/>
                <w:lang w:val="en-US"/>
              </w:rPr>
              <w:t xml:space="preserve">, </w:t>
            </w:r>
            <w:r w:rsidRPr="001922D8">
              <w:rPr>
                <w:rFonts w:ascii="Arial" w:eastAsia="Arial" w:hAnsi="Arial" w:cs="Arial"/>
                <w:b/>
                <w:color w:val="000000"/>
                <w:sz w:val="16"/>
                <w:szCs w:val="16"/>
                <w:lang w:val="en-US"/>
              </w:rPr>
              <w:t>Ireland</w:t>
            </w:r>
            <w:r w:rsidRPr="001922D8">
              <w:rPr>
                <w:rFonts w:ascii="Arial" w:eastAsia="Arial" w:hAnsi="Arial" w:cs="Arial"/>
                <w:color w:val="000000"/>
                <w:sz w:val="16"/>
                <w:szCs w:val="16"/>
                <w:lang w:val="en-US"/>
              </w:rPr>
              <w:t xml:space="preserve">, </w:t>
            </w:r>
            <w:r w:rsidRPr="001922D8">
              <w:rPr>
                <w:rFonts w:ascii="Arial" w:eastAsia="Arial" w:hAnsi="Arial" w:cs="Arial"/>
                <w:b/>
                <w:color w:val="000000"/>
                <w:sz w:val="16"/>
                <w:szCs w:val="16"/>
                <w:lang w:val="en-US"/>
              </w:rPr>
              <w:t>Lesotho</w:t>
            </w:r>
            <w:r w:rsidRPr="001922D8">
              <w:rPr>
                <w:rFonts w:ascii="Arial" w:eastAsia="Arial" w:hAnsi="Arial" w:cs="Arial"/>
                <w:color w:val="000000"/>
                <w:sz w:val="16"/>
                <w:szCs w:val="16"/>
                <w:lang w:val="en-US"/>
              </w:rPr>
              <w:t xml:space="preserve">, </w:t>
            </w:r>
            <w:r w:rsidRPr="001922D8">
              <w:rPr>
                <w:rFonts w:ascii="Arial" w:eastAsia="Arial" w:hAnsi="Arial" w:cs="Arial"/>
                <w:b/>
                <w:color w:val="000000"/>
                <w:sz w:val="16"/>
                <w:szCs w:val="16"/>
                <w:lang w:val="en-US"/>
              </w:rPr>
              <w:t>Mozambique</w:t>
            </w:r>
            <w:r w:rsidRPr="001922D8">
              <w:rPr>
                <w:rFonts w:ascii="Arial" w:eastAsia="Arial" w:hAnsi="Arial" w:cs="Arial"/>
                <w:color w:val="000000"/>
                <w:sz w:val="16"/>
                <w:szCs w:val="16"/>
                <w:lang w:val="en-US"/>
              </w:rPr>
              <w:t xml:space="preserve">, </w:t>
            </w:r>
            <w:r w:rsidRPr="001922D8">
              <w:rPr>
                <w:rFonts w:ascii="Arial" w:eastAsia="Arial" w:hAnsi="Arial" w:cs="Arial"/>
                <w:b/>
                <w:color w:val="000000"/>
                <w:sz w:val="16"/>
                <w:szCs w:val="16"/>
                <w:lang w:val="en-US"/>
              </w:rPr>
              <w:t>New Zealand</w:t>
            </w:r>
            <w:r w:rsidRPr="001922D8">
              <w:rPr>
                <w:rFonts w:ascii="Arial" w:eastAsia="Arial" w:hAnsi="Arial" w:cs="Arial"/>
                <w:color w:val="000000"/>
                <w:sz w:val="16"/>
                <w:szCs w:val="16"/>
                <w:lang w:val="en-US"/>
              </w:rPr>
              <w:t xml:space="preserve">, </w:t>
            </w:r>
            <w:r w:rsidRPr="001922D8">
              <w:rPr>
                <w:rFonts w:ascii="Arial" w:eastAsia="Arial" w:hAnsi="Arial" w:cs="Arial"/>
                <w:b/>
                <w:color w:val="000000"/>
                <w:sz w:val="16"/>
                <w:szCs w:val="16"/>
                <w:lang w:val="en-US"/>
              </w:rPr>
              <w:t>Singapore</w:t>
            </w:r>
            <w:r w:rsidRPr="001922D8">
              <w:rPr>
                <w:rFonts w:ascii="Arial" w:eastAsia="Arial" w:hAnsi="Arial" w:cs="Arial"/>
                <w:color w:val="000000"/>
                <w:sz w:val="16"/>
                <w:szCs w:val="16"/>
                <w:lang w:val="en-US"/>
              </w:rPr>
              <w:t xml:space="preserve"> or the </w:t>
            </w:r>
            <w:r w:rsidRPr="001922D8">
              <w:rPr>
                <w:rFonts w:ascii="Arial" w:eastAsia="Arial" w:hAnsi="Arial" w:cs="Arial"/>
                <w:b/>
                <w:color w:val="000000"/>
                <w:sz w:val="16"/>
                <w:szCs w:val="16"/>
                <w:lang w:val="en-US"/>
              </w:rPr>
              <w:t>United Kingdom</w:t>
            </w:r>
            <w:r w:rsidRPr="001922D8">
              <w:rPr>
                <w:rFonts w:ascii="Arial" w:eastAsia="Arial" w:hAnsi="Arial" w:cs="Arial"/>
                <w:color w:val="000000"/>
                <w:sz w:val="16"/>
                <w:szCs w:val="16"/>
                <w:lang w:val="en-US"/>
              </w:rPr>
              <w:t>, the applicant declares that he has the intention that the mark will be used by him or with his consent in that country in connection with the goods and services identified in this application.</w:t>
            </w:r>
          </w:p>
          <w:p w:rsidR="001B06EE" w:rsidRPr="001922D8" w:rsidRDefault="001B06EE" w:rsidP="001B06EE">
            <w:pPr>
              <w:pStyle w:val="normal"/>
              <w:pBdr>
                <w:top w:val="nil"/>
                <w:left w:val="nil"/>
                <w:bottom w:val="nil"/>
                <w:right w:val="nil"/>
                <w:between w:val="nil"/>
              </w:pBdr>
              <w:spacing w:before="120"/>
              <w:ind w:left="284" w:right="176" w:hanging="284"/>
              <w:jc w:val="both"/>
              <w:rPr>
                <w:rFonts w:ascii="Arial" w:eastAsia="Arial" w:hAnsi="Arial" w:cs="Arial"/>
                <w:color w:val="000000"/>
                <w:sz w:val="16"/>
                <w:szCs w:val="16"/>
                <w:lang w:val="en-US"/>
              </w:rPr>
            </w:pPr>
            <w:r w:rsidRPr="001922D8">
              <w:rPr>
                <w:rFonts w:ascii="Arial" w:eastAsia="Arial" w:hAnsi="Arial" w:cs="Arial"/>
                <w:color w:val="000000"/>
                <w:sz w:val="16"/>
                <w:szCs w:val="16"/>
                <w:vertAlign w:val="superscript"/>
                <w:lang w:val="en-US"/>
              </w:rPr>
              <w:t>3</w:t>
            </w:r>
            <w:r w:rsidRPr="001922D8">
              <w:rPr>
                <w:rFonts w:ascii="Arial" w:eastAsia="Arial" w:hAnsi="Arial" w:cs="Arial"/>
                <w:color w:val="000000"/>
                <w:sz w:val="16"/>
                <w:szCs w:val="16"/>
                <w:lang w:val="en-US"/>
              </w:rPr>
              <w:tab/>
              <w:t xml:space="preserve">The designation of the African Intellectual Property Organization covers the following Member States:  Benin, Burkina Faso, Cameroon, Central African Republic, Chad, Comoros, Congo, Côte d’Ivoire, Equatorial Guinea, Gabon, Guinea, Guinea-Bissau, Mali, Mauritania, Niger, Senegal, </w:t>
            </w:r>
            <w:proofErr w:type="gramStart"/>
            <w:r w:rsidRPr="001922D8">
              <w:rPr>
                <w:rFonts w:ascii="Arial" w:eastAsia="Arial" w:hAnsi="Arial" w:cs="Arial"/>
                <w:color w:val="000000"/>
                <w:sz w:val="16"/>
                <w:szCs w:val="16"/>
                <w:lang w:val="en-US"/>
              </w:rPr>
              <w:t>Togo</w:t>
            </w:r>
            <w:proofErr w:type="gramEnd"/>
            <w:r w:rsidRPr="001922D8">
              <w:rPr>
                <w:rFonts w:ascii="Arial" w:eastAsia="Arial" w:hAnsi="Arial" w:cs="Arial"/>
                <w:color w:val="000000"/>
                <w:sz w:val="16"/>
                <w:szCs w:val="16"/>
                <w:lang w:val="en-US"/>
              </w:rPr>
              <w:t xml:space="preserve">.  </w:t>
            </w:r>
          </w:p>
          <w:p w:rsidR="001B06EE" w:rsidRPr="001922D8" w:rsidRDefault="001B06EE" w:rsidP="001B06EE">
            <w:pPr>
              <w:pStyle w:val="normal"/>
              <w:keepNext/>
              <w:pBdr>
                <w:top w:val="nil"/>
                <w:left w:val="nil"/>
                <w:bottom w:val="nil"/>
                <w:right w:val="nil"/>
                <w:between w:val="nil"/>
              </w:pBdr>
              <w:tabs>
                <w:tab w:val="left" w:pos="284"/>
              </w:tabs>
              <w:spacing w:before="120"/>
              <w:ind w:left="284" w:right="176" w:hanging="284"/>
              <w:jc w:val="both"/>
              <w:rPr>
                <w:rFonts w:ascii="Arial" w:eastAsia="Arial" w:hAnsi="Arial" w:cs="Arial"/>
                <w:color w:val="000000"/>
                <w:sz w:val="16"/>
                <w:szCs w:val="16"/>
                <w:lang w:val="en-US"/>
              </w:rPr>
            </w:pPr>
            <w:r w:rsidRPr="001922D8">
              <w:rPr>
                <w:rFonts w:ascii="Arial" w:eastAsia="Arial" w:hAnsi="Arial" w:cs="Arial"/>
                <w:color w:val="000000"/>
                <w:sz w:val="16"/>
                <w:szCs w:val="16"/>
                <w:vertAlign w:val="superscript"/>
                <w:lang w:val="en-US"/>
              </w:rPr>
              <w:t>4</w:t>
            </w:r>
            <w:r w:rsidRPr="001922D8">
              <w:rPr>
                <w:rFonts w:ascii="Arial" w:eastAsia="Arial" w:hAnsi="Arial" w:cs="Arial"/>
                <w:color w:val="000000"/>
                <w:sz w:val="16"/>
                <w:szCs w:val="16"/>
                <w:lang w:val="en-US"/>
              </w:rPr>
              <w:tab/>
              <w:t xml:space="preserve">If the </w:t>
            </w:r>
            <w:r w:rsidRPr="001922D8">
              <w:rPr>
                <w:rFonts w:ascii="Arial" w:eastAsia="Arial" w:hAnsi="Arial" w:cs="Arial"/>
                <w:b/>
                <w:color w:val="000000"/>
                <w:sz w:val="16"/>
                <w:szCs w:val="16"/>
                <w:lang w:val="en-US"/>
              </w:rPr>
              <w:t>United States of America</w:t>
            </w:r>
            <w:r w:rsidRPr="001922D8">
              <w:rPr>
                <w:rFonts w:ascii="Arial" w:eastAsia="Arial" w:hAnsi="Arial" w:cs="Arial"/>
                <w:color w:val="000000"/>
                <w:sz w:val="16"/>
                <w:szCs w:val="16"/>
                <w:lang w:val="en-US"/>
              </w:rPr>
              <w:t xml:space="preserve"> is designated, it is compulsory to annex to the present international application the official form (MM18) containing the declaration of intention to use the mark required by this Contracting Party.  Item 2(f) of the present form should also be completed.</w:t>
            </w:r>
          </w:p>
          <w:p w:rsidR="001B06EE" w:rsidRPr="001922D8" w:rsidRDefault="001B06EE" w:rsidP="001B06EE">
            <w:pPr>
              <w:pStyle w:val="normal"/>
              <w:keepNext/>
              <w:pBdr>
                <w:top w:val="nil"/>
                <w:left w:val="nil"/>
                <w:bottom w:val="nil"/>
                <w:right w:val="nil"/>
                <w:between w:val="nil"/>
              </w:pBdr>
              <w:tabs>
                <w:tab w:val="left" w:pos="284"/>
              </w:tabs>
              <w:spacing w:before="120"/>
              <w:ind w:left="284" w:right="176" w:hanging="284"/>
              <w:jc w:val="both"/>
              <w:rPr>
                <w:rFonts w:ascii="Arial" w:eastAsia="Arial" w:hAnsi="Arial" w:cs="Arial"/>
                <w:color w:val="000000"/>
                <w:sz w:val="16"/>
                <w:szCs w:val="16"/>
                <w:lang w:val="en-US"/>
              </w:rPr>
            </w:pPr>
            <w:r w:rsidRPr="001922D8">
              <w:rPr>
                <w:rFonts w:ascii="Arial" w:eastAsia="Arial" w:hAnsi="Arial" w:cs="Arial"/>
                <w:color w:val="000000"/>
                <w:sz w:val="16"/>
                <w:szCs w:val="16"/>
                <w:vertAlign w:val="superscript"/>
                <w:lang w:val="en-US"/>
              </w:rPr>
              <w:t>5</w:t>
            </w:r>
            <w:r w:rsidRPr="001922D8">
              <w:rPr>
                <w:rFonts w:ascii="Arial" w:eastAsia="Arial" w:hAnsi="Arial" w:cs="Arial"/>
                <w:color w:val="000000"/>
                <w:sz w:val="16"/>
                <w:szCs w:val="16"/>
                <w:vertAlign w:val="superscript"/>
                <w:lang w:val="en-US"/>
              </w:rPr>
              <w:tab/>
            </w:r>
            <w:r w:rsidRPr="001922D8">
              <w:rPr>
                <w:rFonts w:ascii="Arial" w:eastAsia="Arial" w:hAnsi="Arial" w:cs="Arial"/>
                <w:b/>
                <w:color w:val="000000"/>
                <w:sz w:val="16"/>
                <w:szCs w:val="16"/>
                <w:lang w:val="en-US"/>
              </w:rPr>
              <w:t>Cuba</w:t>
            </w:r>
            <w:r w:rsidRPr="001922D8">
              <w:rPr>
                <w:rFonts w:ascii="Arial" w:eastAsia="Arial" w:hAnsi="Arial" w:cs="Arial"/>
                <w:color w:val="000000"/>
                <w:sz w:val="16"/>
                <w:szCs w:val="16"/>
                <w:lang w:val="en-US"/>
              </w:rPr>
              <w:t xml:space="preserve"> and </w:t>
            </w:r>
            <w:r w:rsidRPr="001922D8">
              <w:rPr>
                <w:rFonts w:ascii="Arial" w:eastAsia="Arial" w:hAnsi="Arial" w:cs="Arial"/>
                <w:b/>
                <w:color w:val="000000"/>
                <w:sz w:val="16"/>
                <w:szCs w:val="16"/>
                <w:lang w:val="en-US"/>
              </w:rPr>
              <w:t>Japan</w:t>
            </w:r>
            <w:r w:rsidRPr="001922D8">
              <w:rPr>
                <w:rFonts w:ascii="Arial" w:eastAsia="Arial" w:hAnsi="Arial" w:cs="Arial"/>
                <w:color w:val="000000"/>
                <w:sz w:val="16"/>
                <w:szCs w:val="16"/>
                <w:lang w:val="en-US"/>
              </w:rPr>
              <w:t xml:space="preserve"> have made a notification under Rule 34(3</w:t>
            </w:r>
            <w:proofErr w:type="gramStart"/>
            <w:r w:rsidRPr="001922D8">
              <w:rPr>
                <w:rFonts w:ascii="Arial" w:eastAsia="Arial" w:hAnsi="Arial" w:cs="Arial"/>
                <w:color w:val="000000"/>
                <w:sz w:val="16"/>
                <w:szCs w:val="16"/>
                <w:lang w:val="en-US"/>
              </w:rPr>
              <w:t>)(</w:t>
            </w:r>
            <w:proofErr w:type="gramEnd"/>
            <w:r w:rsidRPr="001922D8">
              <w:rPr>
                <w:rFonts w:ascii="Arial" w:eastAsia="Arial" w:hAnsi="Arial" w:cs="Arial"/>
                <w:color w:val="000000"/>
                <w:sz w:val="16"/>
                <w:szCs w:val="16"/>
                <w:lang w:val="en-US"/>
              </w:rPr>
              <w:t xml:space="preserve">a) of the Common Regulations.  Their respective </w:t>
            </w:r>
            <w:r w:rsidRPr="001922D8">
              <w:rPr>
                <w:rFonts w:ascii="Arial" w:eastAsia="Arial" w:hAnsi="Arial" w:cs="Arial"/>
                <w:b/>
                <w:color w:val="000000"/>
                <w:sz w:val="16"/>
                <w:szCs w:val="16"/>
                <w:lang w:val="en-US"/>
              </w:rPr>
              <w:t>individual fees are payable in two parts</w:t>
            </w:r>
            <w:r w:rsidRPr="001922D8">
              <w:rPr>
                <w:rFonts w:ascii="Arial" w:eastAsia="Arial" w:hAnsi="Arial" w:cs="Arial"/>
                <w:color w:val="000000"/>
                <w:sz w:val="16"/>
                <w:szCs w:val="16"/>
                <w:lang w:val="en-US"/>
              </w:rPr>
              <w:t xml:space="preserve">.  Therefore, if </w:t>
            </w:r>
            <w:r w:rsidRPr="001922D8">
              <w:rPr>
                <w:rFonts w:ascii="Arial" w:eastAsia="Arial" w:hAnsi="Arial" w:cs="Arial"/>
                <w:b/>
                <w:color w:val="000000"/>
                <w:sz w:val="16"/>
                <w:szCs w:val="16"/>
                <w:lang w:val="en-US"/>
              </w:rPr>
              <w:t xml:space="preserve">Cuba </w:t>
            </w:r>
            <w:r w:rsidRPr="001922D8">
              <w:rPr>
                <w:rFonts w:ascii="Arial" w:eastAsia="Arial" w:hAnsi="Arial" w:cs="Arial"/>
                <w:color w:val="000000"/>
                <w:sz w:val="16"/>
                <w:szCs w:val="16"/>
                <w:lang w:val="en-US"/>
              </w:rPr>
              <w:t xml:space="preserve">or </w:t>
            </w:r>
            <w:r w:rsidRPr="001922D8">
              <w:rPr>
                <w:rFonts w:ascii="Arial" w:eastAsia="Arial" w:hAnsi="Arial" w:cs="Arial"/>
                <w:b/>
                <w:color w:val="000000"/>
                <w:sz w:val="16"/>
                <w:szCs w:val="16"/>
                <w:lang w:val="en-US"/>
              </w:rPr>
              <w:t>Japan</w:t>
            </w:r>
            <w:r w:rsidRPr="001922D8">
              <w:rPr>
                <w:rFonts w:ascii="Arial" w:eastAsia="Arial" w:hAnsi="Arial" w:cs="Arial"/>
                <w:color w:val="000000"/>
                <w:sz w:val="16"/>
                <w:szCs w:val="16"/>
                <w:lang w:val="en-US"/>
              </w:rPr>
              <w:t xml:space="preserve"> is designated, only the first part of the applicable individual fee is payable at the time of filing the present international application.  The second part will have to be paid only if the Office of the Contracting Party concerned is satisfied that the mark which is the subject of the international registration qualifies for protection.  The date by which the second part must be paid, and the amount due, will be notified to the holder of the international registration at a later stage.</w:t>
            </w:r>
          </w:p>
          <w:p w:rsidR="001B06EE" w:rsidRPr="001922D8" w:rsidRDefault="001B06EE" w:rsidP="001B06EE">
            <w:pPr>
              <w:pStyle w:val="normal"/>
              <w:keepNext/>
              <w:pBdr>
                <w:top w:val="nil"/>
                <w:left w:val="nil"/>
                <w:bottom w:val="nil"/>
                <w:right w:val="nil"/>
                <w:between w:val="nil"/>
              </w:pBdr>
              <w:tabs>
                <w:tab w:val="left" w:pos="284"/>
              </w:tabs>
              <w:spacing w:before="120" w:after="60"/>
              <w:ind w:left="284" w:right="176" w:hanging="284"/>
              <w:jc w:val="both"/>
              <w:rPr>
                <w:rFonts w:ascii="Arial" w:eastAsia="Arial" w:hAnsi="Arial" w:cs="Arial"/>
                <w:color w:val="000000"/>
                <w:sz w:val="16"/>
                <w:szCs w:val="16"/>
                <w:lang w:val="en-US"/>
              </w:rPr>
            </w:pPr>
            <w:r w:rsidRPr="001922D8">
              <w:rPr>
                <w:rFonts w:ascii="Arial" w:eastAsia="Arial" w:hAnsi="Arial" w:cs="Arial"/>
                <w:color w:val="000000"/>
                <w:sz w:val="16"/>
                <w:szCs w:val="16"/>
                <w:vertAlign w:val="superscript"/>
                <w:lang w:val="en-US"/>
              </w:rPr>
              <w:t>6</w:t>
            </w:r>
            <w:r w:rsidRPr="001922D8">
              <w:rPr>
                <w:rFonts w:ascii="Arial" w:eastAsia="Arial" w:hAnsi="Arial" w:cs="Arial"/>
                <w:color w:val="000000"/>
                <w:sz w:val="16"/>
                <w:szCs w:val="16"/>
                <w:lang w:val="en-US"/>
              </w:rPr>
              <w:tab/>
              <w:t>Territorial entity previously part of the former Netherlands Antilles.</w:t>
            </w:r>
          </w:p>
        </w:tc>
      </w:tr>
    </w:tbl>
    <w:p w:rsidR="00B93AD2" w:rsidRPr="001B06EE" w:rsidRDefault="00B93AD2" w:rsidP="001B06EE">
      <w:pPr>
        <w:ind w:left="-993"/>
        <w:rPr>
          <w:lang w:val="en-US"/>
        </w:rPr>
      </w:pPr>
    </w:p>
    <w:sectPr w:rsidR="00B93AD2" w:rsidRPr="001B06EE" w:rsidSect="001B06EE">
      <w:pgSz w:w="11906" w:h="16838"/>
      <w:pgMar w:top="1134"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inkAnnotations="0"/>
  <w:defaultTabStop w:val="708"/>
  <w:characterSpacingControl w:val="doNotCompress"/>
  <w:compat/>
  <w:rsids>
    <w:rsidRoot w:val="001B06EE"/>
    <w:rsid w:val="001B06EE"/>
    <w:rsid w:val="00B93AD2"/>
    <w:rsid w:val="00E14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E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B06E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wipo.int/madrid/en/notices/" TargetMode="External"/><Relationship Id="rId4" Type="http://schemas.openxmlformats.org/officeDocument/2006/relationships/hyperlink" Target="http://www.wipo.int/madrid/en/members/ipoffices_inf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strelchyk</dc:creator>
  <cp:lastModifiedBy>strelchyk</cp:lastModifiedBy>
  <cp:revision>1</cp:revision>
  <dcterms:created xsi:type="dcterms:W3CDTF">2018-05-30T13:30:00Z</dcterms:created>
  <dcterms:modified xsi:type="dcterms:W3CDTF">2018-05-30T13:32:00Z</dcterms:modified>
</cp:coreProperties>
</file>