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E4" w:rsidRPr="004D65E4" w:rsidRDefault="000F54AB" w:rsidP="000F54AB">
      <w:pPr>
        <w:shd w:val="clear" w:color="auto" w:fill="FFFFFF"/>
        <w:tabs>
          <w:tab w:val="left" w:pos="7238"/>
        </w:tabs>
        <w:spacing w:before="16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г. _________________</w:t>
      </w:r>
      <w:r w:rsidR="004D65E4"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«___» _________20__г.</w:t>
      </w:r>
    </w:p>
    <w:p w:rsidR="000F54AB" w:rsidRDefault="000F54AB" w:rsidP="000F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D65E4" w:rsidRPr="004D65E4" w:rsidRDefault="000F54AB" w:rsidP="000F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Наименование заказчика ООО «_________________</w:t>
      </w:r>
      <w:r w:rsidR="004D65E4"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</w:p>
    <w:p w:rsidR="004D65E4" w:rsidRPr="004D65E4" w:rsidRDefault="004D65E4" w:rsidP="000F5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Наименование объекта строите</w:t>
      </w:r>
      <w:r w:rsidR="000F5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льства и его проектная мощность ___________________________________ проектной мощностью ____________________________.</w:t>
      </w:r>
    </w:p>
    <w:p w:rsidR="004D65E4" w:rsidRPr="004D65E4" w:rsidRDefault="004D65E4" w:rsidP="004D65E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4D65E4" w:rsidRDefault="004D65E4" w:rsidP="004D65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0F54AB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АКТ</w:t>
      </w:r>
      <w:r w:rsidRPr="000F54AB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br/>
        <w:t>о консервации строящегося (реконструируемого) объекта</w:t>
      </w:r>
    </w:p>
    <w:p w:rsidR="00781BE7" w:rsidRPr="000F54AB" w:rsidRDefault="00781BE7" w:rsidP="004D65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</w:p>
    <w:tbl>
      <w:tblPr>
        <w:tblW w:w="10196" w:type="dxa"/>
        <w:tblInd w:w="-294" w:type="dxa"/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1486"/>
        <w:gridCol w:w="1775"/>
        <w:gridCol w:w="620"/>
        <w:gridCol w:w="1445"/>
        <w:gridCol w:w="620"/>
        <w:gridCol w:w="1357"/>
        <w:gridCol w:w="1341"/>
      </w:tblGrid>
      <w:tr w:rsidR="004D65E4" w:rsidRPr="004D65E4" w:rsidTr="00781BE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зданий,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строительства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приостановления работ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0F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Утвержденная общая сметная стоимость, </w:t>
            </w:r>
            <w:r w:rsidR="000F54AB"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0F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сметная стоимость выполненных работ на дату их приостановления, </w:t>
            </w:r>
            <w:r w:rsidR="000F54AB"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0F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Фактические затраты на дату консервации по балансу заказчика, </w:t>
            </w:r>
            <w:r w:rsidR="000F54AB"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4D65E4" w:rsidRPr="004D65E4" w:rsidTr="00781BE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E4" w:rsidRPr="000F54AB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E4" w:rsidRPr="000F54AB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E4" w:rsidRPr="000F54AB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том числе строительно-монтажные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том числе строительно-монтажные работы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65E4" w:rsidRPr="000F54AB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5E4" w:rsidRPr="004D65E4" w:rsidTr="00781BE7">
        <w:trPr>
          <w:trHeight w:val="8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D65E4" w:rsidRPr="000F54AB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65E4" w:rsidRPr="004D65E4" w:rsidRDefault="004D65E4" w:rsidP="004D65E4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4D65E4" w:rsidRPr="004D65E4" w:rsidRDefault="004D65E4" w:rsidP="004D65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настоящему акту прилагаются:</w:t>
      </w:r>
    </w:p>
    <w:p w:rsidR="004D65E4" w:rsidRPr="004D65E4" w:rsidRDefault="00781BE7" w:rsidP="0078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Ведомость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несмонтированного</w:t>
      </w:r>
      <w:proofErr w:type="spellEnd"/>
      <w:r w:rsidR="004D65E4"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оборудования, конструкций и неиспользованных материалов, передаваемых на строительство других объектов.</w:t>
      </w:r>
    </w:p>
    <w:p w:rsidR="004D65E4" w:rsidRPr="004D65E4" w:rsidRDefault="00781BE7" w:rsidP="00781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Ведомость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несмонтированного</w:t>
      </w:r>
      <w:proofErr w:type="spellEnd"/>
      <w:r w:rsidR="004D65E4"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оборудования, конструкций и неиспользованных материалов, подлежащих консервации.</w:t>
      </w:r>
    </w:p>
    <w:p w:rsidR="004D65E4" w:rsidRPr="004D65E4" w:rsidRDefault="004D65E4" w:rsidP="004D65E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1134"/>
        <w:gridCol w:w="567"/>
        <w:gridCol w:w="2552"/>
      </w:tblGrid>
      <w:tr w:rsidR="004D65E4" w:rsidRPr="004D65E4" w:rsidTr="004D65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Директор строящегося</w:t>
            </w: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(реконструируемого)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  <w:tr w:rsidR="004D65E4" w:rsidRPr="004D65E4" w:rsidTr="004D6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(расшифровка подписи</w:t>
            </w:r>
            <w:bookmarkStart w:id="0" w:name="_GoBack"/>
            <w:bookmarkEnd w:id="0"/>
            <w:r w:rsidRPr="004D65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</w:tr>
    </w:tbl>
    <w:p w:rsidR="004D65E4" w:rsidRPr="00781BE7" w:rsidRDefault="004D65E4" w:rsidP="004D65E4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  <w:r w:rsidRPr="004D65E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1134"/>
        <w:gridCol w:w="567"/>
        <w:gridCol w:w="2552"/>
      </w:tblGrid>
      <w:tr w:rsidR="004D65E4" w:rsidRPr="004D65E4" w:rsidTr="004D65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Руководитель подрядной</w:t>
            </w: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строительной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  <w:tr w:rsidR="004D65E4" w:rsidRPr="004D65E4" w:rsidTr="004D65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65E4" w:rsidRPr="004D65E4" w:rsidRDefault="004D65E4" w:rsidP="004D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5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32428F" w:rsidRPr="004D65E4" w:rsidRDefault="0032428F">
      <w:pPr>
        <w:rPr>
          <w:sz w:val="20"/>
        </w:rPr>
      </w:pPr>
    </w:p>
    <w:sectPr w:rsidR="0032428F" w:rsidRPr="004D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4"/>
    <w:rsid w:val="000F54AB"/>
    <w:rsid w:val="0032428F"/>
    <w:rsid w:val="003C5775"/>
    <w:rsid w:val="004D65E4"/>
    <w:rsid w:val="0078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6707-992A-4CB0-B67C-E2D75B0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n">
    <w:name w:val="an"/>
    <w:basedOn w:val="a0"/>
    <w:rsid w:val="004D65E4"/>
  </w:style>
  <w:style w:type="character" w:styleId="a3">
    <w:name w:val="Hyperlink"/>
    <w:basedOn w:val="a0"/>
    <w:uiPriority w:val="99"/>
    <w:semiHidden/>
    <w:unhideWhenUsed/>
    <w:rsid w:val="004D65E4"/>
    <w:rPr>
      <w:color w:val="0000FF"/>
      <w:u w:val="single"/>
    </w:rPr>
  </w:style>
  <w:style w:type="character" w:customStyle="1" w:styleId="y2">
    <w:name w:val="y2"/>
    <w:basedOn w:val="a0"/>
    <w:rsid w:val="004D65E4"/>
  </w:style>
  <w:style w:type="paragraph" w:customStyle="1" w:styleId="margt">
    <w:name w:val="marg_t"/>
    <w:basedOn w:val="a"/>
    <w:rsid w:val="004D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D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4D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2022-12-20T12:18:00Z</dcterms:created>
  <dcterms:modified xsi:type="dcterms:W3CDTF">2022-12-20T12:18:00Z</dcterms:modified>
</cp:coreProperties>
</file>