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364106" w:rsidRDefault="00364106" w:rsidP="00026A65">
      <w:pPr>
        <w:spacing w:after="0" w:line="240" w:lineRule="auto"/>
        <w:jc w:val="center"/>
        <w:rPr>
          <w:sz w:val="22"/>
          <w:szCs w:val="22"/>
        </w:rPr>
      </w:pPr>
    </w:p>
    <w:p w:rsidR="00364106" w:rsidRDefault="00364106" w:rsidP="00026A65">
      <w:pPr>
        <w:spacing w:after="0" w:line="240" w:lineRule="auto"/>
        <w:jc w:val="center"/>
        <w:rPr>
          <w:sz w:val="22"/>
          <w:szCs w:val="22"/>
        </w:rPr>
      </w:pPr>
    </w:p>
    <w:p w:rsidR="00364106" w:rsidRDefault="00364106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A75EED" w:rsidRDefault="00A75EED" w:rsidP="00026A65">
      <w:pPr>
        <w:spacing w:after="0" w:line="240" w:lineRule="auto"/>
        <w:jc w:val="center"/>
        <w:rPr>
          <w:sz w:val="22"/>
          <w:szCs w:val="22"/>
        </w:rPr>
      </w:pPr>
    </w:p>
    <w:p w:rsidR="00A75EED" w:rsidRDefault="00A75EED" w:rsidP="002062B9">
      <w:pPr>
        <w:spacing w:after="0" w:line="240" w:lineRule="auto"/>
        <w:rPr>
          <w:sz w:val="22"/>
          <w:szCs w:val="22"/>
        </w:rPr>
      </w:pPr>
    </w:p>
    <w:p w:rsidR="004343F0" w:rsidRDefault="004343F0" w:rsidP="002062B9">
      <w:pPr>
        <w:spacing w:after="0" w:line="240" w:lineRule="auto"/>
        <w:rPr>
          <w:sz w:val="22"/>
          <w:szCs w:val="22"/>
        </w:rPr>
      </w:pPr>
    </w:p>
    <w:p w:rsidR="004343F0" w:rsidRDefault="004343F0" w:rsidP="002062B9">
      <w:pPr>
        <w:spacing w:after="0" w:line="240" w:lineRule="auto"/>
        <w:rPr>
          <w:sz w:val="22"/>
          <w:szCs w:val="22"/>
        </w:rPr>
      </w:pPr>
    </w:p>
    <w:p w:rsidR="004343F0" w:rsidRDefault="004343F0" w:rsidP="002062B9">
      <w:pPr>
        <w:spacing w:after="0" w:line="240" w:lineRule="auto"/>
        <w:rPr>
          <w:sz w:val="22"/>
          <w:szCs w:val="22"/>
        </w:rPr>
      </w:pPr>
    </w:p>
    <w:p w:rsidR="004343F0" w:rsidRDefault="004343F0" w:rsidP="002062B9">
      <w:pPr>
        <w:spacing w:after="0" w:line="240" w:lineRule="auto"/>
        <w:rPr>
          <w:sz w:val="22"/>
          <w:szCs w:val="22"/>
        </w:rPr>
      </w:pPr>
    </w:p>
    <w:p w:rsidR="00A75EED" w:rsidRDefault="00A75EED" w:rsidP="00026A65">
      <w:pPr>
        <w:spacing w:after="0" w:line="240" w:lineRule="auto"/>
        <w:jc w:val="center"/>
        <w:rPr>
          <w:sz w:val="22"/>
          <w:szCs w:val="22"/>
        </w:rPr>
      </w:pPr>
    </w:p>
    <w:p w:rsidR="00601222" w:rsidRDefault="00601222" w:rsidP="00026A65">
      <w:pPr>
        <w:spacing w:after="0" w:line="240" w:lineRule="auto"/>
        <w:jc w:val="center"/>
        <w:rPr>
          <w:sz w:val="22"/>
          <w:szCs w:val="22"/>
        </w:rPr>
      </w:pPr>
    </w:p>
    <w:p w:rsidR="00CD63C3" w:rsidRDefault="00CD63C3" w:rsidP="00026A65">
      <w:pPr>
        <w:spacing w:after="0" w:line="240" w:lineRule="auto"/>
        <w:jc w:val="center"/>
        <w:rPr>
          <w:sz w:val="22"/>
          <w:szCs w:val="22"/>
        </w:rPr>
      </w:pPr>
    </w:p>
    <w:p w:rsidR="00026A65" w:rsidRPr="006247C0" w:rsidRDefault="00026A65" w:rsidP="00026A65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ДОВЕРЕННОСТЬ № </w:t>
      </w:r>
      <w:r w:rsidR="006247C0" w:rsidRPr="006247C0">
        <w:rPr>
          <w:sz w:val="22"/>
          <w:szCs w:val="22"/>
        </w:rPr>
        <w:t>________</w:t>
      </w:r>
    </w:p>
    <w:p w:rsidR="00A96916" w:rsidRPr="00245136" w:rsidRDefault="00A96916" w:rsidP="00A96916">
      <w:pPr>
        <w:spacing w:after="0" w:line="240" w:lineRule="auto"/>
        <w:rPr>
          <w:sz w:val="18"/>
          <w:szCs w:val="18"/>
        </w:rPr>
      </w:pPr>
    </w:p>
    <w:p w:rsidR="00026A65" w:rsidRDefault="00A96916" w:rsidP="00A9691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г.</w:t>
      </w:r>
      <w:r w:rsidR="00761106">
        <w:rPr>
          <w:sz w:val="22"/>
          <w:szCs w:val="22"/>
        </w:rPr>
        <w:t xml:space="preserve"> </w:t>
      </w:r>
      <w:r w:rsidR="006247C0" w:rsidRPr="006247C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                      </w:t>
      </w:r>
      <w:r w:rsidR="002062B9">
        <w:rPr>
          <w:sz w:val="22"/>
          <w:szCs w:val="22"/>
        </w:rPr>
        <w:t xml:space="preserve">                       </w:t>
      </w:r>
      <w:r w:rsidR="00086215">
        <w:rPr>
          <w:sz w:val="22"/>
          <w:szCs w:val="22"/>
        </w:rPr>
        <w:t xml:space="preserve"> </w:t>
      </w:r>
      <w:r w:rsidR="006247C0">
        <w:rPr>
          <w:sz w:val="22"/>
          <w:szCs w:val="22"/>
        </w:rPr>
        <w:tab/>
        <w:t xml:space="preserve">     </w:t>
      </w:r>
      <w:r w:rsidR="00281235">
        <w:rPr>
          <w:sz w:val="22"/>
          <w:szCs w:val="22"/>
        </w:rPr>
        <w:t>тридцатое</w:t>
      </w:r>
      <w:r w:rsidR="00E8325E">
        <w:rPr>
          <w:sz w:val="22"/>
          <w:szCs w:val="22"/>
        </w:rPr>
        <w:t xml:space="preserve"> декабря две тысячи </w:t>
      </w:r>
      <w:r w:rsidR="006247C0">
        <w:rPr>
          <w:sz w:val="22"/>
          <w:szCs w:val="22"/>
        </w:rPr>
        <w:t>девятнадцатого</w:t>
      </w:r>
      <w:r w:rsidR="00E8325E">
        <w:rPr>
          <w:sz w:val="22"/>
          <w:szCs w:val="22"/>
        </w:rPr>
        <w:t xml:space="preserve"> года</w:t>
      </w:r>
    </w:p>
    <w:p w:rsidR="00026A65" w:rsidRDefault="00026A65" w:rsidP="00026A65">
      <w:pPr>
        <w:spacing w:after="0" w:line="240" w:lineRule="auto"/>
        <w:jc w:val="center"/>
        <w:rPr>
          <w:sz w:val="22"/>
          <w:szCs w:val="22"/>
        </w:rPr>
      </w:pPr>
    </w:p>
    <w:p w:rsidR="00026A65" w:rsidRPr="00D25080" w:rsidRDefault="00026A65" w:rsidP="00E8325E">
      <w:pPr>
        <w:spacing w:after="0" w:line="240" w:lineRule="auto"/>
        <w:ind w:firstLine="567"/>
        <w:jc w:val="both"/>
        <w:rPr>
          <w:sz w:val="22"/>
          <w:szCs w:val="22"/>
        </w:rPr>
      </w:pPr>
      <w:r w:rsidRPr="00D25080">
        <w:rPr>
          <w:sz w:val="22"/>
          <w:szCs w:val="22"/>
        </w:rPr>
        <w:t>Открытое акционерное общество «</w:t>
      </w:r>
      <w:r w:rsidR="006247C0">
        <w:rPr>
          <w:sz w:val="22"/>
          <w:szCs w:val="22"/>
        </w:rPr>
        <w:t>Д</w:t>
      </w:r>
      <w:r w:rsidRPr="00D25080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D25080">
        <w:rPr>
          <w:sz w:val="22"/>
          <w:szCs w:val="22"/>
        </w:rPr>
        <w:t xml:space="preserve"> именуемое </w:t>
      </w:r>
      <w:r>
        <w:rPr>
          <w:sz w:val="22"/>
          <w:szCs w:val="22"/>
        </w:rPr>
        <w:t>в</w:t>
      </w:r>
      <w:r w:rsidRPr="00D25080">
        <w:rPr>
          <w:sz w:val="22"/>
          <w:szCs w:val="22"/>
        </w:rPr>
        <w:t xml:space="preserve"> дальнейшем «Доверитель»</w:t>
      </w:r>
      <w:r>
        <w:rPr>
          <w:sz w:val="22"/>
          <w:szCs w:val="22"/>
        </w:rPr>
        <w:t>,</w:t>
      </w:r>
      <w:r w:rsidRPr="00D25080">
        <w:rPr>
          <w:sz w:val="22"/>
          <w:szCs w:val="22"/>
        </w:rPr>
        <w:t xml:space="preserve"> в лице генерального директора </w:t>
      </w:r>
      <w:r w:rsidR="006247C0" w:rsidRPr="006247C0">
        <w:rPr>
          <w:i/>
          <w:sz w:val="22"/>
          <w:szCs w:val="22"/>
        </w:rPr>
        <w:t>Фамилия Имя Отчество</w:t>
      </w:r>
      <w:r w:rsidRPr="00D25080">
        <w:rPr>
          <w:sz w:val="22"/>
          <w:szCs w:val="22"/>
        </w:rPr>
        <w:t xml:space="preserve">, действующего на основании Устава, настоящей доверенностью уполномочивает </w:t>
      </w:r>
      <w:r w:rsidR="00086215">
        <w:rPr>
          <w:sz w:val="22"/>
          <w:szCs w:val="22"/>
        </w:rPr>
        <w:t>директора филиала</w:t>
      </w:r>
      <w:r w:rsidRPr="00D25080">
        <w:rPr>
          <w:sz w:val="22"/>
          <w:szCs w:val="22"/>
        </w:rPr>
        <w:t xml:space="preserve"> № </w:t>
      </w:r>
      <w:r w:rsidR="006247C0">
        <w:rPr>
          <w:sz w:val="22"/>
          <w:szCs w:val="22"/>
        </w:rPr>
        <w:t>1</w:t>
      </w:r>
      <w:r>
        <w:rPr>
          <w:sz w:val="22"/>
          <w:szCs w:val="22"/>
        </w:rPr>
        <w:t xml:space="preserve"> «</w:t>
      </w:r>
      <w:r w:rsidR="006247C0">
        <w:rPr>
          <w:sz w:val="22"/>
          <w:szCs w:val="22"/>
        </w:rPr>
        <w:t>Л</w:t>
      </w:r>
      <w:r>
        <w:rPr>
          <w:sz w:val="22"/>
          <w:szCs w:val="22"/>
        </w:rPr>
        <w:t>» открытого акционерного общества «</w:t>
      </w:r>
      <w:r w:rsidR="006247C0">
        <w:rPr>
          <w:sz w:val="22"/>
          <w:szCs w:val="22"/>
        </w:rPr>
        <w:t>Д</w:t>
      </w:r>
      <w:r>
        <w:rPr>
          <w:sz w:val="22"/>
          <w:szCs w:val="22"/>
        </w:rPr>
        <w:t xml:space="preserve">» </w:t>
      </w:r>
      <w:r w:rsidR="006247C0">
        <w:rPr>
          <w:sz w:val="22"/>
          <w:szCs w:val="22"/>
        </w:rPr>
        <w:t xml:space="preserve"> </w:t>
      </w:r>
      <w:r w:rsidR="006247C0" w:rsidRPr="006247C0">
        <w:rPr>
          <w:i/>
          <w:sz w:val="22"/>
          <w:szCs w:val="22"/>
        </w:rPr>
        <w:t>Фамилия Имя Отчество</w:t>
      </w:r>
      <w:r>
        <w:rPr>
          <w:sz w:val="22"/>
          <w:szCs w:val="22"/>
        </w:rPr>
        <w:t xml:space="preserve"> </w:t>
      </w:r>
      <w:r w:rsidR="006247C0">
        <w:rPr>
          <w:sz w:val="22"/>
          <w:szCs w:val="22"/>
        </w:rPr>
        <w:t>(паспорт ХХ0000000</w:t>
      </w:r>
      <w:r>
        <w:rPr>
          <w:sz w:val="22"/>
          <w:szCs w:val="22"/>
        </w:rPr>
        <w:t xml:space="preserve">, выдан </w:t>
      </w:r>
      <w:r w:rsidR="006247C0">
        <w:rPr>
          <w:sz w:val="22"/>
          <w:szCs w:val="22"/>
        </w:rPr>
        <w:t>_______________________________ «__» _______ 20__ г.)</w:t>
      </w:r>
      <w:r>
        <w:rPr>
          <w:sz w:val="22"/>
          <w:szCs w:val="22"/>
        </w:rPr>
        <w:t xml:space="preserve">, </w:t>
      </w:r>
      <w:r w:rsidRPr="00D25080">
        <w:rPr>
          <w:sz w:val="22"/>
          <w:szCs w:val="22"/>
        </w:rPr>
        <w:t>именуемого в дальнейшем «Поверенный»:</w:t>
      </w:r>
    </w:p>
    <w:p w:rsidR="00026A65" w:rsidRPr="00D25080" w:rsidRDefault="00026A65" w:rsidP="00E8325E">
      <w:pPr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D25080">
        <w:rPr>
          <w:sz w:val="22"/>
          <w:szCs w:val="22"/>
        </w:rPr>
        <w:t>1)</w:t>
      </w:r>
      <w:r w:rsidRPr="00D25080">
        <w:rPr>
          <w:sz w:val="22"/>
          <w:szCs w:val="22"/>
        </w:rPr>
        <w:tab/>
        <w:t>осуществлять управление филиалом</w:t>
      </w:r>
      <w:r>
        <w:rPr>
          <w:sz w:val="22"/>
          <w:szCs w:val="22"/>
        </w:rPr>
        <w:t xml:space="preserve"> </w:t>
      </w:r>
      <w:r w:rsidR="00E8325E" w:rsidRPr="00D25080">
        <w:rPr>
          <w:sz w:val="22"/>
          <w:szCs w:val="22"/>
        </w:rPr>
        <w:t xml:space="preserve">№ </w:t>
      </w:r>
      <w:r w:rsidR="006247C0">
        <w:rPr>
          <w:sz w:val="22"/>
          <w:szCs w:val="22"/>
        </w:rPr>
        <w:t>1</w:t>
      </w:r>
      <w:r w:rsidR="00E8325E">
        <w:rPr>
          <w:sz w:val="22"/>
          <w:szCs w:val="22"/>
        </w:rPr>
        <w:t xml:space="preserve"> «</w:t>
      </w:r>
      <w:r w:rsidR="006247C0">
        <w:rPr>
          <w:sz w:val="22"/>
          <w:szCs w:val="22"/>
        </w:rPr>
        <w:t>Л</w:t>
      </w:r>
      <w:r w:rsidR="00E8325E">
        <w:rPr>
          <w:sz w:val="22"/>
          <w:szCs w:val="22"/>
        </w:rPr>
        <w:t>»</w:t>
      </w:r>
      <w:r>
        <w:rPr>
          <w:sz w:val="22"/>
          <w:szCs w:val="22"/>
        </w:rPr>
        <w:t xml:space="preserve"> открытого акционерного общества «</w:t>
      </w:r>
      <w:r w:rsidR="006247C0">
        <w:rPr>
          <w:sz w:val="22"/>
          <w:szCs w:val="22"/>
        </w:rPr>
        <w:t>Д</w:t>
      </w:r>
      <w:r>
        <w:rPr>
          <w:sz w:val="22"/>
          <w:szCs w:val="22"/>
        </w:rPr>
        <w:t xml:space="preserve">» </w:t>
      </w:r>
      <w:r w:rsidRPr="00D25080">
        <w:rPr>
          <w:sz w:val="22"/>
          <w:szCs w:val="22"/>
        </w:rPr>
        <w:t>в соответствии с</w:t>
      </w:r>
      <w:r>
        <w:rPr>
          <w:sz w:val="22"/>
          <w:szCs w:val="22"/>
        </w:rPr>
        <w:t xml:space="preserve"> </w:t>
      </w:r>
      <w:r w:rsidRPr="00D25080">
        <w:rPr>
          <w:sz w:val="22"/>
          <w:szCs w:val="22"/>
        </w:rPr>
        <w:t>Положением о филиале и в рамках видов деятельности Доверителя;</w:t>
      </w:r>
    </w:p>
    <w:p w:rsidR="00026A65" w:rsidRPr="00D25080" w:rsidRDefault="00026A65" w:rsidP="00E8325E">
      <w:pPr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D25080">
        <w:rPr>
          <w:sz w:val="22"/>
          <w:szCs w:val="22"/>
        </w:rPr>
        <w:t>2)</w:t>
      </w:r>
      <w:r w:rsidRPr="00D25080">
        <w:rPr>
          <w:sz w:val="22"/>
          <w:szCs w:val="22"/>
        </w:rPr>
        <w:tab/>
        <w:t>составлять, подписывать и получать любые документы, касающиеся</w:t>
      </w:r>
      <w:r>
        <w:rPr>
          <w:sz w:val="22"/>
          <w:szCs w:val="22"/>
        </w:rPr>
        <w:t xml:space="preserve">  </w:t>
      </w:r>
      <w:r w:rsidRPr="00D25080">
        <w:rPr>
          <w:sz w:val="22"/>
          <w:szCs w:val="22"/>
        </w:rPr>
        <w:t>постановки филиала на различные виды уч</w:t>
      </w:r>
      <w:r>
        <w:rPr>
          <w:sz w:val="22"/>
          <w:szCs w:val="22"/>
        </w:rPr>
        <w:t>ё</w:t>
      </w:r>
      <w:r w:rsidRPr="00D25080">
        <w:rPr>
          <w:sz w:val="22"/>
          <w:szCs w:val="22"/>
        </w:rPr>
        <w:t>та (в налоговых органах, органах</w:t>
      </w:r>
      <w:r>
        <w:rPr>
          <w:sz w:val="22"/>
          <w:szCs w:val="22"/>
        </w:rPr>
        <w:t xml:space="preserve"> </w:t>
      </w:r>
      <w:r w:rsidRPr="00D25080">
        <w:rPr>
          <w:sz w:val="22"/>
          <w:szCs w:val="22"/>
        </w:rPr>
        <w:t>социального страхования, органах статистики и д</w:t>
      </w:r>
      <w:r>
        <w:rPr>
          <w:sz w:val="22"/>
          <w:szCs w:val="22"/>
        </w:rPr>
        <w:t>р.);</w:t>
      </w:r>
    </w:p>
    <w:p w:rsidR="00026A65" w:rsidRPr="00D25080" w:rsidRDefault="00026A65" w:rsidP="00E8325E">
      <w:pPr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Pr="00D25080">
        <w:rPr>
          <w:sz w:val="22"/>
          <w:szCs w:val="22"/>
        </w:rPr>
        <w:t>организовывать бухгалтерский уч</w:t>
      </w:r>
      <w:r>
        <w:rPr>
          <w:sz w:val="22"/>
          <w:szCs w:val="22"/>
        </w:rPr>
        <w:t>ё</w:t>
      </w:r>
      <w:r w:rsidRPr="00D25080">
        <w:rPr>
          <w:sz w:val="22"/>
          <w:szCs w:val="22"/>
        </w:rPr>
        <w:t>т, обеспечивать своевременное представление предусмотренной законодательством Республики Беларусь отч</w:t>
      </w:r>
      <w:r>
        <w:rPr>
          <w:sz w:val="22"/>
          <w:szCs w:val="22"/>
        </w:rPr>
        <w:t>ё</w:t>
      </w:r>
      <w:r w:rsidRPr="00D25080">
        <w:rPr>
          <w:sz w:val="22"/>
          <w:szCs w:val="22"/>
        </w:rPr>
        <w:t>тности в налоговые и иные органы;</w:t>
      </w:r>
    </w:p>
    <w:p w:rsidR="00026A65" w:rsidRPr="00D25080" w:rsidRDefault="00026A65" w:rsidP="00E8325E">
      <w:pPr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D25080">
        <w:rPr>
          <w:sz w:val="22"/>
          <w:szCs w:val="22"/>
        </w:rPr>
        <w:t>4)</w:t>
      </w:r>
      <w:r w:rsidRPr="00D25080">
        <w:rPr>
          <w:sz w:val="22"/>
          <w:szCs w:val="22"/>
        </w:rPr>
        <w:tab/>
        <w:t>по согласованию с ОАО</w:t>
      </w:r>
      <w:r>
        <w:rPr>
          <w:sz w:val="22"/>
          <w:szCs w:val="22"/>
        </w:rPr>
        <w:t xml:space="preserve"> «</w:t>
      </w:r>
      <w:r w:rsidR="006247C0">
        <w:rPr>
          <w:sz w:val="22"/>
          <w:szCs w:val="22"/>
        </w:rPr>
        <w:t>Д</w:t>
      </w:r>
      <w:r>
        <w:rPr>
          <w:sz w:val="22"/>
          <w:szCs w:val="22"/>
        </w:rPr>
        <w:t>»</w:t>
      </w:r>
      <w:r w:rsidRPr="00D25080">
        <w:rPr>
          <w:sz w:val="22"/>
          <w:szCs w:val="22"/>
        </w:rPr>
        <w:t xml:space="preserve"> открывать и закрыва</w:t>
      </w:r>
      <w:r w:rsidR="006247C0">
        <w:rPr>
          <w:sz w:val="22"/>
          <w:szCs w:val="22"/>
        </w:rPr>
        <w:t>ть счета в филиалах банков в г. _________</w:t>
      </w:r>
      <w:r w:rsidRPr="00D25080">
        <w:rPr>
          <w:sz w:val="22"/>
          <w:szCs w:val="22"/>
        </w:rPr>
        <w:t>, распоряжаться денежными средствами на этих счетах;</w:t>
      </w:r>
    </w:p>
    <w:p w:rsidR="00026A65" w:rsidRDefault="00026A65" w:rsidP="00E8325E">
      <w:pPr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D25080">
        <w:rPr>
          <w:sz w:val="22"/>
          <w:szCs w:val="22"/>
        </w:rPr>
        <w:t>5)</w:t>
      </w:r>
      <w:r w:rsidRPr="00D25080">
        <w:rPr>
          <w:sz w:val="22"/>
          <w:szCs w:val="22"/>
        </w:rPr>
        <w:tab/>
      </w:r>
      <w:r w:rsidR="00245136">
        <w:rPr>
          <w:sz w:val="22"/>
          <w:szCs w:val="22"/>
        </w:rPr>
        <w:t xml:space="preserve">по </w:t>
      </w:r>
      <w:r w:rsidR="00245136" w:rsidRPr="00D25080">
        <w:rPr>
          <w:sz w:val="22"/>
          <w:szCs w:val="22"/>
        </w:rPr>
        <w:t xml:space="preserve"> согласованию с </w:t>
      </w:r>
      <w:r w:rsidR="00245136">
        <w:rPr>
          <w:sz w:val="22"/>
          <w:szCs w:val="22"/>
        </w:rPr>
        <w:t>Доверителем</w:t>
      </w:r>
      <w:r w:rsidR="00245136" w:rsidRPr="00D25080">
        <w:rPr>
          <w:sz w:val="22"/>
          <w:szCs w:val="22"/>
        </w:rPr>
        <w:t xml:space="preserve"> </w:t>
      </w:r>
      <w:r w:rsidRPr="00D25080">
        <w:rPr>
          <w:sz w:val="22"/>
          <w:szCs w:val="22"/>
        </w:rPr>
        <w:t xml:space="preserve">заключать от </w:t>
      </w:r>
      <w:r w:rsidR="00245136">
        <w:rPr>
          <w:sz w:val="22"/>
          <w:szCs w:val="22"/>
        </w:rPr>
        <w:t xml:space="preserve">его </w:t>
      </w:r>
      <w:r w:rsidRPr="00D25080">
        <w:rPr>
          <w:sz w:val="22"/>
          <w:szCs w:val="22"/>
        </w:rPr>
        <w:t xml:space="preserve">имени </w:t>
      </w:r>
      <w:r>
        <w:rPr>
          <w:sz w:val="22"/>
          <w:szCs w:val="22"/>
        </w:rPr>
        <w:t>сделки на поставку продукции собственного производства;</w:t>
      </w:r>
    </w:p>
    <w:p w:rsidR="00026A65" w:rsidRPr="00D25080" w:rsidRDefault="00026A65" w:rsidP="00E8325E">
      <w:pPr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  <w:t xml:space="preserve">заключать от имени Доверителя </w:t>
      </w:r>
      <w:r w:rsidRPr="00D25080">
        <w:rPr>
          <w:sz w:val="22"/>
          <w:szCs w:val="22"/>
        </w:rPr>
        <w:t>все виды сделок, договоров, контрактов, предусмотренных действующим законодате</w:t>
      </w:r>
      <w:r>
        <w:rPr>
          <w:sz w:val="22"/>
          <w:szCs w:val="22"/>
        </w:rPr>
        <w:t>льством Республики Беларусь, кроме сделок, указанных в п. 5 настоящей доверенности</w:t>
      </w:r>
      <w:r w:rsidRPr="00D25080">
        <w:rPr>
          <w:sz w:val="22"/>
          <w:szCs w:val="22"/>
        </w:rPr>
        <w:t>;</w:t>
      </w:r>
    </w:p>
    <w:p w:rsidR="00026A65" w:rsidRDefault="00026A65" w:rsidP="00E8325E">
      <w:pPr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Pr="00D25080">
        <w:rPr>
          <w:sz w:val="22"/>
          <w:szCs w:val="22"/>
        </w:rPr>
        <w:t>)</w:t>
      </w:r>
      <w:r w:rsidRPr="00D25080">
        <w:rPr>
          <w:sz w:val="22"/>
          <w:szCs w:val="22"/>
        </w:rPr>
        <w:tab/>
        <w:t>представлять интересы Общества в части деятельности филиала во всех органах государственной власти и управления Республики Беларусь, в учреждениях, организациях, предп</w:t>
      </w:r>
      <w:r>
        <w:rPr>
          <w:sz w:val="22"/>
          <w:szCs w:val="22"/>
        </w:rPr>
        <w:t>риятиях, иных юридических лицах,</w:t>
      </w:r>
      <w:r w:rsidRPr="00D25080">
        <w:rPr>
          <w:sz w:val="22"/>
          <w:szCs w:val="22"/>
        </w:rPr>
        <w:t xml:space="preserve"> их структурных подразделениях, органах в отношении с индивидуальными предпринимателями и гражданами с предоставлением права получать все необходимые документы, ставить свою подпись на всех необходимых документах,</w:t>
      </w:r>
      <w:r>
        <w:rPr>
          <w:sz w:val="22"/>
          <w:szCs w:val="22"/>
        </w:rPr>
        <w:t xml:space="preserve"> в</w:t>
      </w:r>
      <w:r w:rsidRPr="00D25080">
        <w:rPr>
          <w:sz w:val="22"/>
          <w:szCs w:val="22"/>
        </w:rPr>
        <w:t xml:space="preserve"> том числе на договорах, и совершать все дейс</w:t>
      </w:r>
      <w:bookmarkStart w:id="0" w:name="_GoBack"/>
      <w:bookmarkEnd w:id="0"/>
      <w:r w:rsidRPr="00D25080">
        <w:rPr>
          <w:sz w:val="22"/>
          <w:szCs w:val="22"/>
        </w:rPr>
        <w:t>твия и формальности</w:t>
      </w:r>
      <w:proofErr w:type="gramEnd"/>
      <w:r w:rsidRPr="00D25080">
        <w:rPr>
          <w:sz w:val="22"/>
          <w:szCs w:val="22"/>
        </w:rPr>
        <w:t>, связанные с выполнением настоящего поручения.</w:t>
      </w:r>
    </w:p>
    <w:p w:rsidR="00026A65" w:rsidRDefault="00026A65" w:rsidP="00E8325E">
      <w:pPr>
        <w:tabs>
          <w:tab w:val="left" w:pos="567"/>
        </w:tabs>
        <w:spacing w:after="0" w:line="240" w:lineRule="auto"/>
        <w:ind w:firstLine="567"/>
        <w:jc w:val="both"/>
        <w:rPr>
          <w:rStyle w:val="FontStyle11"/>
        </w:rPr>
      </w:pPr>
      <w:r w:rsidRPr="00D25080">
        <w:rPr>
          <w:sz w:val="22"/>
          <w:szCs w:val="22"/>
        </w:rPr>
        <w:t>Для осуществления вышеуказанных полномочий Поверенному предоставляется право подписи от имени Доверителя договоров, контрактов, соглашений, актов при</w:t>
      </w:r>
      <w:r>
        <w:rPr>
          <w:sz w:val="22"/>
          <w:szCs w:val="22"/>
        </w:rPr>
        <w:t>ё</w:t>
      </w:r>
      <w:r w:rsidRPr="00D25080">
        <w:rPr>
          <w:sz w:val="22"/>
          <w:szCs w:val="22"/>
        </w:rPr>
        <w:t xml:space="preserve">ма-передачи, передаточных надписей (индоссаментов) на векселе, заявлений </w:t>
      </w:r>
      <w:r>
        <w:rPr>
          <w:sz w:val="22"/>
          <w:szCs w:val="22"/>
        </w:rPr>
        <w:t>н</w:t>
      </w:r>
      <w:r w:rsidRPr="00D25080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Style w:val="FontStyle11"/>
        </w:rPr>
        <w:t>получение платежа по векселю, иных документов, право распоряжаться имуществом и денежными средствами Доверителя при совершении любой из вышеуказанных сделок, право совершения</w:t>
      </w:r>
      <w:r w:rsidR="00DD0633">
        <w:rPr>
          <w:rStyle w:val="FontStyle11"/>
        </w:rPr>
        <w:t xml:space="preserve"> всех иных необходимых действий;</w:t>
      </w:r>
    </w:p>
    <w:p w:rsidR="00026A65" w:rsidRDefault="00026A65" w:rsidP="00E8325E">
      <w:pPr>
        <w:pStyle w:val="Style2"/>
        <w:widowControl/>
        <w:tabs>
          <w:tab w:val="left" w:pos="567"/>
          <w:tab w:val="left" w:pos="946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lastRenderedPageBreak/>
        <w:t>8)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быть представителем Доверителя в суде и во всех иных учреждениях по вопросам разрешения споров, связанных с деятельностью Доверителя в филиале. В связи с вышеизложенным Поверенному предоставляются следующие полномочия: подавать и получать всякого рода заявления и документы; вести дела Доверителя в</w:t>
      </w:r>
      <w:proofErr w:type="gramStart"/>
      <w:r>
        <w:rPr>
          <w:rStyle w:val="FontStyle11"/>
          <w:lang w:val="en-US"/>
        </w:rPr>
        <w:t>o</w:t>
      </w:r>
      <w:proofErr w:type="gramEnd"/>
      <w:r>
        <w:rPr>
          <w:rStyle w:val="FontStyle11"/>
        </w:rPr>
        <w:t xml:space="preserve"> всех государственных учреждениях, предприятиях и организациях; вести переговоры и беседы, расписываться на документах и совершать все необходимые действия и формальности в связи с выполняемым поручением.</w:t>
      </w:r>
    </w:p>
    <w:p w:rsidR="00026A65" w:rsidRDefault="00026A65" w:rsidP="00E8325E">
      <w:pPr>
        <w:pStyle w:val="Style3"/>
        <w:widowControl/>
        <w:tabs>
          <w:tab w:val="left" w:pos="567"/>
        </w:tabs>
        <w:spacing w:line="240" w:lineRule="auto"/>
        <w:rPr>
          <w:rStyle w:val="FontStyle11"/>
        </w:rPr>
      </w:pPr>
      <w:proofErr w:type="gramStart"/>
      <w:r>
        <w:rPr>
          <w:rStyle w:val="FontStyle11"/>
        </w:rPr>
        <w:t>Для выполнения представительских функций Поверенному предоставляется право на совершение от имени Доверителя всех процессуальных действий, в т.ч. знакомиться с материалами дела, делать из них выписки, снимать копии, заявлять отводы, представлять доказательства и участвовать в их исследовании, заявлять ходатайства, делать заявления, давать объяснения, представлять свои доводы по всем возникающим в ходе рассмотрения дела вопросам, возражать против ходатайств и доводов других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лиц, подписывать исковые заявления</w:t>
      </w:r>
      <w:r w:rsidR="00065C24">
        <w:rPr>
          <w:rStyle w:val="FontStyle11"/>
        </w:rPr>
        <w:t xml:space="preserve"> и заявления о возбуждении приказного производства</w:t>
      </w:r>
      <w:r>
        <w:rPr>
          <w:rStyle w:val="FontStyle11"/>
        </w:rPr>
        <w:t>; передавать дела в третейский суд; полностью или частично отказываться от иска, уменьшать его размеры; изменять предмет или основание иска; признавать иск; заключать мировые соглашения; участвовать в примирительных процедурах и подписывать соглашения о примирении; передавать полномочия другому лицу (передоверять); обжаловать судебные акты;</w:t>
      </w:r>
      <w:proofErr w:type="gramEnd"/>
      <w:r>
        <w:rPr>
          <w:rStyle w:val="FontStyle11"/>
        </w:rPr>
        <w:t xml:space="preserve"> требовать принудительное исполнение судебных актов; получать присужденное имущество или денежные средства;</w:t>
      </w:r>
    </w:p>
    <w:p w:rsidR="00026A65" w:rsidRDefault="00026A65" w:rsidP="00E8325E">
      <w:pPr>
        <w:pStyle w:val="Style2"/>
        <w:widowControl/>
        <w:numPr>
          <w:ilvl w:val="0"/>
          <w:numId w:val="2"/>
        </w:numPr>
        <w:tabs>
          <w:tab w:val="left" w:pos="-2410"/>
          <w:tab w:val="left" w:pos="567"/>
        </w:tabs>
        <w:spacing w:line="240" w:lineRule="auto"/>
        <w:ind w:left="0" w:firstLine="0"/>
        <w:rPr>
          <w:rStyle w:val="FontStyle11"/>
        </w:rPr>
      </w:pPr>
      <w:r>
        <w:rPr>
          <w:rStyle w:val="FontStyle11"/>
        </w:rPr>
        <w:t>осуществлять сделки и иные формальности по приобретению, регистрации, аренде недвижимого имущества для размещения филиала;</w:t>
      </w:r>
    </w:p>
    <w:p w:rsidR="00026A65" w:rsidRDefault="00026A65" w:rsidP="00E8325E">
      <w:pPr>
        <w:pStyle w:val="Style2"/>
        <w:widowControl/>
        <w:numPr>
          <w:ilvl w:val="0"/>
          <w:numId w:val="1"/>
        </w:numPr>
        <w:tabs>
          <w:tab w:val="left" w:pos="-2410"/>
          <w:tab w:val="left" w:pos="567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1"/>
        </w:rPr>
        <w:tab/>
        <w:t>подписывать от имени Доверителя в рамках полномочий, указанных в</w:t>
      </w:r>
      <w:r w:rsidRPr="00F2471E">
        <w:rPr>
          <w:rStyle w:val="FontStyle12"/>
        </w:rPr>
        <w:t xml:space="preserve"> </w:t>
      </w:r>
      <w:r>
        <w:rPr>
          <w:rStyle w:val="FontStyle11"/>
        </w:rPr>
        <w:t>настоящей доверенности, все необходимые документы, вести корреспонденцию, а также совершать иные юридически значимые действия и формальности, связанные с выполнением вышеуказанных полномочий;</w:t>
      </w:r>
    </w:p>
    <w:p w:rsidR="00026A65" w:rsidRDefault="00026A65" w:rsidP="00E8325E">
      <w:pPr>
        <w:tabs>
          <w:tab w:val="left" w:pos="-2410"/>
          <w:tab w:val="left" w:pos="567"/>
        </w:tabs>
        <w:spacing w:after="0" w:line="240" w:lineRule="auto"/>
        <w:jc w:val="both"/>
        <w:rPr>
          <w:sz w:val="2"/>
          <w:szCs w:val="2"/>
        </w:rPr>
      </w:pPr>
    </w:p>
    <w:p w:rsidR="00026A65" w:rsidRDefault="00026A65" w:rsidP="00E8325E">
      <w:pPr>
        <w:pStyle w:val="Style2"/>
        <w:widowControl/>
        <w:numPr>
          <w:ilvl w:val="0"/>
          <w:numId w:val="1"/>
        </w:numPr>
        <w:tabs>
          <w:tab w:val="left" w:pos="-2410"/>
          <w:tab w:val="left" w:pos="567"/>
          <w:tab w:val="left" w:pos="1022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1"/>
        </w:rPr>
        <w:tab/>
        <w:t>нанимать и увольнять сотрудников филиала, применять к ним меры поощрения и дисциплинарного взыскания, подписывать трудовые договоры с работниками, приказы по личному составу, а также принимать  иные решения, вытекающие из трудовых и связанных с ними отношений. Приём и увольнение руководителей и главных специалистов  филиала осуществляется только по согласованию с Доверителем;</w:t>
      </w:r>
    </w:p>
    <w:p w:rsidR="00026A65" w:rsidRDefault="00026A65" w:rsidP="00E8325E">
      <w:pPr>
        <w:pStyle w:val="Style2"/>
        <w:widowControl/>
        <w:numPr>
          <w:ilvl w:val="0"/>
          <w:numId w:val="1"/>
        </w:numPr>
        <w:tabs>
          <w:tab w:val="left" w:pos="-2410"/>
          <w:tab w:val="left" w:pos="567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1"/>
        </w:rPr>
        <w:tab/>
        <w:t>издавать приказы и давать указания, обязательные для исполнения всеми сотрудниками филиала;</w:t>
      </w:r>
    </w:p>
    <w:p w:rsidR="00026A65" w:rsidRDefault="00026A65" w:rsidP="00E8325E">
      <w:pPr>
        <w:pStyle w:val="Style2"/>
        <w:widowControl/>
        <w:tabs>
          <w:tab w:val="left" w:pos="-2410"/>
          <w:tab w:val="left" w:pos="567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>13)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реализовывать иные права нанимателя по трудовому законодательству;</w:t>
      </w:r>
    </w:p>
    <w:p w:rsidR="00026A65" w:rsidRDefault="00026A65" w:rsidP="00E8325E">
      <w:pPr>
        <w:pStyle w:val="Style2"/>
        <w:widowControl/>
        <w:tabs>
          <w:tab w:val="left" w:pos="-2410"/>
          <w:tab w:val="left" w:pos="567"/>
          <w:tab w:val="left" w:pos="1142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>14)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обеспечивать сохранность и возможность использования документов филиала;</w:t>
      </w:r>
    </w:p>
    <w:p w:rsidR="00026A65" w:rsidRDefault="00026A65" w:rsidP="00E8325E">
      <w:pPr>
        <w:pStyle w:val="Style2"/>
        <w:widowControl/>
        <w:tabs>
          <w:tab w:val="left" w:pos="-2410"/>
          <w:tab w:val="left" w:pos="567"/>
          <w:tab w:val="left" w:pos="1046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>15)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решать другие вопросы, не отнесенные законодательством или положением о филиале к компетенции наблюдательного совета</w:t>
      </w:r>
      <w:r w:rsidR="00E8325E">
        <w:rPr>
          <w:rStyle w:val="FontStyle11"/>
        </w:rPr>
        <w:t xml:space="preserve">, собрания акционеров, дирекции, </w:t>
      </w:r>
      <w:r>
        <w:rPr>
          <w:rStyle w:val="FontStyle11"/>
        </w:rPr>
        <w:t>либо руководителя ОАО «</w:t>
      </w:r>
      <w:r w:rsidR="006247C0">
        <w:rPr>
          <w:rStyle w:val="FontStyle11"/>
        </w:rPr>
        <w:t>Д</w:t>
      </w:r>
      <w:r>
        <w:rPr>
          <w:rStyle w:val="FontStyle11"/>
        </w:rPr>
        <w:t>».</w:t>
      </w:r>
    </w:p>
    <w:p w:rsidR="00026A65" w:rsidRDefault="00026A65" w:rsidP="00E8325E">
      <w:pPr>
        <w:pStyle w:val="Style3"/>
        <w:widowControl/>
        <w:tabs>
          <w:tab w:val="left" w:pos="-2410"/>
          <w:tab w:val="left" w:pos="-2268"/>
        </w:tabs>
        <w:spacing w:line="240" w:lineRule="auto"/>
        <w:ind w:firstLine="567"/>
        <w:rPr>
          <w:rStyle w:val="FontStyle11"/>
        </w:rPr>
      </w:pPr>
      <w:r>
        <w:rPr>
          <w:rStyle w:val="FontStyle11"/>
        </w:rPr>
        <w:t>Поверенному запрещается:</w:t>
      </w:r>
    </w:p>
    <w:p w:rsidR="006247C0" w:rsidRPr="006247C0" w:rsidRDefault="00026A65" w:rsidP="00E8325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1"/>
          <w:sz w:val="28"/>
          <w:szCs w:val="28"/>
        </w:rPr>
      </w:pPr>
      <w:r>
        <w:rPr>
          <w:rStyle w:val="FontStyle11"/>
        </w:rPr>
        <w:t>совершение всех сделок, связанных с получением кредитов без согласования с Доверителем;</w:t>
      </w:r>
    </w:p>
    <w:p w:rsidR="006247C0" w:rsidRPr="006247C0" w:rsidRDefault="00026A65" w:rsidP="00E8325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247C0">
        <w:rPr>
          <w:sz w:val="22"/>
          <w:szCs w:val="22"/>
        </w:rPr>
        <w:t>совершение любых сделок вне видов деятельности Доверителя, указанных в учредительных документах Доверителя;</w:t>
      </w:r>
    </w:p>
    <w:p w:rsidR="006247C0" w:rsidRPr="006247C0" w:rsidRDefault="00026A65" w:rsidP="00E8325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247C0">
        <w:rPr>
          <w:sz w:val="22"/>
          <w:szCs w:val="22"/>
        </w:rPr>
        <w:t>совершение любых сделок вне лицензионных полномочий Доверителя;</w:t>
      </w:r>
    </w:p>
    <w:p w:rsidR="00026A65" w:rsidRPr="006247C0" w:rsidRDefault="00026A65" w:rsidP="00E8325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247C0">
        <w:rPr>
          <w:sz w:val="22"/>
          <w:szCs w:val="22"/>
        </w:rPr>
        <w:t>выдача гарантий, поручительств, заключение договора залога от имени Доверителя. В случае необходимости заключения подобной сделки Поверенному будет выдана отдельная доверенность, либо сделка в установленном порядке будет согласована Доверителем.</w:t>
      </w:r>
    </w:p>
    <w:p w:rsidR="00026A65" w:rsidRDefault="00026A65" w:rsidP="00E8325E">
      <w:pPr>
        <w:spacing w:after="0" w:line="240" w:lineRule="auto"/>
        <w:ind w:firstLine="567"/>
        <w:jc w:val="both"/>
        <w:rPr>
          <w:sz w:val="22"/>
          <w:szCs w:val="22"/>
        </w:rPr>
      </w:pPr>
      <w:r w:rsidRPr="005A33E7">
        <w:rPr>
          <w:sz w:val="22"/>
          <w:szCs w:val="22"/>
        </w:rPr>
        <w:t>Полномочия на совершение от имени Д</w:t>
      </w:r>
      <w:r>
        <w:rPr>
          <w:sz w:val="22"/>
          <w:szCs w:val="22"/>
        </w:rPr>
        <w:t xml:space="preserve">оверителя сделок и представление </w:t>
      </w:r>
      <w:r w:rsidRPr="005A33E7">
        <w:rPr>
          <w:sz w:val="22"/>
          <w:szCs w:val="22"/>
        </w:rPr>
        <w:t>интересов Доверителя могут передоверяться Поверенным сотрудникам филиала.</w:t>
      </w:r>
    </w:p>
    <w:p w:rsidR="00026A65" w:rsidRPr="005A33E7" w:rsidRDefault="00026A65" w:rsidP="00E8325E">
      <w:pPr>
        <w:spacing w:after="0" w:line="240" w:lineRule="auto"/>
        <w:ind w:firstLine="567"/>
        <w:jc w:val="both"/>
        <w:rPr>
          <w:sz w:val="22"/>
          <w:szCs w:val="22"/>
        </w:rPr>
      </w:pPr>
      <w:r w:rsidRPr="005A33E7">
        <w:rPr>
          <w:sz w:val="22"/>
          <w:szCs w:val="22"/>
        </w:rPr>
        <w:t xml:space="preserve">Настоящая доверенность выдана сроком </w:t>
      </w:r>
      <w:r w:rsidR="00E8325E">
        <w:rPr>
          <w:sz w:val="22"/>
          <w:szCs w:val="22"/>
        </w:rPr>
        <w:t>по</w:t>
      </w:r>
      <w:r w:rsidR="00AA2BFB">
        <w:rPr>
          <w:sz w:val="22"/>
          <w:szCs w:val="22"/>
        </w:rPr>
        <w:t xml:space="preserve"> </w:t>
      </w:r>
      <w:r w:rsidR="00E8325E">
        <w:rPr>
          <w:sz w:val="22"/>
          <w:szCs w:val="22"/>
        </w:rPr>
        <w:t>31</w:t>
      </w:r>
      <w:r w:rsidR="006247C0">
        <w:rPr>
          <w:sz w:val="22"/>
          <w:szCs w:val="22"/>
        </w:rPr>
        <w:t xml:space="preserve"> декабря 2020 г.</w:t>
      </w:r>
    </w:p>
    <w:p w:rsidR="00026A65" w:rsidRDefault="00026A65" w:rsidP="00026A65">
      <w:pPr>
        <w:spacing w:after="0" w:line="240" w:lineRule="auto"/>
        <w:jc w:val="both"/>
        <w:rPr>
          <w:sz w:val="22"/>
          <w:szCs w:val="22"/>
        </w:rPr>
      </w:pPr>
    </w:p>
    <w:p w:rsidR="00026A65" w:rsidRDefault="00026A65" w:rsidP="00026A65">
      <w:pPr>
        <w:tabs>
          <w:tab w:val="left" w:pos="3828"/>
        </w:tabs>
        <w:spacing w:after="0" w:line="240" w:lineRule="auto"/>
        <w:jc w:val="both"/>
        <w:rPr>
          <w:sz w:val="22"/>
          <w:szCs w:val="22"/>
        </w:rPr>
      </w:pPr>
      <w:r w:rsidRPr="005A33E7">
        <w:rPr>
          <w:sz w:val="22"/>
          <w:szCs w:val="22"/>
        </w:rPr>
        <w:t xml:space="preserve">Подпись </w:t>
      </w:r>
      <w:r w:rsidR="000A5146">
        <w:rPr>
          <w:sz w:val="22"/>
          <w:szCs w:val="22"/>
        </w:rPr>
        <w:t>П</w:t>
      </w:r>
      <w:r>
        <w:rPr>
          <w:sz w:val="22"/>
          <w:szCs w:val="22"/>
        </w:rPr>
        <w:t xml:space="preserve">оверенного </w:t>
      </w:r>
      <w:r w:rsidR="006247C0">
        <w:rPr>
          <w:sz w:val="22"/>
          <w:szCs w:val="22"/>
        </w:rPr>
        <w:t>И.О. Фамилия</w:t>
      </w:r>
      <w:r>
        <w:rPr>
          <w:sz w:val="22"/>
          <w:szCs w:val="22"/>
        </w:rPr>
        <w:tab/>
        <w:t>________________________</w:t>
      </w:r>
      <w:r w:rsidR="006247C0">
        <w:rPr>
          <w:sz w:val="22"/>
          <w:szCs w:val="22"/>
        </w:rPr>
        <w:t xml:space="preserve"> </w:t>
      </w:r>
      <w:r w:rsidR="006247C0" w:rsidRPr="005A33E7">
        <w:rPr>
          <w:sz w:val="22"/>
          <w:szCs w:val="22"/>
        </w:rPr>
        <w:t>удостоверяем</w:t>
      </w:r>
      <w:r w:rsidR="006247C0">
        <w:rPr>
          <w:sz w:val="22"/>
          <w:szCs w:val="22"/>
        </w:rPr>
        <w:t>.</w:t>
      </w:r>
    </w:p>
    <w:p w:rsidR="00026A65" w:rsidRDefault="00026A65" w:rsidP="00026A65">
      <w:pPr>
        <w:spacing w:after="0" w:line="240" w:lineRule="auto"/>
        <w:jc w:val="both"/>
        <w:rPr>
          <w:sz w:val="22"/>
          <w:szCs w:val="22"/>
        </w:rPr>
      </w:pPr>
    </w:p>
    <w:p w:rsidR="00026A65" w:rsidRDefault="00026A65" w:rsidP="00026A6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026A65" w:rsidRDefault="00026A65" w:rsidP="00026A6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ОАО «</w:t>
      </w:r>
      <w:r w:rsidR="006247C0">
        <w:rPr>
          <w:sz w:val="22"/>
          <w:szCs w:val="22"/>
        </w:rPr>
        <w:t>Д</w:t>
      </w:r>
      <w:r w:rsidR="00971549">
        <w:rPr>
          <w:sz w:val="22"/>
          <w:szCs w:val="22"/>
        </w:rPr>
        <w:t>»</w:t>
      </w:r>
      <w:r w:rsidR="00971549">
        <w:rPr>
          <w:sz w:val="22"/>
          <w:szCs w:val="22"/>
        </w:rPr>
        <w:tab/>
      </w:r>
      <w:r w:rsidR="00971549">
        <w:rPr>
          <w:sz w:val="22"/>
          <w:szCs w:val="22"/>
        </w:rPr>
        <w:tab/>
      </w:r>
      <w:r w:rsidR="00971549">
        <w:rPr>
          <w:sz w:val="22"/>
          <w:szCs w:val="22"/>
        </w:rPr>
        <w:tab/>
      </w:r>
      <w:r w:rsidR="00971549">
        <w:rPr>
          <w:sz w:val="22"/>
          <w:szCs w:val="22"/>
        </w:rPr>
        <w:tab/>
      </w:r>
      <w:r w:rsidR="00971549">
        <w:rPr>
          <w:sz w:val="22"/>
          <w:szCs w:val="22"/>
        </w:rPr>
        <w:tab/>
      </w:r>
      <w:r w:rsidR="006247C0">
        <w:rPr>
          <w:sz w:val="22"/>
          <w:szCs w:val="22"/>
        </w:rPr>
        <w:tab/>
      </w:r>
      <w:r w:rsidR="006247C0">
        <w:rPr>
          <w:sz w:val="22"/>
          <w:szCs w:val="22"/>
        </w:rPr>
        <w:tab/>
      </w:r>
      <w:r w:rsidR="006247C0">
        <w:rPr>
          <w:sz w:val="22"/>
          <w:szCs w:val="22"/>
        </w:rPr>
        <w:tab/>
      </w:r>
      <w:r w:rsidR="006247C0">
        <w:rPr>
          <w:sz w:val="22"/>
          <w:szCs w:val="22"/>
        </w:rPr>
        <w:tab/>
      </w:r>
      <w:r w:rsidR="006247C0">
        <w:rPr>
          <w:sz w:val="22"/>
          <w:szCs w:val="22"/>
        </w:rPr>
        <w:t>И.О. Фамилия</w:t>
      </w:r>
    </w:p>
    <w:p w:rsidR="00026A65" w:rsidRDefault="00026A65" w:rsidP="00026A65">
      <w:pPr>
        <w:spacing w:after="0" w:line="240" w:lineRule="auto"/>
        <w:jc w:val="both"/>
        <w:rPr>
          <w:sz w:val="22"/>
          <w:szCs w:val="22"/>
        </w:rPr>
      </w:pPr>
    </w:p>
    <w:p w:rsidR="00026A65" w:rsidRDefault="00C67E27" w:rsidP="00026A6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</w:p>
    <w:p w:rsidR="00026A65" w:rsidRDefault="00026A65" w:rsidP="00026A6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ОАО «</w:t>
      </w:r>
      <w:r w:rsidR="006247C0">
        <w:rPr>
          <w:sz w:val="22"/>
          <w:szCs w:val="22"/>
        </w:rPr>
        <w:t>Д</w:t>
      </w:r>
      <w:r>
        <w:rPr>
          <w:sz w:val="22"/>
          <w:szCs w:val="22"/>
        </w:rPr>
        <w:t>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7C0">
        <w:rPr>
          <w:sz w:val="22"/>
          <w:szCs w:val="22"/>
        </w:rPr>
        <w:tab/>
      </w:r>
      <w:r w:rsidR="006247C0">
        <w:rPr>
          <w:sz w:val="22"/>
          <w:szCs w:val="22"/>
        </w:rPr>
        <w:tab/>
      </w:r>
      <w:r w:rsidR="006247C0">
        <w:rPr>
          <w:sz w:val="22"/>
          <w:szCs w:val="22"/>
        </w:rPr>
        <w:tab/>
      </w:r>
      <w:r w:rsidR="006247C0">
        <w:rPr>
          <w:sz w:val="22"/>
          <w:szCs w:val="22"/>
        </w:rPr>
        <w:tab/>
      </w:r>
      <w:r w:rsidR="006247C0">
        <w:rPr>
          <w:sz w:val="22"/>
          <w:szCs w:val="22"/>
        </w:rPr>
        <w:t>И.О. Фамилия</w:t>
      </w:r>
    </w:p>
    <w:sectPr w:rsidR="00026A65" w:rsidSect="00245136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F40"/>
    <w:multiLevelType w:val="hybridMultilevel"/>
    <w:tmpl w:val="E2125C8E"/>
    <w:lvl w:ilvl="0" w:tplc="F086C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C4732"/>
    <w:multiLevelType w:val="singleLevel"/>
    <w:tmpl w:val="36E2EDFE"/>
    <w:lvl w:ilvl="0">
      <w:start w:val="10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78634400"/>
    <w:multiLevelType w:val="hybridMultilevel"/>
    <w:tmpl w:val="4F4ED770"/>
    <w:lvl w:ilvl="0" w:tplc="041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A65"/>
    <w:rsid w:val="000064FB"/>
    <w:rsid w:val="00011547"/>
    <w:rsid w:val="0002251C"/>
    <w:rsid w:val="00026732"/>
    <w:rsid w:val="00026A65"/>
    <w:rsid w:val="00036B3E"/>
    <w:rsid w:val="00046D15"/>
    <w:rsid w:val="000545BA"/>
    <w:rsid w:val="00055E0A"/>
    <w:rsid w:val="00062110"/>
    <w:rsid w:val="000649A0"/>
    <w:rsid w:val="00065C24"/>
    <w:rsid w:val="00076EFF"/>
    <w:rsid w:val="00083F74"/>
    <w:rsid w:val="00086215"/>
    <w:rsid w:val="00087E8C"/>
    <w:rsid w:val="00087F01"/>
    <w:rsid w:val="000968C5"/>
    <w:rsid w:val="000A5146"/>
    <w:rsid w:val="000B51BE"/>
    <w:rsid w:val="000D1577"/>
    <w:rsid w:val="000D6F8B"/>
    <w:rsid w:val="000F3A50"/>
    <w:rsid w:val="00104C08"/>
    <w:rsid w:val="00114889"/>
    <w:rsid w:val="0012010C"/>
    <w:rsid w:val="00122114"/>
    <w:rsid w:val="0012580B"/>
    <w:rsid w:val="001515BE"/>
    <w:rsid w:val="00153716"/>
    <w:rsid w:val="00153DD6"/>
    <w:rsid w:val="001632F2"/>
    <w:rsid w:val="001645B6"/>
    <w:rsid w:val="00172935"/>
    <w:rsid w:val="0017703B"/>
    <w:rsid w:val="00186BCC"/>
    <w:rsid w:val="001976D9"/>
    <w:rsid w:val="001A71AE"/>
    <w:rsid w:val="001B3D68"/>
    <w:rsid w:val="001B6FD3"/>
    <w:rsid w:val="001D4D2A"/>
    <w:rsid w:val="001E2272"/>
    <w:rsid w:val="001F7AEA"/>
    <w:rsid w:val="002022AE"/>
    <w:rsid w:val="002062B9"/>
    <w:rsid w:val="0020768E"/>
    <w:rsid w:val="00233F76"/>
    <w:rsid w:val="00240DBA"/>
    <w:rsid w:val="00245136"/>
    <w:rsid w:val="0025438C"/>
    <w:rsid w:val="00256989"/>
    <w:rsid w:val="0026035D"/>
    <w:rsid w:val="00277C2A"/>
    <w:rsid w:val="00281235"/>
    <w:rsid w:val="00290856"/>
    <w:rsid w:val="002A146D"/>
    <w:rsid w:val="002C4E10"/>
    <w:rsid w:val="002C5081"/>
    <w:rsid w:val="002D7277"/>
    <w:rsid w:val="002E40CA"/>
    <w:rsid w:val="002F1A11"/>
    <w:rsid w:val="003002D6"/>
    <w:rsid w:val="0030216A"/>
    <w:rsid w:val="0031107B"/>
    <w:rsid w:val="00323B49"/>
    <w:rsid w:val="00334B49"/>
    <w:rsid w:val="00351CB4"/>
    <w:rsid w:val="00352F7D"/>
    <w:rsid w:val="0035303F"/>
    <w:rsid w:val="00360149"/>
    <w:rsid w:val="00364106"/>
    <w:rsid w:val="00364275"/>
    <w:rsid w:val="00380312"/>
    <w:rsid w:val="003A0CBE"/>
    <w:rsid w:val="003B07D7"/>
    <w:rsid w:val="003B3D54"/>
    <w:rsid w:val="003D719D"/>
    <w:rsid w:val="003D7B74"/>
    <w:rsid w:val="003E45D9"/>
    <w:rsid w:val="003E48BD"/>
    <w:rsid w:val="003F5062"/>
    <w:rsid w:val="0040018A"/>
    <w:rsid w:val="004018B3"/>
    <w:rsid w:val="00403749"/>
    <w:rsid w:val="0040390D"/>
    <w:rsid w:val="00412394"/>
    <w:rsid w:val="00414A35"/>
    <w:rsid w:val="004164D3"/>
    <w:rsid w:val="004256C3"/>
    <w:rsid w:val="00427D09"/>
    <w:rsid w:val="00430F1D"/>
    <w:rsid w:val="004343F0"/>
    <w:rsid w:val="0044056B"/>
    <w:rsid w:val="004406FC"/>
    <w:rsid w:val="00441DCA"/>
    <w:rsid w:val="0044427F"/>
    <w:rsid w:val="00444EB9"/>
    <w:rsid w:val="004558E4"/>
    <w:rsid w:val="00467701"/>
    <w:rsid w:val="00474E04"/>
    <w:rsid w:val="00486887"/>
    <w:rsid w:val="00492CBF"/>
    <w:rsid w:val="004A622C"/>
    <w:rsid w:val="004B0D84"/>
    <w:rsid w:val="004B32D3"/>
    <w:rsid w:val="004B5905"/>
    <w:rsid w:val="004B7806"/>
    <w:rsid w:val="004D14D7"/>
    <w:rsid w:val="004F2BF9"/>
    <w:rsid w:val="005071E3"/>
    <w:rsid w:val="0051797B"/>
    <w:rsid w:val="0052588F"/>
    <w:rsid w:val="0053236E"/>
    <w:rsid w:val="00541ABF"/>
    <w:rsid w:val="00547B30"/>
    <w:rsid w:val="005503A3"/>
    <w:rsid w:val="00550AC1"/>
    <w:rsid w:val="00554B00"/>
    <w:rsid w:val="00556BF7"/>
    <w:rsid w:val="00571973"/>
    <w:rsid w:val="00577035"/>
    <w:rsid w:val="00581BEC"/>
    <w:rsid w:val="00597830"/>
    <w:rsid w:val="005A6F33"/>
    <w:rsid w:val="005A7671"/>
    <w:rsid w:val="005B70BB"/>
    <w:rsid w:val="005D7B16"/>
    <w:rsid w:val="005E13CC"/>
    <w:rsid w:val="00601222"/>
    <w:rsid w:val="00607020"/>
    <w:rsid w:val="00616511"/>
    <w:rsid w:val="00616A05"/>
    <w:rsid w:val="00617D59"/>
    <w:rsid w:val="0062435B"/>
    <w:rsid w:val="006247A0"/>
    <w:rsid w:val="006247C0"/>
    <w:rsid w:val="00637ABC"/>
    <w:rsid w:val="00637CD7"/>
    <w:rsid w:val="00647924"/>
    <w:rsid w:val="00652A23"/>
    <w:rsid w:val="006533D0"/>
    <w:rsid w:val="0065718C"/>
    <w:rsid w:val="006760F1"/>
    <w:rsid w:val="00694B41"/>
    <w:rsid w:val="006A1180"/>
    <w:rsid w:val="006A723F"/>
    <w:rsid w:val="006B4595"/>
    <w:rsid w:val="006B6F7E"/>
    <w:rsid w:val="006B71FB"/>
    <w:rsid w:val="006D2C8D"/>
    <w:rsid w:val="006D354B"/>
    <w:rsid w:val="006E49BD"/>
    <w:rsid w:val="006F2CF0"/>
    <w:rsid w:val="006F5845"/>
    <w:rsid w:val="007044ED"/>
    <w:rsid w:val="00724F9D"/>
    <w:rsid w:val="007472F7"/>
    <w:rsid w:val="00747E61"/>
    <w:rsid w:val="0075005C"/>
    <w:rsid w:val="00754D2C"/>
    <w:rsid w:val="00761106"/>
    <w:rsid w:val="0077325D"/>
    <w:rsid w:val="00775221"/>
    <w:rsid w:val="007754B5"/>
    <w:rsid w:val="0078059F"/>
    <w:rsid w:val="00787766"/>
    <w:rsid w:val="00794CB7"/>
    <w:rsid w:val="007974F5"/>
    <w:rsid w:val="007A0A18"/>
    <w:rsid w:val="007B68EE"/>
    <w:rsid w:val="007C290B"/>
    <w:rsid w:val="007C7CB3"/>
    <w:rsid w:val="007E08FF"/>
    <w:rsid w:val="007F368F"/>
    <w:rsid w:val="0080332C"/>
    <w:rsid w:val="00804655"/>
    <w:rsid w:val="00805125"/>
    <w:rsid w:val="0081365F"/>
    <w:rsid w:val="008358CA"/>
    <w:rsid w:val="008376AF"/>
    <w:rsid w:val="00846C0A"/>
    <w:rsid w:val="00847818"/>
    <w:rsid w:val="00847946"/>
    <w:rsid w:val="0085456F"/>
    <w:rsid w:val="00854C61"/>
    <w:rsid w:val="00860339"/>
    <w:rsid w:val="00864B9E"/>
    <w:rsid w:val="00871B0E"/>
    <w:rsid w:val="00875A25"/>
    <w:rsid w:val="00882087"/>
    <w:rsid w:val="008926F1"/>
    <w:rsid w:val="008955E3"/>
    <w:rsid w:val="008C06A6"/>
    <w:rsid w:val="008C237D"/>
    <w:rsid w:val="008C2E6B"/>
    <w:rsid w:val="008C3087"/>
    <w:rsid w:val="008C5EBC"/>
    <w:rsid w:val="008C64EC"/>
    <w:rsid w:val="008C794C"/>
    <w:rsid w:val="008E343E"/>
    <w:rsid w:val="00905279"/>
    <w:rsid w:val="0091434F"/>
    <w:rsid w:val="0091550F"/>
    <w:rsid w:val="009248FB"/>
    <w:rsid w:val="0093371C"/>
    <w:rsid w:val="00942340"/>
    <w:rsid w:val="00950428"/>
    <w:rsid w:val="0095558A"/>
    <w:rsid w:val="00956046"/>
    <w:rsid w:val="009567AF"/>
    <w:rsid w:val="00971549"/>
    <w:rsid w:val="00987821"/>
    <w:rsid w:val="009A72F5"/>
    <w:rsid w:val="009C3A0B"/>
    <w:rsid w:val="009D53BA"/>
    <w:rsid w:val="009E7269"/>
    <w:rsid w:val="00A01959"/>
    <w:rsid w:val="00A042A7"/>
    <w:rsid w:val="00A16D79"/>
    <w:rsid w:val="00A42BAC"/>
    <w:rsid w:val="00A43179"/>
    <w:rsid w:val="00A452E0"/>
    <w:rsid w:val="00A45C37"/>
    <w:rsid w:val="00A56C15"/>
    <w:rsid w:val="00A714F6"/>
    <w:rsid w:val="00A73878"/>
    <w:rsid w:val="00A75131"/>
    <w:rsid w:val="00A75EED"/>
    <w:rsid w:val="00A80470"/>
    <w:rsid w:val="00A82F14"/>
    <w:rsid w:val="00A85529"/>
    <w:rsid w:val="00A86039"/>
    <w:rsid w:val="00A87760"/>
    <w:rsid w:val="00A94F4C"/>
    <w:rsid w:val="00A96916"/>
    <w:rsid w:val="00AA2BFB"/>
    <w:rsid w:val="00AA6EF8"/>
    <w:rsid w:val="00AB252E"/>
    <w:rsid w:val="00AC4CCF"/>
    <w:rsid w:val="00AD7646"/>
    <w:rsid w:val="00AE0A7C"/>
    <w:rsid w:val="00AE50DF"/>
    <w:rsid w:val="00AF46A1"/>
    <w:rsid w:val="00B11717"/>
    <w:rsid w:val="00B21DC4"/>
    <w:rsid w:val="00B23EAD"/>
    <w:rsid w:val="00B23EBC"/>
    <w:rsid w:val="00B244DB"/>
    <w:rsid w:val="00B32A53"/>
    <w:rsid w:val="00B3695A"/>
    <w:rsid w:val="00B41481"/>
    <w:rsid w:val="00B42A1F"/>
    <w:rsid w:val="00B62415"/>
    <w:rsid w:val="00B661A8"/>
    <w:rsid w:val="00B70DB6"/>
    <w:rsid w:val="00BA5C5A"/>
    <w:rsid w:val="00BA5DDA"/>
    <w:rsid w:val="00BA6771"/>
    <w:rsid w:val="00BB0E48"/>
    <w:rsid w:val="00BC167E"/>
    <w:rsid w:val="00BC5982"/>
    <w:rsid w:val="00BC7236"/>
    <w:rsid w:val="00BD45B3"/>
    <w:rsid w:val="00BE5445"/>
    <w:rsid w:val="00BE58D8"/>
    <w:rsid w:val="00BE6E16"/>
    <w:rsid w:val="00BF01F6"/>
    <w:rsid w:val="00BF4470"/>
    <w:rsid w:val="00C04F98"/>
    <w:rsid w:val="00C12672"/>
    <w:rsid w:val="00C22328"/>
    <w:rsid w:val="00C234A0"/>
    <w:rsid w:val="00C5789B"/>
    <w:rsid w:val="00C636D7"/>
    <w:rsid w:val="00C67E27"/>
    <w:rsid w:val="00C718B3"/>
    <w:rsid w:val="00C723FD"/>
    <w:rsid w:val="00C85D91"/>
    <w:rsid w:val="00C85D9D"/>
    <w:rsid w:val="00C93685"/>
    <w:rsid w:val="00CB6125"/>
    <w:rsid w:val="00CC7921"/>
    <w:rsid w:val="00CD4CC3"/>
    <w:rsid w:val="00CD63C3"/>
    <w:rsid w:val="00CE234D"/>
    <w:rsid w:val="00CE3DD0"/>
    <w:rsid w:val="00CE53BE"/>
    <w:rsid w:val="00CF0073"/>
    <w:rsid w:val="00D12F8D"/>
    <w:rsid w:val="00D20F60"/>
    <w:rsid w:val="00D27A3F"/>
    <w:rsid w:val="00D31433"/>
    <w:rsid w:val="00D402C5"/>
    <w:rsid w:val="00D46CC7"/>
    <w:rsid w:val="00D504EF"/>
    <w:rsid w:val="00D507E7"/>
    <w:rsid w:val="00D55110"/>
    <w:rsid w:val="00D55120"/>
    <w:rsid w:val="00D568CC"/>
    <w:rsid w:val="00D57672"/>
    <w:rsid w:val="00D61DF8"/>
    <w:rsid w:val="00D650DA"/>
    <w:rsid w:val="00D67C61"/>
    <w:rsid w:val="00D67CF0"/>
    <w:rsid w:val="00D95AC5"/>
    <w:rsid w:val="00DA1616"/>
    <w:rsid w:val="00DA4F5B"/>
    <w:rsid w:val="00DA6A93"/>
    <w:rsid w:val="00DD0633"/>
    <w:rsid w:val="00DD1E24"/>
    <w:rsid w:val="00DD3C5D"/>
    <w:rsid w:val="00DE0B8C"/>
    <w:rsid w:val="00DE1B9F"/>
    <w:rsid w:val="00DE66EE"/>
    <w:rsid w:val="00DE7121"/>
    <w:rsid w:val="00E0242A"/>
    <w:rsid w:val="00E05A5A"/>
    <w:rsid w:val="00E131F3"/>
    <w:rsid w:val="00E1383F"/>
    <w:rsid w:val="00E4264A"/>
    <w:rsid w:val="00E46148"/>
    <w:rsid w:val="00E5040C"/>
    <w:rsid w:val="00E51228"/>
    <w:rsid w:val="00E564C1"/>
    <w:rsid w:val="00E62DF9"/>
    <w:rsid w:val="00E64684"/>
    <w:rsid w:val="00E66AE5"/>
    <w:rsid w:val="00E75D2E"/>
    <w:rsid w:val="00E82F35"/>
    <w:rsid w:val="00E8325E"/>
    <w:rsid w:val="00E90488"/>
    <w:rsid w:val="00EA484D"/>
    <w:rsid w:val="00EA7972"/>
    <w:rsid w:val="00EC46E1"/>
    <w:rsid w:val="00ED3CB5"/>
    <w:rsid w:val="00F00D8F"/>
    <w:rsid w:val="00F03507"/>
    <w:rsid w:val="00F10DBF"/>
    <w:rsid w:val="00F37940"/>
    <w:rsid w:val="00F73188"/>
    <w:rsid w:val="00F83618"/>
    <w:rsid w:val="00F84E48"/>
    <w:rsid w:val="00F93DA3"/>
    <w:rsid w:val="00F95A5A"/>
    <w:rsid w:val="00F96CDA"/>
    <w:rsid w:val="00F97E98"/>
    <w:rsid w:val="00FB6218"/>
    <w:rsid w:val="00FB6BA3"/>
    <w:rsid w:val="00FC3270"/>
    <w:rsid w:val="00FC4876"/>
    <w:rsid w:val="00FD37E4"/>
    <w:rsid w:val="00FD72C4"/>
    <w:rsid w:val="00FD7FED"/>
    <w:rsid w:val="00FE1850"/>
    <w:rsid w:val="00FF0135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26A65"/>
    <w:pPr>
      <w:widowControl w:val="0"/>
      <w:autoSpaceDE w:val="0"/>
      <w:autoSpaceDN w:val="0"/>
      <w:adjustRightInd w:val="0"/>
      <w:spacing w:after="0" w:line="267" w:lineRule="exact"/>
      <w:ind w:firstLine="65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6A65"/>
    <w:pPr>
      <w:widowControl w:val="0"/>
      <w:autoSpaceDE w:val="0"/>
      <w:autoSpaceDN w:val="0"/>
      <w:adjustRightInd w:val="0"/>
      <w:spacing w:after="0" w:line="270" w:lineRule="exact"/>
      <w:ind w:firstLine="63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6A6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26A65"/>
    <w:rPr>
      <w:rFonts w:ascii="Tahoma" w:hAnsi="Tahoma" w:cs="Tahoma"/>
      <w:smallCaps/>
      <w:sz w:val="18"/>
      <w:szCs w:val="18"/>
    </w:rPr>
  </w:style>
  <w:style w:type="paragraph" w:styleId="a3">
    <w:name w:val="List Paragraph"/>
    <w:basedOn w:val="a"/>
    <w:uiPriority w:val="34"/>
    <w:qFormat/>
    <w:rsid w:val="0062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E94118-0F2A-4B4E-BED8-06F09170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2017-01-05T13:34:00Z</cp:lastPrinted>
  <dcterms:created xsi:type="dcterms:W3CDTF">2020-03-24T07:34:00Z</dcterms:created>
  <dcterms:modified xsi:type="dcterms:W3CDTF">2020-03-24T07:34:00Z</dcterms:modified>
</cp:coreProperties>
</file>