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30" w:rsidRDefault="00911F30" w:rsidP="00911F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24">
        <w:rPr>
          <w:rFonts w:ascii="Times New Roman" w:hAnsi="Times New Roman" w:cs="Times New Roman"/>
          <w:sz w:val="24"/>
          <w:szCs w:val="24"/>
        </w:rPr>
        <w:t>Договор о земельном сервитуте №</w:t>
      </w:r>
    </w:p>
    <w:p w:rsidR="00911F30" w:rsidRPr="00732324" w:rsidRDefault="00911F30" w:rsidP="00911F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1F30" w:rsidRPr="00732324" w:rsidRDefault="00911F30" w:rsidP="00911F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232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32324">
        <w:rPr>
          <w:rFonts w:ascii="Times New Roman" w:hAnsi="Times New Roman" w:cs="Times New Roman"/>
          <w:sz w:val="24"/>
          <w:szCs w:val="24"/>
        </w:rPr>
        <w:t xml:space="preserve">» января 2022 г. </w:t>
      </w:r>
      <w:r w:rsidRPr="00732324">
        <w:rPr>
          <w:rFonts w:ascii="Times New Roman" w:hAnsi="Times New Roman" w:cs="Times New Roman"/>
          <w:sz w:val="24"/>
          <w:szCs w:val="24"/>
        </w:rPr>
        <w:tab/>
      </w:r>
      <w:r w:rsidRPr="00732324">
        <w:rPr>
          <w:rFonts w:ascii="Times New Roman" w:hAnsi="Times New Roman" w:cs="Times New Roman"/>
          <w:sz w:val="24"/>
          <w:szCs w:val="24"/>
        </w:rPr>
        <w:tab/>
      </w:r>
      <w:r w:rsidRPr="00732324">
        <w:rPr>
          <w:rFonts w:ascii="Times New Roman" w:hAnsi="Times New Roman" w:cs="Times New Roman"/>
          <w:sz w:val="24"/>
          <w:szCs w:val="24"/>
        </w:rPr>
        <w:tab/>
      </w:r>
      <w:r w:rsidRPr="00732324">
        <w:rPr>
          <w:rFonts w:ascii="Times New Roman" w:hAnsi="Times New Roman" w:cs="Times New Roman"/>
          <w:sz w:val="24"/>
          <w:szCs w:val="24"/>
        </w:rPr>
        <w:tab/>
      </w:r>
      <w:r w:rsidRPr="00732324">
        <w:rPr>
          <w:rFonts w:ascii="Times New Roman" w:hAnsi="Times New Roman" w:cs="Times New Roman"/>
          <w:sz w:val="24"/>
          <w:szCs w:val="24"/>
        </w:rPr>
        <w:tab/>
      </w:r>
      <w:r w:rsidRPr="00732324">
        <w:rPr>
          <w:rFonts w:ascii="Times New Roman" w:hAnsi="Times New Roman" w:cs="Times New Roman"/>
          <w:sz w:val="24"/>
          <w:szCs w:val="24"/>
        </w:rPr>
        <w:tab/>
      </w:r>
      <w:r w:rsidRPr="00732324">
        <w:rPr>
          <w:rFonts w:ascii="Times New Roman" w:hAnsi="Times New Roman" w:cs="Times New Roman"/>
          <w:sz w:val="24"/>
          <w:szCs w:val="24"/>
        </w:rPr>
        <w:tab/>
      </w:r>
      <w:r w:rsidRPr="00732324">
        <w:rPr>
          <w:rFonts w:ascii="Times New Roman" w:hAnsi="Times New Roman" w:cs="Times New Roman"/>
          <w:sz w:val="24"/>
          <w:szCs w:val="24"/>
        </w:rPr>
        <w:tab/>
      </w:r>
      <w:r w:rsidRPr="00732324">
        <w:rPr>
          <w:rFonts w:ascii="Times New Roman" w:hAnsi="Times New Roman" w:cs="Times New Roman"/>
          <w:sz w:val="24"/>
          <w:szCs w:val="24"/>
        </w:rPr>
        <w:tab/>
        <w:t xml:space="preserve">  г. Витебск</w:t>
      </w: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24">
        <w:rPr>
          <w:rFonts w:ascii="Times New Roman" w:hAnsi="Times New Roman" w:cs="Times New Roman"/>
          <w:sz w:val="24"/>
          <w:szCs w:val="24"/>
        </w:rPr>
        <w:t>ОАО завод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32324">
        <w:rPr>
          <w:rFonts w:ascii="Times New Roman" w:hAnsi="Times New Roman" w:cs="Times New Roman"/>
          <w:sz w:val="24"/>
          <w:szCs w:val="24"/>
        </w:rPr>
        <w:t xml:space="preserve">» именуемый в дальнейшем "Землепользователь 1", в лице ликвидатора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32324">
        <w:rPr>
          <w:rFonts w:ascii="Times New Roman" w:hAnsi="Times New Roman" w:cs="Times New Roman"/>
          <w:sz w:val="24"/>
          <w:szCs w:val="24"/>
        </w:rPr>
        <w:t xml:space="preserve">.,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протокола внеочередного собрания акционеров №2 от 10.06.2021г.</w:t>
      </w:r>
      <w:r w:rsidRPr="007323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Гражданин П</w:t>
      </w:r>
      <w:r w:rsidRPr="007323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2324">
        <w:rPr>
          <w:rFonts w:ascii="Times New Roman" w:hAnsi="Times New Roman" w:cs="Times New Roman"/>
          <w:sz w:val="24"/>
          <w:szCs w:val="24"/>
        </w:rPr>
        <w:t>именуемый в дальнейшем «Землепользователь 2» и ООО 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32324">
        <w:rPr>
          <w:rFonts w:ascii="Times New Roman" w:hAnsi="Times New Roman" w:cs="Times New Roman"/>
          <w:sz w:val="24"/>
          <w:szCs w:val="24"/>
        </w:rPr>
        <w:t xml:space="preserve">» именуемый в дальнейшем "Обладатель сервитута", в лице директора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32324">
        <w:rPr>
          <w:rFonts w:ascii="Times New Roman" w:hAnsi="Times New Roman" w:cs="Times New Roman"/>
          <w:sz w:val="24"/>
          <w:szCs w:val="24"/>
        </w:rPr>
        <w:t>., действующего на основании Устава, с другой стороны, заключили договор о следующем:</w:t>
      </w: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F30" w:rsidRDefault="00911F30" w:rsidP="00911F30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32324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911F30" w:rsidRPr="00732324" w:rsidRDefault="00911F30" w:rsidP="00911F30">
      <w:pPr>
        <w:pStyle w:val="ConsPlusNormal"/>
        <w:numPr>
          <w:ilvl w:val="1"/>
          <w:numId w:val="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32324">
        <w:rPr>
          <w:rFonts w:ascii="Times New Roman" w:hAnsi="Times New Roman" w:cs="Times New Roman"/>
          <w:sz w:val="24"/>
          <w:szCs w:val="24"/>
        </w:rPr>
        <w:t>Землепользователь 1 и Землепользователь 2 предоставляют право ограниченного пользования частью земельного участка (далее - участок) Обладателю сервитута, распол</w:t>
      </w:r>
      <w:r>
        <w:rPr>
          <w:rFonts w:ascii="Times New Roman" w:hAnsi="Times New Roman" w:cs="Times New Roman"/>
          <w:sz w:val="24"/>
          <w:szCs w:val="24"/>
        </w:rPr>
        <w:t>оженного по адресу: г. ____________________________</w:t>
      </w:r>
      <w:r w:rsidRPr="00732324">
        <w:rPr>
          <w:rFonts w:ascii="Times New Roman" w:hAnsi="Times New Roman" w:cs="Times New Roman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32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10,4867га</w:t>
      </w:r>
      <w:r w:rsidRPr="00732324">
        <w:rPr>
          <w:rFonts w:ascii="Times New Roman" w:hAnsi="Times New Roman" w:cs="Times New Roman"/>
          <w:sz w:val="24"/>
          <w:szCs w:val="24"/>
        </w:rPr>
        <w:t xml:space="preserve">, и имеющего кадастровый номер </w:t>
      </w:r>
      <w:r>
        <w:rPr>
          <w:rFonts w:ascii="Times New Roman" w:hAnsi="Times New Roman" w:cs="Times New Roman"/>
          <w:sz w:val="24"/>
          <w:szCs w:val="24"/>
        </w:rPr>
        <w:t>________________________, целевое назначение – для содержания и обслуживания административно-производственных зданий и сооружений</w:t>
      </w:r>
      <w:r w:rsidRPr="007323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24">
        <w:rPr>
          <w:rFonts w:ascii="Times New Roman" w:hAnsi="Times New Roman" w:cs="Times New Roman"/>
          <w:sz w:val="24"/>
          <w:szCs w:val="24"/>
        </w:rPr>
        <w:t xml:space="preserve">1.2. Сервитут по условиям настоящего соглашения устанавливается в интересах Обладателя сервитута, являющегося арендатором соседнего земельного участка площадью 1,5327 га,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32324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732324">
        <w:rPr>
          <w:rFonts w:ascii="Times New Roman" w:hAnsi="Times New Roman" w:cs="Times New Roman"/>
          <w:sz w:val="24"/>
          <w:szCs w:val="24"/>
        </w:rPr>
        <w:t>, прилегающего к земельному участку Землепользователя 1 и Землепользователя 2.</w:t>
      </w: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24">
        <w:rPr>
          <w:rFonts w:ascii="Times New Roman" w:hAnsi="Times New Roman" w:cs="Times New Roman"/>
          <w:sz w:val="24"/>
          <w:szCs w:val="24"/>
        </w:rPr>
        <w:t>1.3. Границы сервитута определены на копии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2324">
        <w:rPr>
          <w:rFonts w:ascii="Times New Roman" w:hAnsi="Times New Roman" w:cs="Times New Roman"/>
          <w:sz w:val="24"/>
          <w:szCs w:val="24"/>
        </w:rPr>
        <w:t>являющейся неотъемлемой частью настоя</w:t>
      </w:r>
      <w:r>
        <w:rPr>
          <w:rFonts w:ascii="Times New Roman" w:hAnsi="Times New Roman" w:cs="Times New Roman"/>
          <w:sz w:val="24"/>
          <w:szCs w:val="24"/>
        </w:rPr>
        <w:t xml:space="preserve">щего соглашения (Приложение №1).  Площадь сервитута составляет 0,304 га и выделена линиями по границе и заштрихована внутри.  </w:t>
      </w:r>
    </w:p>
    <w:p w:rsidR="00911F30" w:rsidRPr="00573C6F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24">
        <w:rPr>
          <w:rFonts w:ascii="Times New Roman" w:hAnsi="Times New Roman" w:cs="Times New Roman"/>
          <w:sz w:val="24"/>
          <w:szCs w:val="24"/>
        </w:rPr>
        <w:t xml:space="preserve">1.4. Сервитут устанавливается на определенный срок – до </w:t>
      </w:r>
      <w:r>
        <w:rPr>
          <w:rFonts w:ascii="Times New Roman" w:hAnsi="Times New Roman" w:cs="Times New Roman"/>
          <w:sz w:val="24"/>
          <w:szCs w:val="24"/>
        </w:rPr>
        <w:t xml:space="preserve">даты исключения ОАО завод «В» из </w:t>
      </w:r>
      <w:r w:rsidRPr="00573C6F">
        <w:rPr>
          <w:rFonts w:ascii="Times New Roman" w:hAnsi="Times New Roman" w:cs="Times New Roman"/>
          <w:sz w:val="24"/>
          <w:szCs w:val="24"/>
        </w:rPr>
        <w:t>Единого государственного регистра юридических лиц 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24">
        <w:rPr>
          <w:rFonts w:ascii="Times New Roman" w:hAnsi="Times New Roman" w:cs="Times New Roman"/>
          <w:sz w:val="24"/>
          <w:szCs w:val="24"/>
        </w:rPr>
        <w:t xml:space="preserve">1.5. Пользование земельным участком, принадлежащим Землепользователю 1, производится Обладателем сервитута на возмездной основе. Размер платы составляет </w:t>
      </w:r>
      <w:r>
        <w:rPr>
          <w:rFonts w:ascii="Times New Roman" w:hAnsi="Times New Roman" w:cs="Times New Roman"/>
          <w:sz w:val="24"/>
          <w:szCs w:val="24"/>
        </w:rPr>
        <w:t xml:space="preserve">543,20 рублей </w:t>
      </w:r>
      <w:r w:rsidRPr="00732324">
        <w:rPr>
          <w:rFonts w:ascii="Times New Roman" w:hAnsi="Times New Roman" w:cs="Times New Roman"/>
          <w:sz w:val="24"/>
          <w:szCs w:val="24"/>
        </w:rPr>
        <w:t xml:space="preserve">в квартал. Оплата производится ежеквартально, не позднее 10 числа месяца, следующего за отчетным кварталом. Стороны самостоятельно (в одностороннем порядке) производят оформление первичных документов, необходимых для проведения оплаты и отражения в бухгалтерском учете. </w:t>
      </w: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24">
        <w:rPr>
          <w:rFonts w:ascii="Times New Roman" w:hAnsi="Times New Roman" w:cs="Times New Roman"/>
          <w:sz w:val="24"/>
          <w:szCs w:val="24"/>
        </w:rPr>
        <w:t>За пользование земельным участком, принадлежащим Землепользователю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2324">
        <w:rPr>
          <w:rFonts w:ascii="Times New Roman" w:hAnsi="Times New Roman" w:cs="Times New Roman"/>
          <w:sz w:val="24"/>
          <w:szCs w:val="24"/>
        </w:rPr>
        <w:t xml:space="preserve"> оплата не производится. </w:t>
      </w:r>
    </w:p>
    <w:p w:rsidR="00911F30" w:rsidRDefault="00911F30" w:rsidP="00911F30">
      <w:pPr>
        <w:pStyle w:val="ConsPlusNonformat"/>
        <w:numPr>
          <w:ilvl w:val="1"/>
          <w:numId w:val="2"/>
        </w:numPr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32324">
        <w:rPr>
          <w:rFonts w:ascii="Times New Roman" w:hAnsi="Times New Roman" w:cs="Times New Roman"/>
          <w:sz w:val="24"/>
          <w:szCs w:val="24"/>
        </w:rPr>
        <w:t>Целевое  назначение  участка, на котором устанавливается сервитут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A2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содержания и обслуживания административно-производственных зданий и сооружений</w:t>
      </w:r>
      <w:r w:rsidRPr="007323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Pr="00732324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предоставлен Землепользователю 1 (999/тысячных доли) и Землепользователю 2 (1/тысячная доли) на праве общей долевой аренды. </w:t>
      </w:r>
    </w:p>
    <w:p w:rsidR="00911F30" w:rsidRDefault="00911F30" w:rsidP="00911F30">
      <w:pPr>
        <w:pStyle w:val="ConsPlusNonformat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911F30" w:rsidRDefault="00911F30" w:rsidP="00911F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24">
        <w:rPr>
          <w:rFonts w:ascii="Times New Roman" w:hAnsi="Times New Roman" w:cs="Times New Roman"/>
          <w:sz w:val="24"/>
          <w:szCs w:val="24"/>
        </w:rPr>
        <w:t>II. Цель сервитута</w:t>
      </w:r>
    </w:p>
    <w:p w:rsidR="00911F30" w:rsidRPr="00732324" w:rsidRDefault="00911F30" w:rsidP="00911F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1F30" w:rsidRPr="00732324" w:rsidRDefault="00911F30" w:rsidP="00911F3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2324">
        <w:rPr>
          <w:rFonts w:ascii="Times New Roman" w:hAnsi="Times New Roman" w:cs="Times New Roman"/>
          <w:sz w:val="24"/>
          <w:szCs w:val="24"/>
        </w:rPr>
        <w:t xml:space="preserve">.1. Сервитут установлен для прохода и проезда, для обслуживания (в том числе для строительства) принадлежащего Обладателю сервитута объекта недвижимости: административно-производственного здания (инвентарный номер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32324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32324">
        <w:rPr>
          <w:rFonts w:ascii="Times New Roman" w:hAnsi="Times New Roman" w:cs="Times New Roman"/>
          <w:sz w:val="24"/>
          <w:szCs w:val="24"/>
        </w:rPr>
        <w:t>) через земельный участок, принадлежащий Землепользователю 1 и Землепользователю 2.</w:t>
      </w:r>
    </w:p>
    <w:p w:rsidR="00911F30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F30" w:rsidRDefault="00911F30" w:rsidP="00911F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32324">
        <w:rPr>
          <w:rFonts w:ascii="Times New Roman" w:hAnsi="Times New Roman" w:cs="Times New Roman"/>
          <w:sz w:val="24"/>
          <w:szCs w:val="24"/>
        </w:rPr>
        <w:t>. Права и обязанности Землепользователя 1 и Землепользователя 2</w:t>
      </w:r>
    </w:p>
    <w:p w:rsidR="00911F30" w:rsidRPr="00732324" w:rsidRDefault="00911F30" w:rsidP="00911F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32324">
        <w:rPr>
          <w:rFonts w:ascii="Times New Roman" w:hAnsi="Times New Roman" w:cs="Times New Roman"/>
          <w:sz w:val="24"/>
          <w:szCs w:val="24"/>
        </w:rPr>
        <w:t>.1. Землепользователь имеет право:</w:t>
      </w: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24">
        <w:rPr>
          <w:rFonts w:ascii="Times New Roman" w:hAnsi="Times New Roman" w:cs="Times New Roman"/>
          <w:sz w:val="24"/>
          <w:szCs w:val="24"/>
        </w:rPr>
        <w:t>осуществлять контроль над использованием участка, переданного в ограниченное пользование, в соответствии с целями его предоставления;</w:t>
      </w: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24">
        <w:rPr>
          <w:rFonts w:ascii="Times New Roman" w:hAnsi="Times New Roman" w:cs="Times New Roman"/>
          <w:sz w:val="24"/>
          <w:szCs w:val="24"/>
        </w:rPr>
        <w:t>приостанавливать работы, ведущиеся Обладателем сервитута с нарушением действующего законодательства или условий настоящего договора;</w:t>
      </w: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732324">
        <w:rPr>
          <w:rFonts w:ascii="Times New Roman" w:hAnsi="Times New Roman" w:cs="Times New Roman"/>
          <w:sz w:val="24"/>
          <w:szCs w:val="24"/>
        </w:rPr>
        <w:t>.2. Землепользователь обязан:</w:t>
      </w: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24">
        <w:rPr>
          <w:rFonts w:ascii="Times New Roman" w:hAnsi="Times New Roman" w:cs="Times New Roman"/>
          <w:sz w:val="24"/>
          <w:szCs w:val="24"/>
        </w:rPr>
        <w:t>предоставить Обладателю сервитута участок в ограниченное пользование в течение 1 (одного) дня с даты государственной регистрации договора;</w:t>
      </w: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24">
        <w:rPr>
          <w:rFonts w:ascii="Times New Roman" w:hAnsi="Times New Roman" w:cs="Times New Roman"/>
          <w:sz w:val="24"/>
          <w:szCs w:val="24"/>
        </w:rPr>
        <w:t>обеспечить Обладателю сервитута возможность использования участка в соответствии с целями сервитута;</w:t>
      </w: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F30" w:rsidRDefault="00911F30" w:rsidP="00911F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2324">
        <w:rPr>
          <w:rFonts w:ascii="Times New Roman" w:hAnsi="Times New Roman" w:cs="Times New Roman"/>
          <w:sz w:val="24"/>
          <w:szCs w:val="24"/>
        </w:rPr>
        <w:t>V. Права и обязанности Обладателя сервитута</w:t>
      </w:r>
    </w:p>
    <w:p w:rsidR="00911F30" w:rsidRPr="00732324" w:rsidRDefault="00911F30" w:rsidP="00911F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70">
        <w:rPr>
          <w:rFonts w:ascii="Times New Roman" w:hAnsi="Times New Roman" w:cs="Times New Roman"/>
          <w:sz w:val="24"/>
          <w:szCs w:val="24"/>
        </w:rPr>
        <w:t>4</w:t>
      </w:r>
      <w:r w:rsidRPr="00732324">
        <w:rPr>
          <w:rFonts w:ascii="Times New Roman" w:hAnsi="Times New Roman" w:cs="Times New Roman"/>
          <w:sz w:val="24"/>
          <w:szCs w:val="24"/>
        </w:rPr>
        <w:t>.1. Обладатель сервитута имеет право:</w:t>
      </w: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24">
        <w:rPr>
          <w:rFonts w:ascii="Times New Roman" w:hAnsi="Times New Roman" w:cs="Times New Roman"/>
          <w:sz w:val="24"/>
          <w:szCs w:val="24"/>
        </w:rPr>
        <w:t>использовать участок в соответствии с целью и условиями сервитута;</w:t>
      </w: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70">
        <w:rPr>
          <w:rFonts w:ascii="Times New Roman" w:hAnsi="Times New Roman" w:cs="Times New Roman"/>
          <w:sz w:val="24"/>
          <w:szCs w:val="24"/>
        </w:rPr>
        <w:t>4</w:t>
      </w:r>
      <w:r w:rsidRPr="00732324">
        <w:rPr>
          <w:rFonts w:ascii="Times New Roman" w:hAnsi="Times New Roman" w:cs="Times New Roman"/>
          <w:sz w:val="24"/>
          <w:szCs w:val="24"/>
        </w:rPr>
        <w:t>.2. Обладатель сервитута обязан:</w:t>
      </w: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24">
        <w:rPr>
          <w:rFonts w:ascii="Times New Roman" w:hAnsi="Times New Roman" w:cs="Times New Roman"/>
          <w:sz w:val="24"/>
          <w:szCs w:val="24"/>
        </w:rPr>
        <w:t>не нарушать прав других землепользователей и арендаторов, установленный порядок пользования водными, и иными природными ресурсами;</w:t>
      </w: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24">
        <w:rPr>
          <w:rFonts w:ascii="Times New Roman" w:hAnsi="Times New Roman" w:cs="Times New Roman"/>
          <w:sz w:val="24"/>
          <w:szCs w:val="24"/>
        </w:rPr>
        <w:t>ежеквартально вносить плату за пользование участком на расчетный счет Землепользователя 1 в установленном размере;</w:t>
      </w: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24">
        <w:rPr>
          <w:rFonts w:ascii="Times New Roman" w:hAnsi="Times New Roman" w:cs="Times New Roman"/>
          <w:sz w:val="24"/>
          <w:szCs w:val="24"/>
        </w:rPr>
        <w:t>выполнять согласно требованиям соответствующих служб условия эксплуатации подземных и надземных коммуникаций, сооружений, дорог, проездов и др. и не препятствовать их ремонту и обслуживанию, рекультивировать нарушенные им земли;</w:t>
      </w: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24">
        <w:rPr>
          <w:rFonts w:ascii="Times New Roman" w:hAnsi="Times New Roman" w:cs="Times New Roman"/>
          <w:sz w:val="24"/>
          <w:szCs w:val="24"/>
        </w:rPr>
        <w:t>не допускать складирования грузов в границах сервитута;</w:t>
      </w: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24">
        <w:rPr>
          <w:rFonts w:ascii="Times New Roman" w:hAnsi="Times New Roman" w:cs="Times New Roman"/>
          <w:sz w:val="24"/>
          <w:szCs w:val="24"/>
        </w:rPr>
        <w:t>не допускать действий, приводящих к ухудшению качественных характеристик участка, экологической обстановки;</w:t>
      </w: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24">
        <w:rPr>
          <w:rFonts w:ascii="Times New Roman" w:hAnsi="Times New Roman" w:cs="Times New Roman"/>
          <w:sz w:val="24"/>
          <w:szCs w:val="24"/>
        </w:rPr>
        <w:t>обеспечить установку камер видеонаблюдения (точки установки обозначены: камера 1 и камера 2 – согласно Приложению №2 к договору) с высоким разрешением, позволяющим идентифицировать транспортные средства;</w:t>
      </w: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24">
        <w:rPr>
          <w:rFonts w:ascii="Times New Roman" w:hAnsi="Times New Roman" w:cs="Times New Roman"/>
          <w:sz w:val="24"/>
          <w:szCs w:val="24"/>
        </w:rPr>
        <w:t>обеспечить закрытие ворот (точка 3 – согласно Приложению №2 к договору) с 19.00 часов до 7.00 часов ежедневно;</w:t>
      </w: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24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действующим законодательством и вытекающие из существа обязательства.</w:t>
      </w: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F30" w:rsidRDefault="00911F30" w:rsidP="00911F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24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911F30" w:rsidRPr="00732324" w:rsidRDefault="00911F30" w:rsidP="00911F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52D">
        <w:rPr>
          <w:rFonts w:ascii="Times New Roman" w:hAnsi="Times New Roman" w:cs="Times New Roman"/>
          <w:sz w:val="24"/>
          <w:szCs w:val="24"/>
        </w:rPr>
        <w:t>5</w:t>
      </w:r>
      <w:r w:rsidRPr="00732324">
        <w:rPr>
          <w:rFonts w:ascii="Times New Roman" w:hAnsi="Times New Roman" w:cs="Times New Roman"/>
          <w:sz w:val="24"/>
          <w:szCs w:val="24"/>
        </w:rPr>
        <w:t>.1. В случае невнесения платы за сервитут в установленные договором сроки Обладатель сервитута уплачивает Землепользовател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32324">
        <w:rPr>
          <w:rFonts w:ascii="Times New Roman" w:hAnsi="Times New Roman" w:cs="Times New Roman"/>
          <w:sz w:val="24"/>
          <w:szCs w:val="24"/>
        </w:rPr>
        <w:t xml:space="preserve"> пеню в размере 0,15% от суммы платежа за каждый день просрочки.</w:t>
      </w: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F30" w:rsidRDefault="00911F30" w:rsidP="00911F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732324">
        <w:rPr>
          <w:rFonts w:ascii="Times New Roman" w:hAnsi="Times New Roman" w:cs="Times New Roman"/>
          <w:sz w:val="24"/>
          <w:szCs w:val="24"/>
        </w:rPr>
        <w:t>I. Срок действия договора</w:t>
      </w:r>
    </w:p>
    <w:p w:rsidR="00911F30" w:rsidRPr="00732324" w:rsidRDefault="00911F30" w:rsidP="00911F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1F30" w:rsidRPr="003A052D" w:rsidRDefault="00911F30" w:rsidP="00911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24">
        <w:rPr>
          <w:rFonts w:ascii="Times New Roman" w:hAnsi="Times New Roman" w:cs="Times New Roman"/>
          <w:sz w:val="24"/>
          <w:szCs w:val="24"/>
        </w:rPr>
        <w:t xml:space="preserve">     </w:t>
      </w:r>
      <w:r w:rsidRPr="003A052D">
        <w:rPr>
          <w:rFonts w:ascii="Times New Roman" w:hAnsi="Times New Roman" w:cs="Times New Roman"/>
          <w:sz w:val="24"/>
          <w:szCs w:val="24"/>
        </w:rPr>
        <w:t>6</w:t>
      </w:r>
      <w:r w:rsidRPr="00732324">
        <w:rPr>
          <w:rFonts w:ascii="Times New Roman" w:hAnsi="Times New Roman" w:cs="Times New Roman"/>
          <w:sz w:val="24"/>
          <w:szCs w:val="24"/>
        </w:rPr>
        <w:t>.1. Настоящий договор  вступает в  силу с момента его государственной регистрации в РУП Витебское агентство по государственной регистрации и земельному кадастру.</w:t>
      </w:r>
    </w:p>
    <w:p w:rsidR="00911F30" w:rsidRPr="00573C6F" w:rsidRDefault="00911F30" w:rsidP="00911F3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052D">
        <w:rPr>
          <w:rFonts w:ascii="Times New Roman" w:hAnsi="Times New Roman" w:cs="Times New Roman"/>
          <w:sz w:val="24"/>
          <w:szCs w:val="24"/>
        </w:rPr>
        <w:t>6</w:t>
      </w:r>
      <w:r w:rsidRPr="00732324">
        <w:rPr>
          <w:rFonts w:ascii="Times New Roman" w:hAnsi="Times New Roman" w:cs="Times New Roman"/>
          <w:sz w:val="24"/>
          <w:szCs w:val="24"/>
        </w:rPr>
        <w:t xml:space="preserve">.2. Настоящий договор заключается до </w:t>
      </w:r>
      <w:r>
        <w:rPr>
          <w:rFonts w:ascii="Times New Roman" w:hAnsi="Times New Roman" w:cs="Times New Roman"/>
          <w:sz w:val="24"/>
          <w:szCs w:val="24"/>
        </w:rPr>
        <w:t xml:space="preserve">даты исключения ОАО завод «В» из </w:t>
      </w:r>
      <w:r w:rsidRPr="00573C6F">
        <w:rPr>
          <w:rFonts w:ascii="Times New Roman" w:hAnsi="Times New Roman" w:cs="Times New Roman"/>
          <w:sz w:val="24"/>
          <w:szCs w:val="24"/>
        </w:rPr>
        <w:t>Единого государственного регистра юридических лиц 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F30" w:rsidRPr="00732324" w:rsidRDefault="00911F30" w:rsidP="00911F3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1F30" w:rsidRDefault="00911F30" w:rsidP="00911F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Pr="00732324">
        <w:rPr>
          <w:rFonts w:ascii="Times New Roman" w:hAnsi="Times New Roman" w:cs="Times New Roman"/>
          <w:sz w:val="24"/>
          <w:szCs w:val="24"/>
        </w:rPr>
        <w:t>I. Особые условия договора</w:t>
      </w:r>
    </w:p>
    <w:p w:rsidR="00911F30" w:rsidRPr="00732324" w:rsidRDefault="00911F30" w:rsidP="00911F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52D">
        <w:rPr>
          <w:rFonts w:ascii="Times New Roman" w:hAnsi="Times New Roman" w:cs="Times New Roman"/>
          <w:sz w:val="24"/>
          <w:szCs w:val="24"/>
        </w:rPr>
        <w:t>7</w:t>
      </w:r>
      <w:r w:rsidRPr="00732324">
        <w:rPr>
          <w:rFonts w:ascii="Times New Roman" w:hAnsi="Times New Roman" w:cs="Times New Roman"/>
          <w:sz w:val="24"/>
          <w:szCs w:val="24"/>
        </w:rPr>
        <w:t>.1. Споры, возникающие при исполнении договора, разрешаются в порядке, установленном законодательством Республики Беларусь.</w:t>
      </w: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52D">
        <w:rPr>
          <w:rFonts w:ascii="Times New Roman" w:hAnsi="Times New Roman" w:cs="Times New Roman"/>
          <w:sz w:val="24"/>
          <w:szCs w:val="24"/>
        </w:rPr>
        <w:t>7</w:t>
      </w:r>
      <w:r w:rsidRPr="00732324">
        <w:rPr>
          <w:rFonts w:ascii="Times New Roman" w:hAnsi="Times New Roman" w:cs="Times New Roman"/>
          <w:sz w:val="24"/>
          <w:szCs w:val="24"/>
        </w:rPr>
        <w:t>.2. Изменение условий договора, его расторжение и прекращение допускаются по соглашению сторон.</w:t>
      </w:r>
      <w:r>
        <w:rPr>
          <w:rFonts w:ascii="Times New Roman" w:hAnsi="Times New Roman" w:cs="Times New Roman"/>
          <w:sz w:val="24"/>
          <w:szCs w:val="24"/>
        </w:rPr>
        <w:t xml:space="preserve"> Договор составлен в четырех</w:t>
      </w:r>
      <w:r w:rsidRPr="00732324">
        <w:rPr>
          <w:rFonts w:ascii="Times New Roman" w:hAnsi="Times New Roman" w:cs="Times New Roman"/>
          <w:sz w:val="24"/>
          <w:szCs w:val="24"/>
        </w:rPr>
        <w:t xml:space="preserve"> экземплярах: по одному каждой из сторон и один экземпляр для регистрирующего органа. </w:t>
      </w:r>
    </w:p>
    <w:p w:rsidR="00911F30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52D">
        <w:rPr>
          <w:rFonts w:ascii="Times New Roman" w:hAnsi="Times New Roman" w:cs="Times New Roman"/>
          <w:sz w:val="24"/>
          <w:szCs w:val="24"/>
        </w:rPr>
        <w:t>7</w:t>
      </w:r>
      <w:r w:rsidRPr="00732324">
        <w:rPr>
          <w:rFonts w:ascii="Times New Roman" w:hAnsi="Times New Roman" w:cs="Times New Roman"/>
          <w:sz w:val="24"/>
          <w:szCs w:val="24"/>
        </w:rPr>
        <w:t>.3. Любые изменения и дополнения к настоящему договору должны быть изложены в письменной форме и подписаны обеими сторонами. Все приложения к договору являются его неотъемлемыми частями.</w:t>
      </w:r>
    </w:p>
    <w:p w:rsidR="00911F30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5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.4. Обязанности по регистрации данного договора и основанного на нем сервитута возлагаются на Землепользователя 1.</w:t>
      </w:r>
    </w:p>
    <w:p w:rsidR="00911F30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5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.5. Расходы по государственной регистрации и удостоверению несет Обладатель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сервитута. </w:t>
      </w:r>
    </w:p>
    <w:p w:rsidR="00911F30" w:rsidRPr="00732324" w:rsidRDefault="00911F30" w:rsidP="0091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F30" w:rsidRDefault="00911F30" w:rsidP="00911F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2324">
        <w:rPr>
          <w:rFonts w:ascii="Times New Roman" w:hAnsi="Times New Roman" w:cs="Times New Roman"/>
          <w:sz w:val="24"/>
          <w:szCs w:val="24"/>
        </w:rPr>
        <w:t xml:space="preserve">Приложение к договору: </w:t>
      </w:r>
    </w:p>
    <w:p w:rsidR="00911F30" w:rsidRDefault="00911F30" w:rsidP="00911F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Pr="00732324">
        <w:rPr>
          <w:rFonts w:ascii="Times New Roman" w:hAnsi="Times New Roman" w:cs="Times New Roman"/>
          <w:sz w:val="24"/>
          <w:szCs w:val="24"/>
        </w:rPr>
        <w:t>схема границ сервитута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1F30" w:rsidRPr="00732324" w:rsidRDefault="00911F30" w:rsidP="00911F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места размещения камер видеонаблюдения и ворот;</w:t>
      </w:r>
      <w:bookmarkStart w:id="0" w:name="_GoBack"/>
      <w:bookmarkEnd w:id="0"/>
    </w:p>
    <w:sectPr w:rsidR="00911F30" w:rsidRPr="00732324" w:rsidSect="003A052D">
      <w:pgSz w:w="11906" w:h="16838"/>
      <w:pgMar w:top="426" w:right="566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B12F8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91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 w:hint="default"/>
      </w:rPr>
    </w:lvl>
  </w:abstractNum>
  <w:abstractNum w:abstractNumId="1">
    <w:nsid w:val="220A1E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42"/>
    <w:rsid w:val="00272D42"/>
    <w:rsid w:val="00911F30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17DC9-1D93-4BD8-813F-7D3B6F72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F30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1F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2022-11-01T10:51:00Z</dcterms:created>
  <dcterms:modified xsi:type="dcterms:W3CDTF">2022-11-01T10:51:00Z</dcterms:modified>
</cp:coreProperties>
</file>