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FF2548" w:rsidRDefault="00140660">
      <w:pPr>
        <w:pStyle w:val="a00"/>
        <w:divId w:val="1885021930"/>
      </w:pPr>
      <w:r w:rsidRPr="00FF2548"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92"/>
        <w:gridCol w:w="2268"/>
      </w:tblGrid>
      <w:tr w:rsidR="00000000" w:rsidRPr="00FF2548">
        <w:trPr>
          <w:divId w:val="20263190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FF2548" w:rsidRDefault="00140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000000" w:rsidRPr="00FF2548" w:rsidRDefault="00140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Приложение 11</w:t>
            </w:r>
            <w:r w:rsidRPr="00FF25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к </w:t>
            </w:r>
            <w:r w:rsidRPr="00FF25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постановлению</w:t>
            </w:r>
            <w:r w:rsidRPr="00FF25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Совета Министров</w:t>
            </w:r>
            <w:r w:rsidRPr="00FF25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Республики Беларусь</w:t>
            </w:r>
            <w:r w:rsidRPr="00FF25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14.08.2020 № 479</w:t>
            </w:r>
          </w:p>
        </w:tc>
      </w:tr>
    </w:tbl>
    <w:p w:rsidR="00000000" w:rsidRPr="00FF2548" w:rsidRDefault="00140660">
      <w:pPr>
        <w:pStyle w:val="margt"/>
        <w:divId w:val="2026319007"/>
      </w:pPr>
      <w:r w:rsidRPr="00FF2548">
        <w:t> </w:t>
      </w:r>
    </w:p>
    <w:p w:rsidR="00000000" w:rsidRPr="00FF2548" w:rsidRDefault="00140660">
      <w:pPr>
        <w:pStyle w:val="a00"/>
        <w:jc w:val="right"/>
        <w:divId w:val="2026319007"/>
      </w:pPr>
      <w:r w:rsidRPr="00FF2548">
        <w:t>Типовая форма</w:t>
      </w:r>
    </w:p>
    <w:p w:rsidR="00000000" w:rsidRPr="00FF2548" w:rsidRDefault="00140660">
      <w:pPr>
        <w:pStyle w:val="margt"/>
        <w:divId w:val="2026319007"/>
      </w:pPr>
      <w:r w:rsidRPr="00FF2548">
        <w:t> </w:t>
      </w:r>
    </w:p>
    <w:p w:rsidR="00000000" w:rsidRPr="00FF2548" w:rsidRDefault="00140660">
      <w:pPr>
        <w:pStyle w:val="1"/>
        <w:divId w:val="2026319007"/>
        <w:rPr>
          <w:rFonts w:eastAsia="Times New Roman"/>
          <w:color w:val="auto"/>
        </w:rPr>
      </w:pPr>
      <w:bookmarkStart w:id="0" w:name="_GoBack"/>
      <w:r w:rsidRPr="00FF2548">
        <w:rPr>
          <w:rFonts w:eastAsia="Times New Roman"/>
          <w:color w:val="auto"/>
        </w:rPr>
        <w:t>ДОГОВОР</w:t>
      </w:r>
      <w:r w:rsidRPr="00FF2548">
        <w:rPr>
          <w:rFonts w:eastAsia="Times New Roman"/>
          <w:color w:val="auto"/>
        </w:rPr>
        <w:br/>
        <w:t>об </w:t>
      </w:r>
      <w:r w:rsidRPr="00FF2548">
        <w:rPr>
          <w:rFonts w:eastAsia="Times New Roman"/>
          <w:color w:val="auto"/>
        </w:rPr>
        <w:t>оказании (выполнении) охранных услуг (работ) по проектированию средств и систем охраны, устанавливаемых на объектах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65"/>
        <w:gridCol w:w="5295"/>
      </w:tblGrid>
      <w:tr w:rsidR="00000000" w:rsidRPr="00FF2548">
        <w:trPr>
          <w:divId w:val="20263190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bookmarkEnd w:id="0"/>
          <w:p w:rsidR="00000000" w:rsidRPr="00FF2548" w:rsidRDefault="00140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 ___________ 20___ г.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FF2548" w:rsidRDefault="001406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48">
              <w:rPr>
                <w:rFonts w:ascii="Times New Roman" w:eastAsia="Times New Roman" w:hAnsi="Times New Roman" w:cs="Times New Roman"/>
                <w:sz w:val="24"/>
                <w:szCs w:val="24"/>
              </w:rPr>
              <w:t>№ ____ г. _____________________</w:t>
            </w:r>
          </w:p>
        </w:tc>
      </w:tr>
      <w:tr w:rsidR="00000000" w:rsidRPr="00FF2548">
        <w:trPr>
          <w:divId w:val="20263190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FF2548" w:rsidRDefault="00140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5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FF2548" w:rsidRDefault="00140660">
            <w:pPr>
              <w:pStyle w:val="podstrochnikp"/>
              <w:jc w:val="right"/>
            </w:pPr>
            <w:r w:rsidRPr="00FF2548">
              <w:t>(место заключения договора)</w:t>
            </w:r>
          </w:p>
        </w:tc>
      </w:tr>
    </w:tbl>
    <w:p w:rsidR="00000000" w:rsidRPr="00FF2548" w:rsidRDefault="00140660">
      <w:pPr>
        <w:pStyle w:val="margt"/>
        <w:divId w:val="2026319007"/>
      </w:pPr>
      <w:r w:rsidRPr="00FF2548">
        <w:t> </w:t>
      </w:r>
    </w:p>
    <w:p w:rsidR="00000000" w:rsidRPr="00FF2548" w:rsidRDefault="00140660" w:rsidP="00FF2548">
      <w:pPr>
        <w:pStyle w:val="a0-justifynomarg"/>
        <w:divId w:val="2026319007"/>
      </w:pPr>
      <w:r w:rsidRPr="00FF2548">
        <w:t>_______________________________________________</w:t>
      </w:r>
      <w:r w:rsidR="00FF2548">
        <w:t>____________________________</w:t>
      </w:r>
    </w:p>
    <w:p w:rsidR="00000000" w:rsidRPr="00FF2548" w:rsidRDefault="00140660" w:rsidP="00FF2548">
      <w:pPr>
        <w:pStyle w:val="podstrochnikp"/>
        <w:jc w:val="center"/>
        <w:divId w:val="2026319007"/>
      </w:pPr>
      <w:r w:rsidRPr="00FF2548">
        <w:t>(наименование организации, оказывающей охранные услуги)</w:t>
      </w:r>
    </w:p>
    <w:p w:rsidR="00000000" w:rsidRPr="00FF2548" w:rsidRDefault="00140660">
      <w:pPr>
        <w:pStyle w:val="a0-justifynomarg"/>
        <w:divId w:val="2026319007"/>
      </w:pPr>
      <w:r w:rsidRPr="00FF2548">
        <w:t>в лице _____________________________________</w:t>
      </w:r>
      <w:r w:rsidR="00FF2548">
        <w:t>______________________________</w:t>
      </w:r>
      <w:r w:rsidRPr="00FF2548">
        <w:t>_,</w:t>
      </w:r>
    </w:p>
    <w:p w:rsidR="00000000" w:rsidRPr="00FF2548" w:rsidRDefault="00140660">
      <w:pPr>
        <w:pStyle w:val="podstrochnikp"/>
        <w:ind w:left="1843"/>
        <w:divId w:val="2026319007"/>
      </w:pPr>
      <w:r w:rsidRPr="00FF2548">
        <w:t>(должность, фамилия, собственное имя, отчество (если таковое имеется)</w:t>
      </w:r>
    </w:p>
    <w:p w:rsidR="00000000" w:rsidRPr="00FF2548" w:rsidRDefault="00140660" w:rsidP="00FF2548">
      <w:pPr>
        <w:pStyle w:val="a0-justifynomarg"/>
        <w:jc w:val="right"/>
        <w:divId w:val="2026319007"/>
      </w:pPr>
      <w:r w:rsidRPr="00FF2548">
        <w:t>действующего на</w:t>
      </w:r>
      <w:r w:rsidR="00FF2548">
        <w:t xml:space="preserve"> </w:t>
      </w:r>
      <w:r w:rsidRPr="00FF2548">
        <w:t>основании</w:t>
      </w:r>
      <w:r w:rsidR="00FF2548">
        <w:t xml:space="preserve"> __________________________________________________ _</w:t>
      </w:r>
      <w:r w:rsidR="00FF2548" w:rsidRPr="00FF2548">
        <w:rPr>
          <w:sz w:val="20"/>
        </w:rPr>
        <w:t xml:space="preserve"> </w:t>
      </w:r>
      <w:r w:rsidR="00FF2548" w:rsidRPr="00FF2548">
        <w:rPr>
          <w:sz w:val="20"/>
        </w:rPr>
        <w:t>(наименование и реквизиты документа,</w:t>
      </w:r>
      <w:r w:rsidR="00FF2548">
        <w:rPr>
          <w:sz w:val="20"/>
        </w:rPr>
        <w:t xml:space="preserve"> </w:t>
      </w:r>
      <w:r w:rsidRPr="00FF2548">
        <w:rPr>
          <w:sz w:val="20"/>
        </w:rPr>
        <w:t>подтверждающего полномочия для подписания документа)</w:t>
      </w:r>
    </w:p>
    <w:p w:rsidR="00000000" w:rsidRPr="00FF2548" w:rsidRDefault="00140660" w:rsidP="00FF2548">
      <w:pPr>
        <w:pStyle w:val="a0-justifynomarg"/>
        <w:divId w:val="2026319007"/>
      </w:pPr>
      <w:r w:rsidRPr="00FF2548">
        <w:t>(далее</w:t>
      </w:r>
      <w:r w:rsidR="00FF2548">
        <w:t xml:space="preserve"> </w:t>
      </w:r>
      <w:r w:rsidRPr="00FF2548">
        <w:t>- исполнитель), с </w:t>
      </w:r>
      <w:r w:rsidRPr="00FF2548">
        <w:t>одной стороны, и _________</w:t>
      </w:r>
      <w:r w:rsidR="00FF2548">
        <w:t>_____________________________</w:t>
      </w:r>
    </w:p>
    <w:p w:rsidR="00000000" w:rsidRPr="00FF2548" w:rsidRDefault="00140660">
      <w:pPr>
        <w:pStyle w:val="podstrochnikp"/>
        <w:ind w:left="5670"/>
        <w:divId w:val="2026319007"/>
        <w:rPr>
          <w:szCs w:val="24"/>
        </w:rPr>
      </w:pPr>
      <w:r w:rsidRPr="00FF2548">
        <w:rPr>
          <w:szCs w:val="24"/>
        </w:rPr>
        <w:t xml:space="preserve">(фамилия, собственное имя, </w:t>
      </w:r>
    </w:p>
    <w:p w:rsidR="00000000" w:rsidRPr="00FF2548" w:rsidRDefault="00140660" w:rsidP="00FF2548">
      <w:pPr>
        <w:pStyle w:val="a0-justifynomarg"/>
        <w:divId w:val="2026319007"/>
        <w:rPr>
          <w:sz w:val="20"/>
        </w:rPr>
      </w:pPr>
      <w:r w:rsidRPr="00FF2548">
        <w:t>_____________________________________________________________________________</w:t>
      </w:r>
      <w:r w:rsidRPr="00FF2548">
        <w:rPr>
          <w:sz w:val="20"/>
        </w:rPr>
        <w:t>отчество (если таковое имеется), данные документа, удостоверяющего личность физического лиц</w:t>
      </w:r>
      <w:r w:rsidRPr="00FF2548">
        <w:rPr>
          <w:sz w:val="20"/>
        </w:rPr>
        <w:t>а,</w:t>
      </w:r>
    </w:p>
    <w:p w:rsidR="00000000" w:rsidRPr="00FF2548" w:rsidRDefault="00140660">
      <w:pPr>
        <w:pStyle w:val="a0-justifynomarg"/>
        <w:divId w:val="2026319007"/>
      </w:pPr>
      <w:r w:rsidRPr="00FF2548">
        <w:t>_____________________________________________</w:t>
      </w:r>
      <w:r w:rsidR="00FF2548">
        <w:t>______________________________</w:t>
      </w:r>
    </w:p>
    <w:p w:rsidR="00000000" w:rsidRPr="00FF2548" w:rsidRDefault="00140660">
      <w:pPr>
        <w:pStyle w:val="podstrochnikp"/>
        <w:jc w:val="center"/>
        <w:divId w:val="2026319007"/>
        <w:rPr>
          <w:szCs w:val="24"/>
        </w:rPr>
      </w:pPr>
      <w:r w:rsidRPr="00FF2548">
        <w:rPr>
          <w:szCs w:val="24"/>
        </w:rPr>
        <w:t>либо наименование юридического лица)</w:t>
      </w:r>
    </w:p>
    <w:p w:rsidR="00000000" w:rsidRPr="00FF2548" w:rsidRDefault="00140660">
      <w:pPr>
        <w:pStyle w:val="a0-justifynomarg"/>
        <w:divId w:val="2026319007"/>
      </w:pPr>
      <w:r w:rsidRPr="00FF2548">
        <w:t>в лице _____________</w:t>
      </w:r>
      <w:r w:rsidR="00FF2548">
        <w:t>_____________________________</w:t>
      </w:r>
      <w:r w:rsidRPr="00FF2548">
        <w:t>__________________________</w:t>
      </w:r>
    </w:p>
    <w:p w:rsidR="00000000" w:rsidRPr="00FF2548" w:rsidRDefault="00140660">
      <w:pPr>
        <w:pStyle w:val="podstrochnikp"/>
        <w:ind w:left="1990"/>
        <w:divId w:val="2026319007"/>
        <w:rPr>
          <w:szCs w:val="24"/>
        </w:rPr>
      </w:pPr>
      <w:r w:rsidRPr="00FF2548">
        <w:rPr>
          <w:szCs w:val="24"/>
        </w:rPr>
        <w:t>(должность, фамилия, собственное имя, отчество (если таково</w:t>
      </w:r>
      <w:r w:rsidRPr="00FF2548">
        <w:rPr>
          <w:szCs w:val="24"/>
        </w:rPr>
        <w:t>е имеется)</w:t>
      </w:r>
    </w:p>
    <w:p w:rsidR="00000000" w:rsidRPr="00FF2548" w:rsidRDefault="00140660">
      <w:pPr>
        <w:pStyle w:val="a0-justifynomarg"/>
        <w:divId w:val="2026319007"/>
      </w:pPr>
      <w:r w:rsidRPr="00FF2548">
        <w:t>____________________________________________</w:t>
      </w:r>
      <w:r w:rsidR="00FF2548">
        <w:t>______________________________</w:t>
      </w:r>
      <w:r w:rsidRPr="00FF2548">
        <w:t>,</w:t>
      </w:r>
    </w:p>
    <w:p w:rsidR="00000000" w:rsidRPr="00FF2548" w:rsidRDefault="00140660">
      <w:pPr>
        <w:pStyle w:val="podstrochnikp"/>
        <w:jc w:val="center"/>
        <w:divId w:val="2026319007"/>
        <w:rPr>
          <w:szCs w:val="24"/>
        </w:rPr>
      </w:pPr>
      <w:r w:rsidRPr="00FF2548">
        <w:rPr>
          <w:szCs w:val="24"/>
        </w:rPr>
        <w:t>руководителя юридического лица (для юридических лиц)</w:t>
      </w:r>
    </w:p>
    <w:p w:rsidR="00000000" w:rsidRPr="00FF2548" w:rsidRDefault="00140660">
      <w:pPr>
        <w:pStyle w:val="a0-justifynomarg"/>
        <w:divId w:val="2026319007"/>
      </w:pPr>
      <w:r w:rsidRPr="00FF2548">
        <w:t>действующего на основании ____________________</w:t>
      </w:r>
      <w:r w:rsidR="00FF2548">
        <w:t>_____________________________</w:t>
      </w:r>
    </w:p>
    <w:p w:rsidR="00000000" w:rsidRPr="00FF2548" w:rsidRDefault="00140660">
      <w:pPr>
        <w:pStyle w:val="podstrochnikp"/>
        <w:ind w:left="3969"/>
        <w:divId w:val="2026319007"/>
        <w:rPr>
          <w:szCs w:val="24"/>
        </w:rPr>
      </w:pPr>
      <w:r w:rsidRPr="00FF2548">
        <w:rPr>
          <w:szCs w:val="24"/>
        </w:rPr>
        <w:t>(наименование документа) (для юриди</w:t>
      </w:r>
      <w:r w:rsidRPr="00FF2548">
        <w:rPr>
          <w:szCs w:val="24"/>
        </w:rPr>
        <w:t>ческих лиц)</w:t>
      </w:r>
    </w:p>
    <w:p w:rsidR="00000000" w:rsidRPr="00FF2548" w:rsidRDefault="00140660" w:rsidP="00FF2548">
      <w:pPr>
        <w:pStyle w:val="a0-justify"/>
        <w:divId w:val="2026319007"/>
      </w:pPr>
      <w:r w:rsidRPr="00FF2548">
        <w:t>(далее</w:t>
      </w:r>
      <w:r w:rsidR="00FF2548">
        <w:t xml:space="preserve"> </w:t>
      </w:r>
      <w:r w:rsidRPr="00FF2548">
        <w:t>- заказчик), с другой стороны, заключили настоящий договор о нижеследующем:</w:t>
      </w:r>
    </w:p>
    <w:p w:rsidR="00000000" w:rsidRPr="00FF2548" w:rsidRDefault="00140660">
      <w:pPr>
        <w:pStyle w:val="y3"/>
        <w:divId w:val="2026319007"/>
      </w:pPr>
      <w:r w:rsidRPr="00FF2548">
        <w:t>ПРЕДМЕТ НАСТОЯЩЕГО ДОГОВОРА</w:t>
      </w:r>
    </w:p>
    <w:p w:rsidR="00000000" w:rsidRPr="00FF2548" w:rsidRDefault="00140660">
      <w:pPr>
        <w:pStyle w:val="justifynomarg"/>
        <w:divId w:val="2026319007"/>
      </w:pPr>
      <w:r w:rsidRPr="00FF2548">
        <w:t>1. Заказчик поручает, проектировщик принимает на себя обязательства по изготовлению проектной документации на _______________________</w:t>
      </w:r>
      <w:r w:rsidR="00FF2548">
        <w:t>____________</w:t>
      </w:r>
    </w:p>
    <w:p w:rsidR="00000000" w:rsidRPr="00FF2548" w:rsidRDefault="00140660">
      <w:pPr>
        <w:pStyle w:val="podstrochnikp"/>
        <w:ind w:left="6435"/>
        <w:divId w:val="2026319007"/>
        <w:rPr>
          <w:szCs w:val="24"/>
        </w:rPr>
      </w:pPr>
      <w:r w:rsidRPr="00FF2548">
        <w:rPr>
          <w:szCs w:val="24"/>
        </w:rPr>
        <w:t xml:space="preserve">(вид средств </w:t>
      </w:r>
    </w:p>
    <w:p w:rsidR="00000000" w:rsidRPr="00FF2548" w:rsidRDefault="00FF2548">
      <w:pPr>
        <w:pStyle w:val="a0-justifynomarg"/>
        <w:divId w:val="2026319007"/>
      </w:pPr>
      <w:r>
        <w:t>_____________________________</w:t>
      </w:r>
      <w:r w:rsidR="00140660" w:rsidRPr="00FF2548">
        <w:t>______________________________________________</w:t>
      </w:r>
    </w:p>
    <w:p w:rsidR="00000000" w:rsidRPr="00FF2548" w:rsidRDefault="00140660">
      <w:pPr>
        <w:pStyle w:val="podstrochnikp"/>
        <w:jc w:val="center"/>
        <w:divId w:val="2026319007"/>
        <w:rPr>
          <w:szCs w:val="24"/>
        </w:rPr>
      </w:pPr>
      <w:r w:rsidRPr="00FF2548">
        <w:rPr>
          <w:szCs w:val="24"/>
        </w:rPr>
        <w:t>и систем охраны)</w:t>
      </w:r>
    </w:p>
    <w:p w:rsidR="00000000" w:rsidRPr="00FF2548" w:rsidRDefault="00140660">
      <w:pPr>
        <w:pStyle w:val="a0-justify"/>
        <w:divId w:val="2026319007"/>
      </w:pPr>
      <w:r w:rsidRPr="00FF2548">
        <w:lastRenderedPageBreak/>
        <w:t>(далее - работа) на следующих объектах заказчика:</w:t>
      </w:r>
    </w:p>
    <w:p w:rsidR="00000000" w:rsidRPr="00FF2548" w:rsidRDefault="00140660">
      <w:pPr>
        <w:pStyle w:val="justify"/>
        <w:divId w:val="2026319007"/>
      </w:pPr>
      <w:r w:rsidRPr="00FF2548"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38"/>
        <w:gridCol w:w="3524"/>
        <w:gridCol w:w="5078"/>
      </w:tblGrid>
      <w:tr w:rsidR="00000000" w:rsidRPr="00FF2548" w:rsidTr="00FF2548">
        <w:trPr>
          <w:divId w:val="20263190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FF2548" w:rsidRDefault="00140660" w:rsidP="00FF2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4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FF25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FF2548" w:rsidRDefault="00140660" w:rsidP="00FF2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4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FF2548" w:rsidRDefault="00140660" w:rsidP="00FF2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4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Адрес, место нахождения объекта</w:t>
            </w:r>
          </w:p>
        </w:tc>
      </w:tr>
      <w:tr w:rsidR="00000000" w:rsidRPr="00FF2548">
        <w:trPr>
          <w:divId w:val="20263190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FF2548" w:rsidRDefault="00140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FF2548" w:rsidRDefault="00140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FF2548" w:rsidRDefault="00140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FF2548">
        <w:trPr>
          <w:divId w:val="20263190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FF2548" w:rsidRDefault="00140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FF2548" w:rsidRDefault="00140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FF2548" w:rsidRDefault="00140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Pr="00FF2548" w:rsidRDefault="00140660">
      <w:pPr>
        <w:pStyle w:val="margt"/>
        <w:divId w:val="2026319007"/>
      </w:pPr>
      <w:r w:rsidRPr="00FF2548">
        <w:t> </w:t>
      </w:r>
    </w:p>
    <w:p w:rsidR="00000000" w:rsidRPr="00FF2548" w:rsidRDefault="00140660">
      <w:pPr>
        <w:pStyle w:val="a0-justify"/>
        <w:divId w:val="2026319007"/>
      </w:pPr>
      <w:r w:rsidRPr="00FF2548">
        <w:t>(далее - объекты), заказчик обязуется принять работу и оплатить ее.</w:t>
      </w:r>
    </w:p>
    <w:p w:rsidR="00000000" w:rsidRPr="00FF2548" w:rsidRDefault="00140660">
      <w:pPr>
        <w:pStyle w:val="justify"/>
        <w:divId w:val="2026319007"/>
      </w:pPr>
      <w:r w:rsidRPr="00FF2548">
        <w:t>2. Выполнение работы осуществляется в соответствии с требованиями технического задания на проектирование средств и систем охраны (далее - техническое задание), согласованного в установленн</w:t>
      </w:r>
      <w:r w:rsidRPr="00FF2548">
        <w:t>ом порядке до заключения настоящего договора и являющегося его неотъемлемой частью, а также условиями настоящего договора.</w:t>
      </w:r>
    </w:p>
    <w:p w:rsidR="00000000" w:rsidRPr="00FF2548" w:rsidRDefault="00140660">
      <w:pPr>
        <w:pStyle w:val="justify"/>
        <w:divId w:val="2026319007"/>
      </w:pPr>
      <w:r w:rsidRPr="00FF2548">
        <w:t>3. По настоящему договору устанавливаются следующие сроки выполнения</w:t>
      </w:r>
      <w:r w:rsidRPr="00FF2548">
        <w:t xml:space="preserve"> работы:</w:t>
      </w:r>
    </w:p>
    <w:p w:rsidR="00FF2548" w:rsidRDefault="00140660" w:rsidP="00FF2548">
      <w:pPr>
        <w:pStyle w:val="justifynomarg"/>
        <w:divId w:val="2026319007"/>
      </w:pPr>
      <w:r w:rsidRPr="00FF2548">
        <w:t>3.1. начало работы с</w:t>
      </w:r>
      <w:r w:rsidR="00FF2548">
        <w:t xml:space="preserve"> </w:t>
      </w:r>
      <w:r w:rsidRPr="00FF2548">
        <w:t>момента</w:t>
      </w:r>
      <w:r w:rsidR="00FF2548">
        <w:t xml:space="preserve"> ____________________________________________</w:t>
      </w:r>
    </w:p>
    <w:p w:rsidR="00000000" w:rsidRPr="00FF2548" w:rsidRDefault="00140660" w:rsidP="00FF2548">
      <w:pPr>
        <w:pStyle w:val="justifynomarg"/>
        <w:jc w:val="right"/>
        <w:divId w:val="2026319007"/>
        <w:rPr>
          <w:sz w:val="20"/>
          <w:szCs w:val="20"/>
        </w:rPr>
      </w:pPr>
      <w:r w:rsidRPr="00FF2548">
        <w:rPr>
          <w:sz w:val="20"/>
          <w:szCs w:val="20"/>
        </w:rPr>
        <w:t>(передачи технического задания,</w:t>
      </w:r>
    </w:p>
    <w:p w:rsidR="00000000" w:rsidRPr="00FF2548" w:rsidRDefault="00140660">
      <w:pPr>
        <w:pStyle w:val="a0-justifynomarg"/>
        <w:divId w:val="2026319007"/>
      </w:pPr>
      <w:r w:rsidRPr="00FF2548">
        <w:t>_________</w:t>
      </w:r>
      <w:r w:rsidRPr="00FF2548">
        <w:t>___</w:t>
      </w:r>
      <w:r w:rsidR="00FF2548">
        <w:t>______________________________</w:t>
      </w:r>
      <w:r w:rsidRPr="00FF2548">
        <w:t>______________</w:t>
      </w:r>
      <w:r w:rsidRPr="00FF2548">
        <w:t>__________________;</w:t>
      </w:r>
    </w:p>
    <w:p w:rsidR="00000000" w:rsidRPr="00FF2548" w:rsidRDefault="00140660">
      <w:pPr>
        <w:pStyle w:val="a00"/>
        <w:jc w:val="center"/>
        <w:divId w:val="2026319007"/>
        <w:rPr>
          <w:sz w:val="20"/>
        </w:rPr>
      </w:pPr>
      <w:r w:rsidRPr="00FF2548">
        <w:rPr>
          <w:rStyle w:val="podstrochnik"/>
          <w:szCs w:val="24"/>
        </w:rPr>
        <w:t>согласованного в установленном порядке, подготовки исходных данных, иного действия)</w:t>
      </w:r>
    </w:p>
    <w:p w:rsidR="00000000" w:rsidRPr="00FF2548" w:rsidRDefault="00140660" w:rsidP="00FF2548">
      <w:pPr>
        <w:pStyle w:val="justify"/>
        <w:divId w:val="2026319007"/>
      </w:pPr>
      <w:r w:rsidRPr="00FF2548">
        <w:t>3.2. </w:t>
      </w:r>
      <w:r w:rsidRPr="00FF2548">
        <w:t>окончание работы ___________________</w:t>
      </w:r>
      <w:r w:rsidR="00FF2548">
        <w:t>_______________________________</w:t>
      </w:r>
      <w:r w:rsidRPr="00FF2548">
        <w:t>.</w:t>
      </w:r>
    </w:p>
    <w:p w:rsidR="00000000" w:rsidRPr="00FF2548" w:rsidRDefault="00140660" w:rsidP="00FF2548">
      <w:pPr>
        <w:pStyle w:val="justifynomarg"/>
        <w:divId w:val="2026319007"/>
      </w:pPr>
      <w:r w:rsidRPr="00FF2548">
        <w:t>4. Проектировщик выполняет работу</w:t>
      </w:r>
      <w:r w:rsidR="00FF2548">
        <w:t xml:space="preserve"> ______________________________________</w:t>
      </w:r>
      <w:r w:rsidRPr="00FF2548">
        <w:t xml:space="preserve"> </w:t>
      </w:r>
    </w:p>
    <w:p w:rsidR="00000000" w:rsidRPr="00FF2548" w:rsidRDefault="00140660">
      <w:pPr>
        <w:pStyle w:val="podstrochnikp"/>
        <w:ind w:left="5529"/>
        <w:divId w:val="2026319007"/>
        <w:rPr>
          <w:szCs w:val="24"/>
        </w:rPr>
      </w:pPr>
      <w:r w:rsidRPr="00FF2548">
        <w:rPr>
          <w:szCs w:val="24"/>
        </w:rPr>
        <w:t>(собственными силами либо</w:t>
      </w:r>
    </w:p>
    <w:p w:rsidR="00000000" w:rsidRPr="00FF2548" w:rsidRDefault="00140660" w:rsidP="00FF2548">
      <w:pPr>
        <w:pStyle w:val="a0-justifynomarg"/>
        <w:divId w:val="2026319007"/>
      </w:pPr>
      <w:r w:rsidRPr="00FF2548">
        <w:t>__</w:t>
      </w:r>
      <w:r w:rsidRPr="00FF2548">
        <w:t>________________________________________________________________________.</w:t>
      </w:r>
    </w:p>
    <w:p w:rsidR="00000000" w:rsidRPr="00FF2548" w:rsidRDefault="00140660">
      <w:pPr>
        <w:pStyle w:val="a00"/>
        <w:jc w:val="center"/>
        <w:divId w:val="2026319007"/>
        <w:rPr>
          <w:sz w:val="20"/>
        </w:rPr>
      </w:pPr>
      <w:r w:rsidRPr="00FF2548">
        <w:rPr>
          <w:rStyle w:val="podstrochnik"/>
          <w:szCs w:val="24"/>
        </w:rPr>
        <w:t>с прив</w:t>
      </w:r>
      <w:r w:rsidRPr="00FF2548">
        <w:rPr>
          <w:rStyle w:val="podstrochnik"/>
          <w:szCs w:val="24"/>
        </w:rPr>
        <w:t>лечением субподрядчика)</w:t>
      </w:r>
    </w:p>
    <w:p w:rsidR="00000000" w:rsidRPr="00FF2548" w:rsidRDefault="00140660">
      <w:pPr>
        <w:pStyle w:val="justify"/>
        <w:divId w:val="2026319007"/>
      </w:pPr>
      <w:r w:rsidRPr="00FF2548">
        <w:t>5. Если в ходе проектирования средств и систем охраны выявится необходимость выполнения дополнительных объемов работ, не оговоренных настоящим договором, то эти работы будут выполнены на основании дополнительного соглашения к настоя</w:t>
      </w:r>
      <w:r w:rsidRPr="00FF2548">
        <w:t>щему договору в согласованные его сторонами сроки.</w:t>
      </w:r>
    </w:p>
    <w:p w:rsidR="00000000" w:rsidRPr="00FF2548" w:rsidRDefault="00140660">
      <w:pPr>
        <w:pStyle w:val="justify"/>
        <w:divId w:val="2026319007"/>
      </w:pPr>
      <w:r w:rsidRPr="00FF2548">
        <w:t>6. Работа считается выполненной после подписания проектировщиком и заказчиком акта сдачи-приемки выполненных работ, являющегося неотъемлемой частью настоящего договора.</w:t>
      </w:r>
    </w:p>
    <w:p w:rsidR="00000000" w:rsidRPr="00FF2548" w:rsidRDefault="00140660">
      <w:pPr>
        <w:pStyle w:val="y3"/>
        <w:divId w:val="2026319007"/>
      </w:pPr>
      <w:r w:rsidRPr="00FF2548">
        <w:t>ОБЯЗАННОСТИ И ПРАВА СТОРОН</w:t>
      </w:r>
    </w:p>
    <w:p w:rsidR="00000000" w:rsidRPr="00FF2548" w:rsidRDefault="00140660">
      <w:pPr>
        <w:pStyle w:val="justify"/>
        <w:divId w:val="2026319007"/>
      </w:pPr>
      <w:r w:rsidRPr="00FF2548">
        <w:t>7. Проект</w:t>
      </w:r>
      <w:r w:rsidRPr="00FF2548">
        <w:t>ировщик:</w:t>
      </w:r>
    </w:p>
    <w:p w:rsidR="00000000" w:rsidRPr="00FF2548" w:rsidRDefault="00140660">
      <w:pPr>
        <w:pStyle w:val="justify"/>
        <w:divId w:val="2026319007"/>
      </w:pPr>
      <w:r w:rsidRPr="00FF2548">
        <w:t>7.1. обязан:</w:t>
      </w:r>
    </w:p>
    <w:p w:rsidR="00000000" w:rsidRPr="00FF2548" w:rsidRDefault="00140660">
      <w:pPr>
        <w:pStyle w:val="justify"/>
        <w:divId w:val="2026319007"/>
      </w:pPr>
      <w:r w:rsidRPr="00FF2548">
        <w:t>7.1.1. выполнить работу в соответствии с техническим заданием, исходными данными и условиями настоящего договора;</w:t>
      </w:r>
    </w:p>
    <w:p w:rsidR="00000000" w:rsidRPr="00FF2548" w:rsidRDefault="00140660">
      <w:pPr>
        <w:pStyle w:val="justify"/>
        <w:divId w:val="2026319007"/>
      </w:pPr>
      <w:r w:rsidRPr="00FF2548">
        <w:t>7.1.2. передать заказчику готовую проектную документацию в трех экземплярах;</w:t>
      </w:r>
    </w:p>
    <w:p w:rsidR="00000000" w:rsidRPr="00FF2548" w:rsidRDefault="00140660">
      <w:pPr>
        <w:pStyle w:val="justify"/>
        <w:divId w:val="2026319007"/>
      </w:pPr>
      <w:r w:rsidRPr="00FF2548">
        <w:lastRenderedPageBreak/>
        <w:t>7.1.3. согласовывать готовую проектную доку</w:t>
      </w:r>
      <w:r w:rsidRPr="00FF2548">
        <w:t>ментацию в установленном порядке (при наличии замечаний по проектной документации проектировщик устраняет замечания за свой счет);</w:t>
      </w:r>
    </w:p>
    <w:p w:rsidR="00000000" w:rsidRPr="00FF2548" w:rsidRDefault="00140660">
      <w:pPr>
        <w:pStyle w:val="justify"/>
        <w:divId w:val="2026319007"/>
      </w:pPr>
      <w:r w:rsidRPr="00FF2548">
        <w:t>7.1.4. гарантировать качество выполненной работы в соответствии с нормативными правовыми актами, техническими нормативными пр</w:t>
      </w:r>
      <w:r w:rsidRPr="00FF2548">
        <w:t>авовыми актами;</w:t>
      </w:r>
    </w:p>
    <w:p w:rsidR="00000000" w:rsidRPr="00FF2548" w:rsidRDefault="00140660">
      <w:pPr>
        <w:pStyle w:val="justify"/>
        <w:divId w:val="2026319007"/>
      </w:pPr>
      <w:r w:rsidRPr="00FF2548">
        <w:t>7.1.5. не передавать проектную документацию третьим лицам без согласия заказчика;</w:t>
      </w:r>
    </w:p>
    <w:p w:rsidR="00000000" w:rsidRPr="00FF2548" w:rsidRDefault="00140660">
      <w:pPr>
        <w:pStyle w:val="justify"/>
        <w:divId w:val="2026319007"/>
      </w:pPr>
      <w:r w:rsidRPr="00FF2548">
        <w:t>7.1.6. в случаях принятия (издания) актов законодательства, влекущих изменение тарифов на услуги (работы) проектировщика, изменять цену настоящего договора с </w:t>
      </w:r>
      <w:r w:rsidRPr="00FF2548">
        <w:t>момента вступления в силу данных актов законодательства, направляя заказчику для подписания новую смету расходов;</w:t>
      </w:r>
    </w:p>
    <w:p w:rsidR="00000000" w:rsidRPr="00FF2548" w:rsidRDefault="00140660">
      <w:pPr>
        <w:pStyle w:val="justify"/>
        <w:divId w:val="2026319007"/>
      </w:pPr>
      <w:r w:rsidRPr="00FF2548">
        <w:t>7.1.7. выполнять другие обязанности, предусмотренные законодательством и настоящим договором;</w:t>
      </w:r>
    </w:p>
    <w:p w:rsidR="00000000" w:rsidRPr="00FF2548" w:rsidRDefault="00140660">
      <w:pPr>
        <w:pStyle w:val="justify"/>
        <w:divId w:val="2026319007"/>
      </w:pPr>
      <w:r w:rsidRPr="00FF2548">
        <w:t>7.2. вправе:</w:t>
      </w:r>
    </w:p>
    <w:p w:rsidR="00000000" w:rsidRPr="00FF2548" w:rsidRDefault="00140660">
      <w:pPr>
        <w:pStyle w:val="justify"/>
        <w:divId w:val="2026319007"/>
      </w:pPr>
      <w:r w:rsidRPr="00FF2548">
        <w:t>7.2.1. самостоятельно определять сп</w:t>
      </w:r>
      <w:r w:rsidRPr="00FF2548">
        <w:t>особы выполнения задания заказчика;</w:t>
      </w:r>
    </w:p>
    <w:p w:rsidR="00000000" w:rsidRPr="00FF2548" w:rsidRDefault="00140660">
      <w:pPr>
        <w:pStyle w:val="justify"/>
        <w:divId w:val="2026319007"/>
      </w:pPr>
      <w:r w:rsidRPr="00FF2548">
        <w:t>7.2.2. осуществлять другие права, предусмотренные законодательством и настоящим договором.</w:t>
      </w:r>
    </w:p>
    <w:p w:rsidR="00000000" w:rsidRPr="00FF2548" w:rsidRDefault="00140660">
      <w:pPr>
        <w:pStyle w:val="justify"/>
        <w:divId w:val="2026319007"/>
      </w:pPr>
      <w:r w:rsidRPr="00FF2548">
        <w:t>8. Заказчик:</w:t>
      </w:r>
    </w:p>
    <w:p w:rsidR="00000000" w:rsidRPr="00FF2548" w:rsidRDefault="00140660">
      <w:pPr>
        <w:pStyle w:val="justify"/>
        <w:divId w:val="2026319007"/>
      </w:pPr>
      <w:r w:rsidRPr="00FF2548">
        <w:t>8.1. обязан:</w:t>
      </w:r>
    </w:p>
    <w:p w:rsidR="00000000" w:rsidRPr="00FF2548" w:rsidRDefault="00140660">
      <w:pPr>
        <w:pStyle w:val="justify"/>
        <w:divId w:val="2026319007"/>
      </w:pPr>
      <w:r w:rsidRPr="00FF2548">
        <w:t>8.1.1. исполнять условия договора;</w:t>
      </w:r>
    </w:p>
    <w:p w:rsidR="00000000" w:rsidRPr="00FF2548" w:rsidRDefault="00140660">
      <w:pPr>
        <w:pStyle w:val="justify"/>
        <w:divId w:val="2026319007"/>
      </w:pPr>
      <w:r w:rsidRPr="00FF2548">
        <w:t>8.1.2. передать проектировщику утвержденное заказчиком и </w:t>
      </w:r>
      <w:r w:rsidRPr="00FF2548">
        <w:t>согласованное в установленном порядке техническое задание на проектирование не позднее трех дней с момента подписания настоящего договора;</w:t>
      </w:r>
    </w:p>
    <w:p w:rsidR="00000000" w:rsidRPr="00FF2548" w:rsidRDefault="00140660">
      <w:pPr>
        <w:pStyle w:val="justify"/>
        <w:divId w:val="2026319007"/>
      </w:pPr>
      <w:r w:rsidRPr="00FF2548">
        <w:t>8.1.3. передать проектировщику исходные данные, необходимые для выполнения работы;</w:t>
      </w:r>
    </w:p>
    <w:p w:rsidR="00000000" w:rsidRPr="00FF2548" w:rsidRDefault="00140660">
      <w:pPr>
        <w:pStyle w:val="justify"/>
        <w:divId w:val="2026319007"/>
      </w:pPr>
      <w:r w:rsidRPr="00FF2548">
        <w:t>8.1.4. обеспечить доступ представи</w:t>
      </w:r>
      <w:r w:rsidRPr="00FF2548">
        <w:t>телям проектировщика к объектам для проведения обследования объектов;</w:t>
      </w:r>
    </w:p>
    <w:p w:rsidR="00000000" w:rsidRPr="00FF2548" w:rsidRDefault="00140660">
      <w:pPr>
        <w:pStyle w:val="justify"/>
        <w:divId w:val="2026319007"/>
      </w:pPr>
      <w:r w:rsidRPr="00FF2548">
        <w:t>8.1.5. участвовать вместе с проектировщиком в согласовании результатов работы в установленном законодательством порядке;</w:t>
      </w:r>
    </w:p>
    <w:p w:rsidR="00000000" w:rsidRPr="00FF2548" w:rsidRDefault="00140660">
      <w:pPr>
        <w:pStyle w:val="justify"/>
        <w:divId w:val="2026319007"/>
      </w:pPr>
      <w:r w:rsidRPr="00FF2548">
        <w:t>8.1.6. оказывать содействие проектировщику в выполнении работы, в</w:t>
      </w:r>
      <w:r w:rsidRPr="00FF2548">
        <w:t> частности назначить ответственное лицо, которое уполномочено разрешать и согласовывать с проектировщиком все вопросы, связанные с выполнением работы по настоящему договору;</w:t>
      </w:r>
    </w:p>
    <w:p w:rsidR="00000000" w:rsidRPr="00FF2548" w:rsidRDefault="00140660">
      <w:pPr>
        <w:pStyle w:val="justify"/>
        <w:divId w:val="2026319007"/>
      </w:pPr>
      <w:r w:rsidRPr="00FF2548">
        <w:t>8.1.7. оплатить выполненную работу в соответствии с условиями настоящего договора;</w:t>
      </w:r>
    </w:p>
    <w:p w:rsidR="00000000" w:rsidRPr="00FF2548" w:rsidRDefault="00140660">
      <w:pPr>
        <w:pStyle w:val="justify"/>
        <w:divId w:val="2026319007"/>
      </w:pPr>
      <w:r w:rsidRPr="00FF2548">
        <w:lastRenderedPageBreak/>
        <w:t>8.1.8. использовать работу, полученную от проектировщика, только для целей, предусмотренных настоящим договором, не передавать техническую документацию третьим лицам и не разглашать содержащиеся в ней данные без согласия проектировщика;</w:t>
      </w:r>
    </w:p>
    <w:p w:rsidR="00000000" w:rsidRPr="00FF2548" w:rsidRDefault="00140660">
      <w:pPr>
        <w:pStyle w:val="justify"/>
        <w:divId w:val="2026319007"/>
      </w:pPr>
      <w:r w:rsidRPr="00FF2548">
        <w:t>8.1.9. не передава</w:t>
      </w:r>
      <w:r w:rsidRPr="00FF2548">
        <w:t>ть разработанную проектировщиком проектную документацию третьим лицам без согласия проектировщика;</w:t>
      </w:r>
    </w:p>
    <w:p w:rsidR="00000000" w:rsidRPr="00FF2548" w:rsidRDefault="00140660">
      <w:pPr>
        <w:pStyle w:val="justify"/>
        <w:divId w:val="2026319007"/>
      </w:pPr>
      <w:r w:rsidRPr="00FF2548">
        <w:t>8.1.10. выполнять другие обязанности, предусмотренные законодательством и настоящим договором;</w:t>
      </w:r>
    </w:p>
    <w:p w:rsidR="00000000" w:rsidRPr="00FF2548" w:rsidRDefault="00140660">
      <w:pPr>
        <w:pStyle w:val="justify"/>
        <w:divId w:val="2026319007"/>
      </w:pPr>
      <w:r w:rsidRPr="00FF2548">
        <w:t>8.2. вправе:</w:t>
      </w:r>
    </w:p>
    <w:p w:rsidR="00000000" w:rsidRPr="00FF2548" w:rsidRDefault="00140660">
      <w:pPr>
        <w:pStyle w:val="justify"/>
        <w:divId w:val="2026319007"/>
      </w:pPr>
      <w:r w:rsidRPr="00FF2548">
        <w:t>8.2.1. поручать проектировщику разработку техниче</w:t>
      </w:r>
      <w:r w:rsidRPr="00FF2548">
        <w:t>ского задания на проектирование и приложений к нему и их согласование в установленном порядке;</w:t>
      </w:r>
    </w:p>
    <w:p w:rsidR="00000000" w:rsidRPr="00FF2548" w:rsidRDefault="00140660">
      <w:pPr>
        <w:pStyle w:val="justify"/>
        <w:divId w:val="2026319007"/>
      </w:pPr>
      <w:r w:rsidRPr="00FF2548">
        <w:t>8.2.2. проверять ход и качество работы, выполняемой проектировщиком, не вмешиваясь в его деятельность;</w:t>
      </w:r>
    </w:p>
    <w:p w:rsidR="00000000" w:rsidRPr="00FF2548" w:rsidRDefault="00140660">
      <w:pPr>
        <w:pStyle w:val="justify"/>
        <w:divId w:val="2026319007"/>
      </w:pPr>
      <w:r w:rsidRPr="00FF2548">
        <w:t>8.2.3. определять условия выплаты и размер премий за досро</w:t>
      </w:r>
      <w:r w:rsidRPr="00FF2548">
        <w:t>чную сдачу работы;</w:t>
      </w:r>
    </w:p>
    <w:p w:rsidR="00000000" w:rsidRPr="00FF2548" w:rsidRDefault="00140660">
      <w:pPr>
        <w:pStyle w:val="justify"/>
        <w:divId w:val="2026319007"/>
      </w:pPr>
      <w:r w:rsidRPr="00FF2548">
        <w:t>8.2.4. осуществлять другие права, предусмотренные законодательством и настоящим договором.</w:t>
      </w:r>
    </w:p>
    <w:p w:rsidR="00000000" w:rsidRPr="00FF2548" w:rsidRDefault="00140660">
      <w:pPr>
        <w:pStyle w:val="justify"/>
        <w:divId w:val="2026319007"/>
      </w:pPr>
      <w:r w:rsidRPr="00FF2548">
        <w:t>9. Если одна из сторон настоящего договора в связи с исполнением своих обязательств по нему получила от другой стороны информацию о новых решениях</w:t>
      </w:r>
      <w:r w:rsidRPr="00FF2548">
        <w:t xml:space="preserve"> или технических знаниях, информацию, распространение и (или) предоставление которой ограничено в соответствии с законодательством, то данная сторона договора не вправе сообщать эту информацию третьим лицам без согласия другой стороны. При нарушении настоя</w:t>
      </w:r>
      <w:r w:rsidRPr="00FF2548">
        <w:t>щих обязательств виновная сторона возмещает ущерб другой стороне в соответствии с законодательством.</w:t>
      </w:r>
    </w:p>
    <w:p w:rsidR="00000000" w:rsidRPr="00FF2548" w:rsidRDefault="00140660">
      <w:pPr>
        <w:pStyle w:val="justify"/>
        <w:divId w:val="2026319007"/>
      </w:pPr>
      <w:r w:rsidRPr="00FF2548">
        <w:t>10. Проектировщик и заказчик обязаны не позднее 10 дней с момента изменения своего наименования, места нахождения, банковских реквизитов, учетного номера п</w:t>
      </w:r>
      <w:r w:rsidRPr="00FF2548">
        <w:t>лательщика (для юридических лиц), фамилии, собственного имени, отчества (если таковое имеется), данных документа, удостоверяющего личность, места жительства или места пребывания (для заказчиков - физических лиц), принятия решения о ликвидации либо прекраще</w:t>
      </w:r>
      <w:r w:rsidRPr="00FF2548">
        <w:t>нии деятельности (для юридических лиц) письменно известить друг друга об указанных обстоятельствах.</w:t>
      </w:r>
    </w:p>
    <w:p w:rsidR="00000000" w:rsidRPr="00FF2548" w:rsidRDefault="00140660">
      <w:pPr>
        <w:pStyle w:val="y3"/>
        <w:divId w:val="2026319007"/>
      </w:pPr>
      <w:r w:rsidRPr="00FF2548">
        <w:t>СТОИМОСТЬ РАБОТ И ПОРЯДОК ЕЕ РАСЧЕТА</w:t>
      </w:r>
    </w:p>
    <w:p w:rsidR="00000000" w:rsidRPr="00FF2548" w:rsidRDefault="00140660">
      <w:pPr>
        <w:pStyle w:val="justify"/>
        <w:divId w:val="2026319007"/>
      </w:pPr>
      <w:bookmarkStart w:id="1" w:name="a5"/>
      <w:bookmarkEnd w:id="1"/>
      <w:r w:rsidRPr="00FF2548">
        <w:t>11. Цена настоящего договора определяется на основании тарифов на услуги (работы) проектировщика, формируемых им в соот</w:t>
      </w:r>
      <w:r w:rsidRPr="00FF2548">
        <w:t>ветствии с актами законодательства и применяемых с момента вступления в силу данных актов.</w:t>
      </w:r>
    </w:p>
    <w:p w:rsidR="00000000" w:rsidRPr="00FF2548" w:rsidRDefault="00140660">
      <w:pPr>
        <w:pStyle w:val="justify"/>
        <w:divId w:val="2026319007"/>
      </w:pPr>
      <w:r w:rsidRPr="00FF2548">
        <w:t>Цена настоящего договора подтверждается прилагаемой к нему сметой расходов, составленной проектировщиком согласно актам законодательства, в том числе техническим нор</w:t>
      </w:r>
      <w:r w:rsidRPr="00FF2548">
        <w:t>мативным правовым актам</w:t>
      </w:r>
      <w:hyperlink w:anchor="a1" w:tooltip="+" w:history="1">
        <w:r w:rsidRPr="00FF2548">
          <w:rPr>
            <w:rStyle w:val="a3"/>
            <w:vertAlign w:val="superscript"/>
          </w:rPr>
          <w:t>1</w:t>
        </w:r>
      </w:hyperlink>
      <w:r w:rsidRPr="00FF2548">
        <w:t>.</w:t>
      </w:r>
    </w:p>
    <w:p w:rsidR="00000000" w:rsidRPr="00FF2548" w:rsidRDefault="00140660">
      <w:pPr>
        <w:pStyle w:val="justify"/>
        <w:divId w:val="2026319007"/>
      </w:pPr>
      <w:r w:rsidRPr="00FF2548">
        <w:t> 12. Цена настоящего договора подлежит уточнению в процессе выполнения работы и может быть изменена в связи:</w:t>
      </w:r>
    </w:p>
    <w:p w:rsidR="00000000" w:rsidRPr="00FF2548" w:rsidRDefault="00140660">
      <w:pPr>
        <w:pStyle w:val="justify"/>
        <w:divId w:val="2026319007"/>
      </w:pPr>
      <w:r w:rsidRPr="00FF2548">
        <w:lastRenderedPageBreak/>
        <w:t>12.1. с осуществлением заказчиком замены или изменения технического задания либо указанны</w:t>
      </w:r>
      <w:r w:rsidRPr="00FF2548">
        <w:t>х в техническом задании исходных данных;</w:t>
      </w:r>
    </w:p>
    <w:p w:rsidR="00000000" w:rsidRPr="00FF2548" w:rsidRDefault="00140660">
      <w:pPr>
        <w:pStyle w:val="justify"/>
        <w:divId w:val="2026319007"/>
      </w:pPr>
      <w:r w:rsidRPr="00FF2548">
        <w:t>12.2. с изменением актов законодательства о налогах и неналоговых платежах, тарифах, а также иных актов законодательства, влияющих на формирование цены настоящего договора.</w:t>
      </w:r>
    </w:p>
    <w:p w:rsidR="00000000" w:rsidRPr="00FF2548" w:rsidRDefault="00140660">
      <w:pPr>
        <w:pStyle w:val="justify"/>
        <w:divId w:val="2026319007"/>
      </w:pPr>
      <w:r w:rsidRPr="00FF2548">
        <w:t>13. Изменение цены настоящего договора офо</w:t>
      </w:r>
      <w:r w:rsidRPr="00FF2548">
        <w:t>рмляется дополнительным соглашением к нему.</w:t>
      </w:r>
    </w:p>
    <w:p w:rsidR="00000000" w:rsidRPr="00FF2548" w:rsidRDefault="00140660">
      <w:pPr>
        <w:pStyle w:val="justify"/>
        <w:divId w:val="2026319007"/>
      </w:pPr>
      <w:bookmarkStart w:id="2" w:name="a6"/>
      <w:bookmarkEnd w:id="2"/>
      <w:r w:rsidRPr="00FF2548">
        <w:t>14. Финансирование работы производится за счет собственных средств заказчика</w:t>
      </w:r>
      <w:hyperlink w:anchor="a2" w:tooltip="+" w:history="1">
        <w:r w:rsidRPr="00FF2548">
          <w:rPr>
            <w:rStyle w:val="a3"/>
            <w:vertAlign w:val="superscript"/>
          </w:rPr>
          <w:t>2</w:t>
        </w:r>
      </w:hyperlink>
      <w:r w:rsidRPr="00FF2548">
        <w:t>.</w:t>
      </w:r>
    </w:p>
    <w:p w:rsidR="00000000" w:rsidRPr="00FF2548" w:rsidRDefault="00140660" w:rsidP="00FF2548">
      <w:pPr>
        <w:pStyle w:val="justify"/>
        <w:spacing w:after="0"/>
        <w:divId w:val="2026319007"/>
      </w:pPr>
      <w:bookmarkStart w:id="3" w:name="a7"/>
      <w:bookmarkEnd w:id="3"/>
      <w:r w:rsidRPr="00FF2548">
        <w:t>15. Оплата за выполненную работу осуществляется путем перечисления заказчиком на расчетный счет проек</w:t>
      </w:r>
      <w:r w:rsidRPr="00FF2548">
        <w:t xml:space="preserve">тировщика цены настоящего договора в сумме </w:t>
      </w:r>
      <w:r w:rsidRPr="00FF2548">
        <w:t xml:space="preserve">__________________________________________________ </w:t>
      </w:r>
      <w:r w:rsidRPr="00FF2548">
        <w:t>рублей не позднее пяти банковских дней со дня подписания заказчиком акта сдачи-приемки выполненных работ</w:t>
      </w:r>
      <w:hyperlink w:anchor="a3" w:tooltip="+" w:history="1">
        <w:r w:rsidRPr="00FF2548">
          <w:rPr>
            <w:rStyle w:val="a3"/>
            <w:vertAlign w:val="superscript"/>
          </w:rPr>
          <w:t>3</w:t>
        </w:r>
      </w:hyperlink>
      <w:r w:rsidRPr="00FF2548">
        <w:t>.</w:t>
      </w:r>
    </w:p>
    <w:p w:rsidR="00000000" w:rsidRPr="00FF2548" w:rsidRDefault="00140660">
      <w:pPr>
        <w:pStyle w:val="y3"/>
        <w:divId w:val="2026319007"/>
      </w:pPr>
      <w:r w:rsidRPr="00FF2548">
        <w:t>ПОРЯДОК СДАЧИ И ПРИЕМКИ</w:t>
      </w:r>
      <w:r w:rsidRPr="00FF2548">
        <w:t xml:space="preserve"> РАБОТЫ</w:t>
      </w:r>
    </w:p>
    <w:p w:rsidR="00000000" w:rsidRPr="00FF2548" w:rsidRDefault="00140660">
      <w:pPr>
        <w:pStyle w:val="justify"/>
        <w:divId w:val="2026319007"/>
      </w:pPr>
      <w:r w:rsidRPr="00FF2548">
        <w:t>16. По завершении работы проектировщик предоставляет заказчику в течение пяти рабочих дней акт сдачи-приемки выполненных работ и после поступления денежных средств за выполненную работу на расчетный счет проектировщика по накладной передает готовую</w:t>
      </w:r>
      <w:r w:rsidRPr="00FF2548">
        <w:t>, согласованную в установленном порядке проектную документацию в полном объеме.</w:t>
      </w:r>
    </w:p>
    <w:p w:rsidR="00000000" w:rsidRPr="00FF2548" w:rsidRDefault="00140660">
      <w:pPr>
        <w:pStyle w:val="justify"/>
        <w:divId w:val="2026319007"/>
      </w:pPr>
      <w:r w:rsidRPr="00FF2548">
        <w:t>17. Заказчик обязан в течение трех рабочих дней со дня получения акта сдачи-приемки выполненных работ подписать его либо возвратить его проектировщику с мотивированным письменн</w:t>
      </w:r>
      <w:r w:rsidRPr="00FF2548">
        <w:t>ым отказом.</w:t>
      </w:r>
    </w:p>
    <w:p w:rsidR="00000000" w:rsidRPr="00FF2548" w:rsidRDefault="00140660">
      <w:pPr>
        <w:pStyle w:val="justify"/>
        <w:divId w:val="2026319007"/>
      </w:pPr>
      <w:r w:rsidRPr="00FF2548">
        <w:t xml:space="preserve">В случае </w:t>
      </w:r>
      <w:proofErr w:type="spellStart"/>
      <w:r w:rsidRPr="00FF2548">
        <w:t>неподписания</w:t>
      </w:r>
      <w:proofErr w:type="spellEnd"/>
      <w:r w:rsidRPr="00FF2548">
        <w:t xml:space="preserve"> акта сдачи-приемки выполненных работ заказчиком в установленный настоящим пунктом срок работа считается принятой и подлежит оплате заказчиком не позднее пяти банковских дней со дня получения заказчиком указанного акта.</w:t>
      </w:r>
    </w:p>
    <w:p w:rsidR="00000000" w:rsidRPr="00FF2548" w:rsidRDefault="00140660">
      <w:pPr>
        <w:pStyle w:val="justify"/>
        <w:divId w:val="2026319007"/>
      </w:pPr>
      <w:r w:rsidRPr="00FF2548">
        <w:t>18.</w:t>
      </w:r>
      <w:r w:rsidRPr="00FF2548">
        <w:t> В случае мотивированного отказа заказчика от приемки выполненной работы сторонами настоящего договора составляется соответствующий двусторонний акт с перечнем необходимых доработок и сроков их устранения.</w:t>
      </w:r>
    </w:p>
    <w:p w:rsidR="00000000" w:rsidRPr="00FF2548" w:rsidRDefault="00140660">
      <w:pPr>
        <w:pStyle w:val="justify"/>
        <w:divId w:val="2026319007"/>
      </w:pPr>
      <w:r w:rsidRPr="00FF2548">
        <w:t>19. Если в процессе проектирования заказчик изменя</w:t>
      </w:r>
      <w:r w:rsidRPr="00FF2548">
        <w:t>ет техническое задание, то стоимость работы корректируется в соответствии со сметой расходов на дополнительные работы.</w:t>
      </w:r>
    </w:p>
    <w:p w:rsidR="00000000" w:rsidRPr="00FF2548" w:rsidRDefault="00140660">
      <w:pPr>
        <w:pStyle w:val="y3"/>
        <w:divId w:val="2026319007"/>
      </w:pPr>
      <w:r w:rsidRPr="00FF2548">
        <w:t>ОБСТОЯТЕЛЬСТВА НЕПРЕОДОЛИМОЙ СИЛЫ</w:t>
      </w:r>
    </w:p>
    <w:p w:rsidR="00000000" w:rsidRPr="00FF2548" w:rsidRDefault="00140660">
      <w:pPr>
        <w:pStyle w:val="justify"/>
        <w:divId w:val="2026319007"/>
      </w:pPr>
      <w:r w:rsidRPr="00FF2548">
        <w:t>20. Стороны освобождаются от ответственности за частичное или полное неисполнение обязательств по насто</w:t>
      </w:r>
      <w:r w:rsidRPr="00FF2548">
        <w:t>ящему договору, если это неисполнение явилось следствием обстоятельств непреодолимой силы.</w:t>
      </w:r>
    </w:p>
    <w:p w:rsidR="00000000" w:rsidRPr="00FF2548" w:rsidRDefault="00140660">
      <w:pPr>
        <w:pStyle w:val="justify"/>
        <w:divId w:val="2026319007"/>
      </w:pPr>
      <w:r w:rsidRPr="00FF2548">
        <w:lastRenderedPageBreak/>
        <w:t>Под обстоятельствами непреодолимой силы подразумеваются события, возникшие после заключения настоящего договора и не зависящие от воли его сторон (пожары, землетрясе</w:t>
      </w:r>
      <w:r w:rsidRPr="00FF2548">
        <w:t>ния, наводнения, ураганы и другие стихийные бедствия, эпидемии, эпизоотии, аварии, военные действия, массовые беспорядки), а также иные обстоятельства, которые в установленном законодательством порядке будут признаны обстоятельствами непреодолимой силы.</w:t>
      </w:r>
    </w:p>
    <w:p w:rsidR="00000000" w:rsidRPr="00FF2548" w:rsidRDefault="00140660">
      <w:pPr>
        <w:pStyle w:val="justify"/>
        <w:divId w:val="2026319007"/>
      </w:pPr>
      <w:r w:rsidRPr="00FF2548">
        <w:t>Ст</w:t>
      </w:r>
      <w:r w:rsidRPr="00FF2548">
        <w:t>орона, ссылающаяся на такие обстоятельства, обязана информировать другую сторону не позднее пяти дней с момента их наступления.</w:t>
      </w:r>
    </w:p>
    <w:p w:rsidR="00000000" w:rsidRPr="00FF2548" w:rsidRDefault="00140660">
      <w:pPr>
        <w:pStyle w:val="justify"/>
        <w:divId w:val="2026319007"/>
      </w:pPr>
      <w:r w:rsidRPr="00FF2548">
        <w:t>Если обстоятельства непреодолимой силы непосредственно повлияли на исполнение обязательств по настоящему договору в срок, устано</w:t>
      </w:r>
      <w:r w:rsidRPr="00FF2548">
        <w:t>вленный в настоящем договоре, то этот срок соразмерно отодвигается на время действия данных обстоятельств.</w:t>
      </w:r>
    </w:p>
    <w:p w:rsidR="00000000" w:rsidRPr="00FF2548" w:rsidRDefault="00140660">
      <w:pPr>
        <w:pStyle w:val="y3"/>
        <w:divId w:val="2026319007"/>
      </w:pPr>
      <w:r w:rsidRPr="00FF2548">
        <w:t>ОТВЕТСТВЕННОСТЬ СТОРОН</w:t>
      </w:r>
    </w:p>
    <w:p w:rsidR="00000000" w:rsidRPr="00FF2548" w:rsidRDefault="00140660">
      <w:pPr>
        <w:pStyle w:val="justify"/>
        <w:divId w:val="2026319007"/>
      </w:pPr>
      <w:r w:rsidRPr="00FF2548">
        <w:t>21. Проектировщик несет ответственность за неисполнение или ненадлежащее исполнение обязательств, предусмотренных настоящим до</w:t>
      </w:r>
      <w:r w:rsidRPr="00FF2548">
        <w:t>говором, и уплачивает неустойку (пеню) заказчику в следующих случаях и размерах:</w:t>
      </w:r>
    </w:p>
    <w:p w:rsidR="00000000" w:rsidRPr="00FF2548" w:rsidRDefault="00140660">
      <w:pPr>
        <w:pStyle w:val="justify"/>
        <w:divId w:val="2026319007"/>
      </w:pPr>
      <w:r w:rsidRPr="00FF2548">
        <w:t>за нарушение установленных настоящим договором сроков выполнения работы, включая оформление документов, подтверждающих их выполнение, - 0,2 процента от стоимости невыполненной</w:t>
      </w:r>
      <w:r w:rsidRPr="00FF2548">
        <w:t xml:space="preserve"> работы за каждый день просрочки, но не более 20 процентов ее стоимости;</w:t>
      </w:r>
    </w:p>
    <w:p w:rsidR="00000000" w:rsidRPr="00FF2548" w:rsidRDefault="00140660">
      <w:pPr>
        <w:pStyle w:val="justify"/>
        <w:divId w:val="2026319007"/>
      </w:pPr>
      <w:r w:rsidRPr="00FF2548">
        <w:t>за несвоевременное устранение доработок проектной документации, указанных в актах заказчика, - 1 процент от стоимости работы по устранению этих доработок за каждый день просрочки начи</w:t>
      </w:r>
      <w:r w:rsidRPr="00FF2548">
        <w:t>ная со дня окончания указанного в акте срока.</w:t>
      </w:r>
    </w:p>
    <w:p w:rsidR="00000000" w:rsidRPr="00FF2548" w:rsidRDefault="00140660">
      <w:pPr>
        <w:pStyle w:val="justify"/>
        <w:divId w:val="2026319007"/>
      </w:pPr>
      <w:r w:rsidRPr="00FF2548">
        <w:t>22. В случае, когда работа выполнена проектировщиком с отступлениями от настоящего договора, ухудшающими ее результат, проектировщик обязан устранить недостатки работы безвозмездно в срок, оговоренный сторонами</w:t>
      </w:r>
      <w:r w:rsidRPr="00FF2548">
        <w:t xml:space="preserve"> в акте выполненных работ, либо соразмерно уменьшить цену настоящего договора при отсутствии возможности устранения этих недостатков.</w:t>
      </w:r>
    </w:p>
    <w:p w:rsidR="00000000" w:rsidRPr="00FF2548" w:rsidRDefault="00140660">
      <w:pPr>
        <w:pStyle w:val="justify"/>
        <w:divId w:val="2026319007"/>
      </w:pPr>
      <w:r w:rsidRPr="00FF2548">
        <w:t>23. Проектировщик не несет ответственности за недостатки проектной документации, возникшие в результате:</w:t>
      </w:r>
    </w:p>
    <w:p w:rsidR="00000000" w:rsidRPr="00FF2548" w:rsidRDefault="00140660">
      <w:pPr>
        <w:pStyle w:val="justify"/>
        <w:divId w:val="2026319007"/>
      </w:pPr>
      <w:r w:rsidRPr="00FF2548">
        <w:t>изменения нормати</w:t>
      </w:r>
      <w:r w:rsidRPr="00FF2548">
        <w:t>вных правовых актов после сдачи работы заказчику;</w:t>
      </w:r>
    </w:p>
    <w:p w:rsidR="00000000" w:rsidRPr="00FF2548" w:rsidRDefault="00140660">
      <w:pPr>
        <w:pStyle w:val="justify"/>
        <w:divId w:val="2026319007"/>
      </w:pPr>
      <w:r w:rsidRPr="00FF2548">
        <w:t>изменения назначения, перепланировки либо перепрофилирования объектов, модернизации или замены их строительных конструкций, произошедших после изготовления проектной документации;</w:t>
      </w:r>
    </w:p>
    <w:p w:rsidR="00000000" w:rsidRPr="00FF2548" w:rsidRDefault="00140660">
      <w:pPr>
        <w:pStyle w:val="justify"/>
        <w:divId w:val="2026319007"/>
      </w:pPr>
      <w:r w:rsidRPr="00FF2548">
        <w:t>некачественных исходных да</w:t>
      </w:r>
      <w:r w:rsidRPr="00FF2548">
        <w:t>нных и технических условий.</w:t>
      </w:r>
    </w:p>
    <w:p w:rsidR="00000000" w:rsidRPr="00FF2548" w:rsidRDefault="00140660">
      <w:pPr>
        <w:pStyle w:val="justify"/>
        <w:divId w:val="2026319007"/>
      </w:pPr>
      <w:r w:rsidRPr="00FF2548">
        <w:t>24. Заказчик несет ответственность за неисполнение или ненадлежащее исполнение обязательств, предусмотренных настоящим договором, и уплачивает проектировщику неустойку (пеню) в следующих случаях и размерах:</w:t>
      </w:r>
    </w:p>
    <w:p w:rsidR="00000000" w:rsidRPr="00FF2548" w:rsidRDefault="00140660">
      <w:pPr>
        <w:pStyle w:val="justify"/>
        <w:divId w:val="2026319007"/>
      </w:pPr>
      <w:r w:rsidRPr="00FF2548">
        <w:lastRenderedPageBreak/>
        <w:t>за необоснованное укл</w:t>
      </w:r>
      <w:r w:rsidRPr="00FF2548">
        <w:t>онение от приемки выполненной работы и оформления соответствующих документов, подтверждающих ее выполнение, - 0,2 процента от стоимости непринятой работы за каждый день просрочки, но не более стоимости этой работы;</w:t>
      </w:r>
    </w:p>
    <w:p w:rsidR="00000000" w:rsidRPr="00FF2548" w:rsidRDefault="00140660">
      <w:pPr>
        <w:pStyle w:val="justify"/>
        <w:divId w:val="2026319007"/>
      </w:pPr>
      <w:bookmarkStart w:id="4" w:name="a8"/>
      <w:bookmarkEnd w:id="4"/>
      <w:r w:rsidRPr="00FF2548">
        <w:t>за несвоевременное проведение расчетов за</w:t>
      </w:r>
      <w:r w:rsidRPr="00FF2548">
        <w:t> выполненную и принятую в установленном порядке работу - 0,2 процента от </w:t>
      </w:r>
      <w:proofErr w:type="spellStart"/>
      <w:r w:rsidRPr="00FF2548">
        <w:t>неперечисленной</w:t>
      </w:r>
      <w:proofErr w:type="spellEnd"/>
      <w:r w:rsidRPr="00FF2548">
        <w:t xml:space="preserve"> суммы за каждый день просрочки платежа, но не более размера этой суммы</w:t>
      </w:r>
      <w:hyperlink w:anchor="a4" w:tooltip="+" w:history="1">
        <w:r w:rsidRPr="00FF2548">
          <w:rPr>
            <w:rStyle w:val="a3"/>
            <w:vertAlign w:val="superscript"/>
          </w:rPr>
          <w:t>4</w:t>
        </w:r>
      </w:hyperlink>
      <w:r w:rsidRPr="00FF2548">
        <w:t>.</w:t>
      </w:r>
    </w:p>
    <w:p w:rsidR="00000000" w:rsidRPr="00FF2548" w:rsidRDefault="00140660">
      <w:pPr>
        <w:pStyle w:val="y3"/>
        <w:divId w:val="2026319007"/>
      </w:pPr>
      <w:r w:rsidRPr="00FF2548">
        <w:t>СРОК ДЕЙСТВИЯ НАСТОЯЩЕГО ДОГОВОРА</w:t>
      </w:r>
    </w:p>
    <w:p w:rsidR="00000000" w:rsidRPr="00FF2548" w:rsidRDefault="00140660">
      <w:pPr>
        <w:pStyle w:val="justify"/>
        <w:divId w:val="2026319007"/>
      </w:pPr>
      <w:r w:rsidRPr="00FF2548">
        <w:t>25. Настоящий договор действ</w:t>
      </w:r>
      <w:r w:rsidRPr="00FF2548">
        <w:t>ует с ___ __________ 20__ г. по ___ __________ 20__ г.</w:t>
      </w:r>
    </w:p>
    <w:p w:rsidR="00000000" w:rsidRPr="00FF2548" w:rsidRDefault="00140660">
      <w:pPr>
        <w:pStyle w:val="y3"/>
        <w:divId w:val="2026319007"/>
      </w:pPr>
      <w:r w:rsidRPr="00FF2548">
        <w:t>ПОРЯДОК ИЗМЕНЕНИЯ, ДОПОЛНЕНИЯ И РАСТОРЖЕНИЯ НАСТОЯЩЕГО ДОГОВОРА</w:t>
      </w:r>
    </w:p>
    <w:p w:rsidR="00000000" w:rsidRPr="00FF2548" w:rsidRDefault="00140660">
      <w:pPr>
        <w:pStyle w:val="justify"/>
        <w:divId w:val="2026319007"/>
      </w:pPr>
      <w:r w:rsidRPr="00FF2548">
        <w:t>26. Условия настоящего договора могут быть изменены только по соглашению сторон путем подписания дополнительных соглашений к настоящему д</w:t>
      </w:r>
      <w:r w:rsidRPr="00FF2548">
        <w:t>оговору.</w:t>
      </w:r>
    </w:p>
    <w:p w:rsidR="00000000" w:rsidRPr="00FF2548" w:rsidRDefault="00140660">
      <w:pPr>
        <w:pStyle w:val="justify"/>
        <w:divId w:val="2026319007"/>
      </w:pPr>
      <w:r w:rsidRPr="00FF2548">
        <w:t>27. Настоящий договор может быть расторгнут:</w:t>
      </w:r>
    </w:p>
    <w:p w:rsidR="00000000" w:rsidRPr="00FF2548" w:rsidRDefault="00140660">
      <w:pPr>
        <w:pStyle w:val="justify"/>
        <w:divId w:val="2026319007"/>
      </w:pPr>
      <w:r w:rsidRPr="00FF2548">
        <w:t>по взаимному согласию сторон на основании письменного соглашения об этом;</w:t>
      </w:r>
    </w:p>
    <w:p w:rsidR="00000000" w:rsidRPr="00FF2548" w:rsidRDefault="00140660">
      <w:pPr>
        <w:pStyle w:val="justify"/>
        <w:divId w:val="2026319007"/>
      </w:pPr>
      <w:r w:rsidRPr="00FF2548">
        <w:t>по инициативе одной из сторон в случаях и порядке, предусмотренных законодательством.</w:t>
      </w:r>
    </w:p>
    <w:p w:rsidR="00000000" w:rsidRPr="00FF2548" w:rsidRDefault="00140660">
      <w:pPr>
        <w:pStyle w:val="justify"/>
        <w:divId w:val="2026319007"/>
      </w:pPr>
      <w:r w:rsidRPr="00FF2548">
        <w:t>Сторона, получившая предложение о расторже</w:t>
      </w:r>
      <w:r w:rsidRPr="00FF2548">
        <w:t>нии настоящего договора, обязана рассмотреть его в 15-дневный срок.</w:t>
      </w:r>
    </w:p>
    <w:p w:rsidR="00000000" w:rsidRPr="00FF2548" w:rsidRDefault="00140660">
      <w:pPr>
        <w:pStyle w:val="justify"/>
        <w:divId w:val="2026319007"/>
      </w:pPr>
      <w:r w:rsidRPr="00FF2548">
        <w:t>Согласие о расторжении настоящего договора оформляется дополнительным соглашением к нему, в котором указываются:</w:t>
      </w:r>
    </w:p>
    <w:p w:rsidR="00000000" w:rsidRPr="00FF2548" w:rsidRDefault="00140660">
      <w:pPr>
        <w:pStyle w:val="justify"/>
        <w:divId w:val="2026319007"/>
      </w:pPr>
      <w:r w:rsidRPr="00FF2548">
        <w:t>объем и стоимость фактически выполненных проектировщиком проектных работ;</w:t>
      </w:r>
    </w:p>
    <w:p w:rsidR="00000000" w:rsidRPr="00FF2548" w:rsidRDefault="00140660">
      <w:pPr>
        <w:pStyle w:val="justify"/>
        <w:divId w:val="2026319007"/>
      </w:pPr>
      <w:r w:rsidRPr="00FF2548">
        <w:t>перечень передаваемой заказчику проектной документации;</w:t>
      </w:r>
    </w:p>
    <w:p w:rsidR="00000000" w:rsidRPr="00FF2548" w:rsidRDefault="00140660">
      <w:pPr>
        <w:pStyle w:val="justify"/>
        <w:divId w:val="2026319007"/>
      </w:pPr>
      <w:r w:rsidRPr="00FF2548">
        <w:t>другие обязательства сторон, связанные с расторжением договора.</w:t>
      </w:r>
    </w:p>
    <w:p w:rsidR="00000000" w:rsidRPr="00FF2548" w:rsidRDefault="00140660">
      <w:pPr>
        <w:pStyle w:val="y3"/>
        <w:divId w:val="2026319007"/>
      </w:pPr>
      <w:r w:rsidRPr="00FF2548">
        <w:t>ЗАКЛЮЧИТЕЛЬНЫЕ ПОЛОЖЕНИЯ</w:t>
      </w:r>
    </w:p>
    <w:p w:rsidR="00000000" w:rsidRPr="00FF2548" w:rsidRDefault="00140660">
      <w:pPr>
        <w:pStyle w:val="justify"/>
        <w:divId w:val="2026319007"/>
      </w:pPr>
      <w:r w:rsidRPr="00FF2548">
        <w:t>28. Настоящий договор и приложения к нему составляются в двух экземплярах, имеющих одинаковую юридическую силу,</w:t>
      </w:r>
      <w:r w:rsidRPr="00FF2548">
        <w:t xml:space="preserve"> один из которых находится у исполнителя, другой - у заказчика.</w:t>
      </w:r>
    </w:p>
    <w:p w:rsidR="00000000" w:rsidRPr="00FF2548" w:rsidRDefault="00140660">
      <w:pPr>
        <w:pStyle w:val="justify"/>
        <w:divId w:val="2026319007"/>
      </w:pPr>
      <w:r w:rsidRPr="00FF2548">
        <w:t>29. Все споры по настоящему договору разрешаются сторонами в порядке, установленном законодательством.</w:t>
      </w:r>
    </w:p>
    <w:p w:rsidR="00000000" w:rsidRPr="00FF2548" w:rsidRDefault="00140660">
      <w:pPr>
        <w:pStyle w:val="justify"/>
        <w:divId w:val="2026319007"/>
      </w:pPr>
      <w:r w:rsidRPr="00FF2548">
        <w:t>30. Вопросы, не урегулированные настоящим договором, разрешаются в соответствии с законод</w:t>
      </w:r>
      <w:r w:rsidRPr="00FF2548">
        <w:t>ательством.</w:t>
      </w:r>
    </w:p>
    <w:p w:rsidR="00000000" w:rsidRPr="00FF2548" w:rsidRDefault="00140660">
      <w:pPr>
        <w:pStyle w:val="y3"/>
        <w:divId w:val="2026319007"/>
      </w:pPr>
      <w:r w:rsidRPr="00FF2548">
        <w:lastRenderedPageBreak/>
        <w:t>ПРИЛОЖЕНИЯ</w:t>
      </w:r>
    </w:p>
    <w:p w:rsidR="00000000" w:rsidRPr="00FF2548" w:rsidRDefault="00140660">
      <w:pPr>
        <w:pStyle w:val="justify"/>
        <w:divId w:val="2026319007"/>
      </w:pPr>
      <w:r w:rsidRPr="00FF2548">
        <w:t>Приложениями к настоящему договору являются:</w:t>
      </w:r>
    </w:p>
    <w:p w:rsidR="00000000" w:rsidRPr="00FF2548" w:rsidRDefault="00140660">
      <w:pPr>
        <w:pStyle w:val="justify"/>
        <w:divId w:val="2026319007"/>
      </w:pPr>
      <w:r w:rsidRPr="00FF2548">
        <w:t>техническое задание на проектирование с исходными данными и приложениями;</w:t>
      </w:r>
    </w:p>
    <w:p w:rsidR="00000000" w:rsidRPr="00FF2548" w:rsidRDefault="00140660">
      <w:pPr>
        <w:pStyle w:val="justify"/>
        <w:divId w:val="2026319007"/>
      </w:pPr>
      <w:r w:rsidRPr="00FF2548">
        <w:t>смета расходов на проектные работы;</w:t>
      </w:r>
    </w:p>
    <w:p w:rsidR="00000000" w:rsidRPr="00FF2548" w:rsidRDefault="00140660">
      <w:pPr>
        <w:pStyle w:val="justify"/>
        <w:divId w:val="2026319007"/>
      </w:pPr>
      <w:r w:rsidRPr="00FF2548">
        <w:t>акт сдачи-приемки выполненных работ.</w:t>
      </w:r>
    </w:p>
    <w:p w:rsidR="00000000" w:rsidRPr="00FF2548" w:rsidRDefault="00140660">
      <w:pPr>
        <w:pStyle w:val="y3"/>
        <w:divId w:val="2026319007"/>
      </w:pPr>
      <w:r w:rsidRPr="00FF2548">
        <w:t>РЕКВИЗИТЫ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8"/>
        <w:gridCol w:w="3182"/>
      </w:tblGrid>
      <w:tr w:rsidR="00000000" w:rsidRPr="00FF2548">
        <w:trPr>
          <w:divId w:val="20263190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FF2548" w:rsidRDefault="00140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4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  <w:r w:rsidRPr="00FF25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</w:t>
            </w:r>
            <w:r w:rsidRPr="00FF254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FF2548" w:rsidRDefault="00140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48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</w:t>
            </w:r>
            <w:r w:rsidRPr="00FF25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</w:t>
            </w:r>
          </w:p>
        </w:tc>
      </w:tr>
    </w:tbl>
    <w:p w:rsidR="00000000" w:rsidRPr="00FF2548" w:rsidRDefault="00140660">
      <w:pPr>
        <w:pStyle w:val="margt"/>
        <w:divId w:val="2026319007"/>
      </w:pPr>
      <w:r w:rsidRPr="00FF2548">
        <w:t> </w:t>
      </w:r>
    </w:p>
    <w:p w:rsidR="00000000" w:rsidRPr="00FF2548" w:rsidRDefault="00140660">
      <w:pPr>
        <w:pStyle w:val="a00"/>
        <w:divId w:val="2026319007"/>
      </w:pPr>
      <w:r w:rsidRPr="00FF2548">
        <w:t>_____________________</w:t>
      </w:r>
    </w:p>
    <w:p w:rsidR="00000000" w:rsidRPr="00FF2548" w:rsidRDefault="00140660">
      <w:pPr>
        <w:pStyle w:val="justify"/>
        <w:divId w:val="2026319007"/>
      </w:pPr>
      <w:bookmarkStart w:id="5" w:name="a1"/>
      <w:bookmarkEnd w:id="5"/>
      <w:r w:rsidRPr="00FF2548">
        <w:rPr>
          <w:vertAlign w:val="superscript"/>
        </w:rPr>
        <w:t>1 </w:t>
      </w:r>
      <w:r w:rsidRPr="00FF2548">
        <w:t xml:space="preserve">Для заказчиков, являющихся бюджетными организациями, </w:t>
      </w:r>
      <w:hyperlink w:anchor="a5" w:tooltip="+" w:history="1">
        <w:r w:rsidRPr="00FF2548">
          <w:rPr>
            <w:rStyle w:val="a3"/>
          </w:rPr>
          <w:t>пункт 11</w:t>
        </w:r>
      </w:hyperlink>
      <w:r w:rsidRPr="00FF2548">
        <w:t xml:space="preserve"> настоящего договора дополняется частью третьей следующего содержания:</w:t>
      </w:r>
    </w:p>
    <w:p w:rsidR="00000000" w:rsidRPr="00FF2548" w:rsidRDefault="00140660">
      <w:pPr>
        <w:pStyle w:val="justify"/>
        <w:divId w:val="2026319007"/>
      </w:pPr>
      <w:r w:rsidRPr="00FF2548">
        <w:t>«Общая цена на</w:t>
      </w:r>
      <w:r w:rsidRPr="00FF2548">
        <w:t xml:space="preserve">стоящего договора является приблизительной и согласно </w:t>
      </w:r>
      <w:proofErr w:type="gramStart"/>
      <w:r w:rsidRPr="00FF2548">
        <w:t>смете расходов</w:t>
      </w:r>
      <w:proofErr w:type="gramEnd"/>
      <w:r w:rsidRPr="00FF2548">
        <w:t xml:space="preserve"> составляет в текущем уровне цен __________________ рублей.».</w:t>
      </w:r>
    </w:p>
    <w:p w:rsidR="00000000" w:rsidRPr="00FF2548" w:rsidRDefault="00140660">
      <w:pPr>
        <w:pStyle w:val="justify"/>
        <w:divId w:val="2026319007"/>
      </w:pPr>
      <w:bookmarkStart w:id="6" w:name="a2"/>
      <w:bookmarkEnd w:id="6"/>
      <w:r w:rsidRPr="00FF2548">
        <w:rPr>
          <w:vertAlign w:val="superscript"/>
        </w:rPr>
        <w:t>2 </w:t>
      </w:r>
      <w:r w:rsidRPr="00FF2548">
        <w:t xml:space="preserve">Для заказчиков, являющихся бюджетными организациями, </w:t>
      </w:r>
      <w:hyperlink w:anchor="a6" w:tooltip="+" w:history="1">
        <w:r w:rsidRPr="00FF2548">
          <w:rPr>
            <w:rStyle w:val="a3"/>
          </w:rPr>
          <w:t>пункт 14</w:t>
        </w:r>
      </w:hyperlink>
      <w:r w:rsidRPr="00FF2548">
        <w:t xml:space="preserve"> </w:t>
      </w:r>
      <w:r w:rsidRPr="00FF2548">
        <w:t>настоящего договора излагается в следующей редакции:</w:t>
      </w:r>
    </w:p>
    <w:p w:rsidR="00000000" w:rsidRPr="00FF2548" w:rsidRDefault="00140660">
      <w:pPr>
        <w:pStyle w:val="justifynomarg"/>
        <w:divId w:val="2026319007"/>
      </w:pPr>
      <w:r w:rsidRPr="00FF2548">
        <w:t>«14. Источником финансирования оплаты работы по настоящему договору являются средства _________________________________________________________ бюджета.</w:t>
      </w:r>
    </w:p>
    <w:p w:rsidR="00000000" w:rsidRPr="00FF2548" w:rsidRDefault="00140660">
      <w:pPr>
        <w:pStyle w:val="a00"/>
        <w:ind w:left="3124"/>
        <w:divId w:val="2026319007"/>
      </w:pPr>
      <w:r w:rsidRPr="00FF2548">
        <w:rPr>
          <w:rStyle w:val="podstrochnik"/>
          <w:sz w:val="24"/>
          <w:szCs w:val="24"/>
        </w:rPr>
        <w:t>(республиканский, местный)</w:t>
      </w:r>
    </w:p>
    <w:p w:rsidR="00000000" w:rsidRPr="00FF2548" w:rsidRDefault="00140660">
      <w:pPr>
        <w:pStyle w:val="justify"/>
        <w:divId w:val="2026319007"/>
      </w:pPr>
      <w:r w:rsidRPr="00FF2548">
        <w:t>За расчетный период принимается месяц.».</w:t>
      </w:r>
    </w:p>
    <w:p w:rsidR="00000000" w:rsidRPr="00FF2548" w:rsidRDefault="00140660">
      <w:pPr>
        <w:pStyle w:val="justify"/>
        <w:divId w:val="2026319007"/>
      </w:pPr>
      <w:bookmarkStart w:id="7" w:name="a3"/>
      <w:bookmarkEnd w:id="7"/>
      <w:r w:rsidRPr="00FF2548">
        <w:rPr>
          <w:vertAlign w:val="superscript"/>
        </w:rPr>
        <w:t>3 </w:t>
      </w:r>
      <w:r w:rsidRPr="00FF2548">
        <w:t xml:space="preserve">Для заказчиков, являющихся бюджетными организациями, </w:t>
      </w:r>
      <w:hyperlink w:anchor="a7" w:tooltip="+" w:history="1">
        <w:r w:rsidRPr="00FF2548">
          <w:rPr>
            <w:rStyle w:val="a3"/>
          </w:rPr>
          <w:t>пункт 15</w:t>
        </w:r>
      </w:hyperlink>
      <w:r w:rsidRPr="00FF2548">
        <w:t xml:space="preserve"> настоящего договора излагается в следующей редакции:</w:t>
      </w:r>
    </w:p>
    <w:p w:rsidR="00000000" w:rsidRPr="00FF2548" w:rsidRDefault="00140660">
      <w:pPr>
        <w:pStyle w:val="justify"/>
        <w:divId w:val="2026319007"/>
      </w:pPr>
      <w:r w:rsidRPr="00FF2548">
        <w:t>«15. Оплата за выполненную работу осуществляется на основании акта</w:t>
      </w:r>
      <w:r w:rsidRPr="00FF2548">
        <w:t xml:space="preserve"> сдачи-приемки выполненных работ, подписанного сторонами настоящего договора. Не позднее пяти банковских дней со дня подписания заказчиком акта сдачи-приемки выполненных работ заказчик обязан представить в территориальный орган государственного казначейств</w:t>
      </w:r>
      <w:r w:rsidRPr="00FF2548">
        <w:t>а платежное поручение на перечисление бюджетных средств. Обязательства по оплате работы по настоящему договору считаются выполненными заказчиком с момента регистрации платежного поручения территориальным органом государственного казначейства.».</w:t>
      </w:r>
    </w:p>
    <w:p w:rsidR="00000000" w:rsidRPr="00FF2548" w:rsidRDefault="00140660">
      <w:pPr>
        <w:pStyle w:val="justify"/>
        <w:divId w:val="2026319007"/>
      </w:pPr>
      <w:bookmarkStart w:id="8" w:name="a4"/>
      <w:bookmarkEnd w:id="8"/>
      <w:r w:rsidRPr="00FF2548">
        <w:rPr>
          <w:vertAlign w:val="superscript"/>
        </w:rPr>
        <w:t>4 </w:t>
      </w:r>
      <w:r w:rsidRPr="00FF2548">
        <w:t>Для заказ</w:t>
      </w:r>
      <w:r w:rsidRPr="00FF2548">
        <w:t xml:space="preserve">чиков, являющихся бюджетными организациями, </w:t>
      </w:r>
      <w:hyperlink w:anchor="a8" w:tooltip="+" w:history="1">
        <w:r w:rsidRPr="00FF2548">
          <w:rPr>
            <w:rStyle w:val="a3"/>
          </w:rPr>
          <w:t>абзац третий</w:t>
        </w:r>
      </w:hyperlink>
      <w:r w:rsidRPr="00FF2548">
        <w:t xml:space="preserve"> пункта 24 настоящего договора излагается в следующей редакции:</w:t>
      </w:r>
    </w:p>
    <w:p w:rsidR="00140660" w:rsidRPr="00FF2548" w:rsidRDefault="00140660">
      <w:pPr>
        <w:pStyle w:val="justify"/>
        <w:divId w:val="2026319007"/>
      </w:pPr>
      <w:r w:rsidRPr="00FF2548">
        <w:t>«за несвоевременное представление в территориальный орган государственного казначейства платежного поруч</w:t>
      </w:r>
      <w:r w:rsidRPr="00FF2548">
        <w:t xml:space="preserve">ения за выполненную и принятую в установленном </w:t>
      </w:r>
      <w:r w:rsidRPr="00FF2548">
        <w:lastRenderedPageBreak/>
        <w:t>порядке работу - 0,2 процента от </w:t>
      </w:r>
      <w:proofErr w:type="spellStart"/>
      <w:r w:rsidRPr="00FF2548">
        <w:t>неперечисленной</w:t>
      </w:r>
      <w:proofErr w:type="spellEnd"/>
      <w:r w:rsidRPr="00FF2548">
        <w:t xml:space="preserve"> суммы за каждый день просрочки платежа, но не более размера этой суммы, начиная с 14-го числа месяца, следующего за месяцем, в котором выполнена работа.».</w:t>
      </w:r>
    </w:p>
    <w:sectPr w:rsidR="00140660" w:rsidRPr="00FF2548" w:rsidSect="00FF2548">
      <w:pgSz w:w="12240" w:h="15840"/>
      <w:pgMar w:top="1440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EF"/>
    <w:rsid w:val="00140660"/>
    <w:rsid w:val="00564EFA"/>
    <w:rsid w:val="00E26BEF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0E11"/>
  <w15:docId w15:val="{0742C527-BCBE-4800-A369-45EC709F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margt">
    <w:name w:val="marg_t"/>
    <w:basedOn w:val="a"/>
    <w:pPr>
      <w:spacing w:before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ustifynomarg">
    <w:name w:val="justify_nomarg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pPr>
      <w:spacing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-justifynomarg">
    <w:name w:val="a0-justify_nomarg"/>
    <w:basedOn w:val="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y3">
    <w:name w:val="y3"/>
    <w:basedOn w:val="a"/>
    <w:pPr>
      <w:spacing w:before="400" w:after="4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podstrochnikp">
    <w:name w:val="podstrochnik_p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podstrochnik">
    <w:name w:val="podstrochnik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02193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2114</Words>
  <Characters>14676</Characters>
  <Application>Microsoft Office Word</Application>
  <DocSecurity>0</DocSecurity>
  <Lines>248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2021-02-02T05:32:00Z</dcterms:created>
  <dcterms:modified xsi:type="dcterms:W3CDTF">2021-02-02T05:32:00Z</dcterms:modified>
</cp:coreProperties>
</file>