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108"/>
        <w:gridCol w:w="2703"/>
      </w:tblGrid>
      <w:tr w:rsidR="00857DC3" w:rsidRPr="00857DC3" w:rsidTr="00857DC3">
        <w:tc>
          <w:tcPr>
            <w:tcW w:w="37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after="0" w:line="240" w:lineRule="auto"/>
              <w:jc w:val="both"/>
              <w:rPr>
                <w:rFonts w:ascii="Times New Roman" w:eastAsia="Times New Roman" w:hAnsi="Times New Roman" w:cs="Times New Roman"/>
                <w:i/>
                <w:iCs/>
                <w:sz w:val="24"/>
                <w:szCs w:val="24"/>
                <w:lang w:eastAsia="ru-RU"/>
              </w:rPr>
            </w:pPr>
            <w:r w:rsidRPr="00857DC3">
              <w:rPr>
                <w:rFonts w:ascii="Times New Roman" w:eastAsia="Times New Roman" w:hAnsi="Times New Roman" w:cs="Times New Roman"/>
                <w:i/>
                <w:iCs/>
                <w:sz w:val="24"/>
                <w:szCs w:val="24"/>
                <w:lang w:eastAsia="ru-RU"/>
              </w:rPr>
              <w:t> </w:t>
            </w:r>
            <w:bookmarkStart w:id="0" w:name="_GoBack"/>
            <w:bookmarkEnd w:id="0"/>
          </w:p>
        </w:tc>
        <w:tc>
          <w:tcPr>
            <w:tcW w:w="12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after="120" w:line="240" w:lineRule="auto"/>
              <w:jc w:val="both"/>
              <w:rPr>
                <w:rFonts w:ascii="Times New Roman" w:eastAsia="Times New Roman" w:hAnsi="Times New Roman" w:cs="Times New Roman"/>
                <w:i/>
                <w:iCs/>
                <w:sz w:val="24"/>
                <w:szCs w:val="24"/>
                <w:lang w:eastAsia="ru-RU"/>
              </w:rPr>
            </w:pPr>
            <w:r w:rsidRPr="00857DC3">
              <w:rPr>
                <w:rFonts w:ascii="Times New Roman" w:eastAsia="Times New Roman" w:hAnsi="Times New Roman" w:cs="Times New Roman"/>
                <w:i/>
                <w:iCs/>
                <w:sz w:val="24"/>
                <w:szCs w:val="24"/>
                <w:lang w:eastAsia="ru-RU"/>
              </w:rPr>
              <w:t>УТВЕРЖДЕНО</w:t>
            </w:r>
          </w:p>
          <w:p w:rsidR="00070441" w:rsidRDefault="00857DC3" w:rsidP="00857DC3">
            <w:pPr>
              <w:spacing w:after="0" w:line="240" w:lineRule="auto"/>
              <w:jc w:val="both"/>
              <w:rPr>
                <w:rFonts w:ascii="Times New Roman" w:eastAsia="Times New Roman" w:hAnsi="Times New Roman" w:cs="Times New Roman"/>
                <w:i/>
                <w:iCs/>
                <w:sz w:val="24"/>
                <w:szCs w:val="24"/>
                <w:lang w:eastAsia="ru-RU"/>
              </w:rPr>
            </w:pPr>
            <w:r w:rsidRPr="00857DC3">
              <w:rPr>
                <w:rFonts w:ascii="Times New Roman" w:eastAsia="Times New Roman" w:hAnsi="Times New Roman" w:cs="Times New Roman"/>
                <w:i/>
                <w:iCs/>
                <w:sz w:val="24"/>
                <w:szCs w:val="24"/>
                <w:lang w:eastAsia="ru-RU"/>
              </w:rPr>
              <w:t>Постановление</w:t>
            </w:r>
            <w:r w:rsidRPr="00857DC3">
              <w:rPr>
                <w:rFonts w:ascii="Times New Roman" w:eastAsia="Times New Roman" w:hAnsi="Times New Roman" w:cs="Times New Roman"/>
                <w:i/>
                <w:iCs/>
                <w:sz w:val="24"/>
                <w:szCs w:val="24"/>
                <w:lang w:eastAsia="ru-RU"/>
              </w:rPr>
              <w:br/>
              <w:t>Совета Министров</w:t>
            </w:r>
            <w:r w:rsidRPr="00857DC3">
              <w:rPr>
                <w:rFonts w:ascii="Times New Roman" w:eastAsia="Times New Roman" w:hAnsi="Times New Roman" w:cs="Times New Roman"/>
                <w:i/>
                <w:iCs/>
                <w:sz w:val="24"/>
                <w:szCs w:val="24"/>
                <w:lang w:eastAsia="ru-RU"/>
              </w:rPr>
              <w:br/>
              <w:t>Республики Беларусь</w:t>
            </w:r>
            <w:r w:rsidRPr="00857DC3">
              <w:rPr>
                <w:rFonts w:ascii="Times New Roman" w:eastAsia="Times New Roman" w:hAnsi="Times New Roman" w:cs="Times New Roman"/>
                <w:i/>
                <w:iCs/>
                <w:sz w:val="24"/>
                <w:szCs w:val="24"/>
                <w:lang w:eastAsia="ru-RU"/>
              </w:rPr>
              <w:br/>
            </w:r>
            <w:r w:rsidR="00070441">
              <w:rPr>
                <w:rFonts w:ascii="Times New Roman" w:eastAsia="Times New Roman" w:hAnsi="Times New Roman" w:cs="Times New Roman"/>
                <w:i/>
                <w:iCs/>
                <w:sz w:val="24"/>
                <w:szCs w:val="24"/>
                <w:lang w:eastAsia="ru-RU"/>
              </w:rPr>
              <w:t xml:space="preserve">от </w:t>
            </w:r>
            <w:r w:rsidRPr="00857DC3">
              <w:rPr>
                <w:rFonts w:ascii="Times New Roman" w:eastAsia="Times New Roman" w:hAnsi="Times New Roman" w:cs="Times New Roman"/>
                <w:i/>
                <w:iCs/>
                <w:sz w:val="24"/>
                <w:szCs w:val="24"/>
                <w:lang w:eastAsia="ru-RU"/>
              </w:rPr>
              <w:t>12.03.2019 № 156</w:t>
            </w:r>
            <w:r w:rsidR="00070441">
              <w:rPr>
                <w:rFonts w:ascii="Times New Roman" w:eastAsia="Times New Roman" w:hAnsi="Times New Roman" w:cs="Times New Roman"/>
                <w:i/>
                <w:iCs/>
                <w:sz w:val="24"/>
                <w:szCs w:val="24"/>
                <w:lang w:eastAsia="ru-RU"/>
              </w:rPr>
              <w:t xml:space="preserve"> </w:t>
            </w:r>
          </w:p>
          <w:p w:rsidR="00857DC3" w:rsidRPr="00070441" w:rsidRDefault="00070441" w:rsidP="00857DC3">
            <w:pPr>
              <w:spacing w:after="0" w:line="240" w:lineRule="auto"/>
              <w:jc w:val="both"/>
              <w:rPr>
                <w:rFonts w:ascii="Times New Roman" w:eastAsia="Times New Roman" w:hAnsi="Times New Roman" w:cs="Times New Roman"/>
                <w:b/>
                <w:i/>
                <w:iCs/>
                <w:sz w:val="24"/>
                <w:szCs w:val="24"/>
                <w:lang w:eastAsia="ru-RU"/>
              </w:rPr>
            </w:pPr>
            <w:r w:rsidRPr="00070441">
              <w:rPr>
                <w:rFonts w:ascii="Times New Roman" w:eastAsia="Times New Roman" w:hAnsi="Times New Roman" w:cs="Times New Roman"/>
                <w:b/>
                <w:i/>
                <w:iCs/>
                <w:sz w:val="24"/>
                <w:szCs w:val="24"/>
                <w:lang w:eastAsia="ru-RU"/>
              </w:rPr>
              <w:t xml:space="preserve">(в ред. постановления Совета Министров Республики Беларусь от 19.03.2024 № 187)  </w:t>
            </w:r>
          </w:p>
        </w:tc>
      </w:tr>
    </w:tbl>
    <w:p w:rsidR="00857DC3" w:rsidRPr="00857DC3" w:rsidRDefault="00857DC3" w:rsidP="00857DC3">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857DC3" w:rsidRPr="00857DC3" w:rsidRDefault="00857DC3" w:rsidP="00857DC3">
      <w:pPr>
        <w:spacing w:before="160" w:line="240" w:lineRule="auto"/>
        <w:rPr>
          <w:rFonts w:ascii="Times New Roman" w:eastAsia="Times New Roman" w:hAnsi="Times New Roman" w:cs="Times New Roman"/>
          <w:sz w:val="24"/>
          <w:szCs w:val="24"/>
          <w:lang w:eastAsia="ru-RU"/>
        </w:rPr>
      </w:pPr>
      <w:bookmarkStart w:id="1" w:name="a3"/>
      <w:bookmarkEnd w:id="1"/>
      <w:r w:rsidRPr="00857DC3">
        <w:rPr>
          <w:rFonts w:ascii="Times New Roman" w:eastAsia="Times New Roman" w:hAnsi="Times New Roman" w:cs="Times New Roman"/>
          <w:sz w:val="24"/>
          <w:szCs w:val="24"/>
          <w:lang w:eastAsia="ru-RU"/>
        </w:rPr>
        <w:t>Форма</w:t>
      </w:r>
    </w:p>
    <w:p w:rsidR="00857DC3" w:rsidRPr="00857DC3" w:rsidRDefault="00857DC3" w:rsidP="00857DC3">
      <w:pPr>
        <w:spacing w:before="360" w:after="360" w:line="240" w:lineRule="auto"/>
        <w:rPr>
          <w:rFonts w:ascii="Times New Roman" w:eastAsia="Times New Roman" w:hAnsi="Times New Roman" w:cs="Times New Roman"/>
          <w:b/>
          <w:bCs/>
          <w:sz w:val="24"/>
          <w:szCs w:val="24"/>
          <w:lang w:eastAsia="ru-RU"/>
        </w:rPr>
      </w:pPr>
      <w:r w:rsidRPr="00857DC3">
        <w:rPr>
          <w:rFonts w:ascii="Times New Roman" w:eastAsia="Times New Roman" w:hAnsi="Times New Roman" w:cs="Times New Roman"/>
          <w:b/>
          <w:bCs/>
          <w:sz w:val="24"/>
          <w:szCs w:val="24"/>
          <w:lang w:eastAsia="ru-RU"/>
        </w:rPr>
        <w:t>ТИПОВОЙ ДОГОВОР</w:t>
      </w:r>
      <w:r w:rsidRPr="00857DC3">
        <w:rPr>
          <w:rFonts w:ascii="Times New Roman" w:eastAsia="Times New Roman" w:hAnsi="Times New Roman" w:cs="Times New Roman"/>
          <w:b/>
          <w:bCs/>
          <w:sz w:val="24"/>
          <w:szCs w:val="24"/>
          <w:lang w:eastAsia="ru-RU"/>
        </w:rPr>
        <w:br/>
        <w:t>создания объекта долевого строительства</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 ___________ 20__ г.</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857DC3" w:rsidRPr="00857DC3" w:rsidRDefault="00857DC3" w:rsidP="006E2399">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____________________________________________________________________________</w:t>
      </w:r>
      <w:r>
        <w:rPr>
          <w:rFonts w:ascii="Times New Roman" w:eastAsia="Times New Roman" w:hAnsi="Times New Roman" w:cs="Times New Roman"/>
          <w:sz w:val="24"/>
          <w:szCs w:val="24"/>
          <w:lang w:eastAsia="ru-RU"/>
        </w:rPr>
        <w:t>______________</w:t>
      </w:r>
    </w:p>
    <w:p w:rsidR="00857DC3" w:rsidRPr="006E2399" w:rsidRDefault="00857DC3" w:rsidP="006E2399">
      <w:pPr>
        <w:spacing w:after="0" w:line="240" w:lineRule="auto"/>
        <w:jc w:val="center"/>
        <w:rPr>
          <w:rFonts w:ascii="Times New Roman" w:eastAsia="Times New Roman" w:hAnsi="Times New Roman" w:cs="Times New Roman"/>
          <w:i/>
          <w:sz w:val="20"/>
          <w:szCs w:val="24"/>
          <w:lang w:eastAsia="ru-RU"/>
        </w:rPr>
      </w:pPr>
      <w:r w:rsidRPr="006E2399">
        <w:rPr>
          <w:rFonts w:ascii="Times New Roman" w:eastAsia="Times New Roman" w:hAnsi="Times New Roman" w:cs="Times New Roman"/>
          <w:i/>
          <w:sz w:val="20"/>
          <w:szCs w:val="24"/>
          <w:lang w:eastAsia="ru-RU"/>
        </w:rPr>
        <w:t>(название населенного пункта)</w:t>
      </w:r>
    </w:p>
    <w:p w:rsidR="00857DC3" w:rsidRPr="006E2399" w:rsidRDefault="00857DC3" w:rsidP="006E2399">
      <w:pPr>
        <w:spacing w:after="0" w:line="240" w:lineRule="auto"/>
        <w:jc w:val="both"/>
        <w:rPr>
          <w:rFonts w:ascii="Times New Roman" w:eastAsia="Times New Roman" w:hAnsi="Times New Roman" w:cs="Times New Roman"/>
          <w:sz w:val="20"/>
          <w:szCs w:val="24"/>
          <w:lang w:eastAsia="ru-RU"/>
        </w:rPr>
      </w:pPr>
      <w:r w:rsidRPr="006E2399">
        <w:rPr>
          <w:rFonts w:ascii="Times New Roman" w:eastAsia="Times New Roman" w:hAnsi="Times New Roman" w:cs="Times New Roman"/>
          <w:i/>
          <w:sz w:val="20"/>
          <w:szCs w:val="24"/>
          <w:lang w:eastAsia="ru-RU"/>
        </w:rPr>
        <w:t>__________________________________________________________________________________________</w:t>
      </w:r>
      <w:r w:rsidR="006E2399" w:rsidRPr="006E2399">
        <w:rPr>
          <w:rFonts w:ascii="Times New Roman" w:eastAsia="Times New Roman" w:hAnsi="Times New Roman" w:cs="Times New Roman"/>
          <w:i/>
          <w:sz w:val="20"/>
          <w:szCs w:val="24"/>
          <w:lang w:eastAsia="ru-RU"/>
        </w:rPr>
        <w:t>__________________</w:t>
      </w:r>
    </w:p>
    <w:p w:rsidR="00857DC3" w:rsidRPr="006E2399" w:rsidRDefault="00857DC3" w:rsidP="006E2399">
      <w:pPr>
        <w:spacing w:after="0" w:line="240" w:lineRule="auto"/>
        <w:jc w:val="center"/>
        <w:rPr>
          <w:rFonts w:ascii="Times New Roman" w:eastAsia="Times New Roman" w:hAnsi="Times New Roman" w:cs="Times New Roman"/>
          <w:i/>
          <w:sz w:val="20"/>
          <w:szCs w:val="24"/>
          <w:lang w:eastAsia="ru-RU"/>
        </w:rPr>
      </w:pPr>
      <w:r w:rsidRPr="006E2399">
        <w:rPr>
          <w:rFonts w:ascii="Times New Roman" w:eastAsia="Times New Roman" w:hAnsi="Times New Roman" w:cs="Times New Roman"/>
          <w:i/>
          <w:sz w:val="20"/>
          <w:szCs w:val="24"/>
          <w:lang w:eastAsia="ru-RU"/>
        </w:rPr>
        <w:t>(фамилия, собственное имя, отчество (если таковое имеется), место</w:t>
      </w:r>
    </w:p>
    <w:p w:rsidR="00857DC3" w:rsidRPr="00857DC3" w:rsidRDefault="00857DC3" w:rsidP="006E2399">
      <w:pPr>
        <w:spacing w:after="0" w:line="240" w:lineRule="auto"/>
        <w:jc w:val="both"/>
        <w:rPr>
          <w:rFonts w:ascii="Times New Roman" w:eastAsia="Times New Roman" w:hAnsi="Times New Roman" w:cs="Times New Roman"/>
          <w:sz w:val="24"/>
          <w:szCs w:val="24"/>
          <w:lang w:eastAsia="ru-RU"/>
        </w:rPr>
      </w:pPr>
      <w:r w:rsidRPr="006E2399">
        <w:rPr>
          <w:rFonts w:ascii="Times New Roman" w:eastAsia="Times New Roman" w:hAnsi="Times New Roman" w:cs="Times New Roman"/>
          <w:i/>
          <w:sz w:val="24"/>
          <w:szCs w:val="24"/>
          <w:lang w:eastAsia="ru-RU"/>
        </w:rPr>
        <w:t>_________________________________________________________________________________________,</w:t>
      </w:r>
    </w:p>
    <w:p w:rsidR="00857DC3" w:rsidRPr="006E2399" w:rsidRDefault="00857DC3" w:rsidP="006E2399">
      <w:pPr>
        <w:spacing w:after="0" w:line="240" w:lineRule="auto"/>
        <w:jc w:val="center"/>
        <w:rPr>
          <w:rFonts w:ascii="Times New Roman" w:eastAsia="Times New Roman" w:hAnsi="Times New Roman" w:cs="Times New Roman"/>
          <w:i/>
          <w:sz w:val="20"/>
          <w:szCs w:val="24"/>
          <w:lang w:eastAsia="ru-RU"/>
        </w:rPr>
      </w:pPr>
      <w:r w:rsidRPr="006E2399">
        <w:rPr>
          <w:rFonts w:ascii="Times New Roman" w:eastAsia="Times New Roman" w:hAnsi="Times New Roman" w:cs="Times New Roman"/>
          <w:i/>
          <w:sz w:val="20"/>
          <w:szCs w:val="24"/>
          <w:lang w:eastAsia="ru-RU"/>
        </w:rPr>
        <w:t xml:space="preserve">жительства, данные документа, удостоверяющего личность гражданина, </w:t>
      </w:r>
      <w:r w:rsidRPr="006E2399">
        <w:rPr>
          <w:rFonts w:ascii="Times New Roman" w:eastAsia="Times New Roman" w:hAnsi="Times New Roman" w:cs="Times New Roman"/>
          <w:i/>
          <w:sz w:val="20"/>
          <w:szCs w:val="24"/>
          <w:lang w:eastAsia="ru-RU"/>
        </w:rPr>
        <w:br/>
        <w:t>индивидуального предпринимателя, наименование юридического лица, адрес)</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именуемый в дальнейшем дольщиком, с одной стороны, и _________</w:t>
      </w:r>
      <w:r>
        <w:rPr>
          <w:rFonts w:ascii="Times New Roman" w:eastAsia="Times New Roman" w:hAnsi="Times New Roman" w:cs="Times New Roman"/>
          <w:sz w:val="24"/>
          <w:szCs w:val="24"/>
          <w:lang w:eastAsia="ru-RU"/>
        </w:rPr>
        <w:t>____________</w:t>
      </w:r>
      <w:r w:rsidRPr="00857DC3">
        <w:rPr>
          <w:rFonts w:ascii="Times New Roman" w:eastAsia="Times New Roman" w:hAnsi="Times New Roman" w:cs="Times New Roman"/>
          <w:sz w:val="24"/>
          <w:szCs w:val="24"/>
          <w:lang w:eastAsia="ru-RU"/>
        </w:rPr>
        <w:t>__________________</w:t>
      </w:r>
    </w:p>
    <w:p w:rsidR="00857DC3" w:rsidRPr="006E2399" w:rsidRDefault="00857DC3" w:rsidP="00857DC3">
      <w:pPr>
        <w:spacing w:before="160" w:line="240" w:lineRule="auto"/>
        <w:ind w:left="6521"/>
        <w:jc w:val="center"/>
        <w:rPr>
          <w:rFonts w:ascii="Times New Roman" w:eastAsia="Times New Roman" w:hAnsi="Times New Roman" w:cs="Times New Roman"/>
          <w:i/>
          <w:sz w:val="20"/>
          <w:szCs w:val="24"/>
          <w:lang w:eastAsia="ru-RU"/>
        </w:rPr>
      </w:pPr>
      <w:r w:rsidRPr="006E2399">
        <w:rPr>
          <w:rFonts w:ascii="Times New Roman" w:eastAsia="Times New Roman" w:hAnsi="Times New Roman" w:cs="Times New Roman"/>
          <w:i/>
          <w:sz w:val="20"/>
          <w:szCs w:val="24"/>
          <w:lang w:eastAsia="ru-RU"/>
        </w:rPr>
        <w:t>(наименование застройщика)</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_________,</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зарегистрированный в Едином государственном регистре юридических лиц и индивидуальных предпринимателей ______________________ г. № ____________ и находящийся по адресу: ________________________________________________</w:t>
      </w:r>
      <w:r>
        <w:rPr>
          <w:rFonts w:ascii="Times New Roman" w:eastAsia="Times New Roman" w:hAnsi="Times New Roman" w:cs="Times New Roman"/>
          <w:sz w:val="24"/>
          <w:szCs w:val="24"/>
          <w:lang w:eastAsia="ru-RU"/>
        </w:rPr>
        <w:t>__________________________________</w:t>
      </w:r>
      <w:r w:rsidRPr="00857DC3">
        <w:rPr>
          <w:rFonts w:ascii="Times New Roman" w:eastAsia="Times New Roman" w:hAnsi="Times New Roman" w:cs="Times New Roman"/>
          <w:sz w:val="24"/>
          <w:szCs w:val="24"/>
          <w:lang w:eastAsia="ru-RU"/>
        </w:rPr>
        <w:t>________</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____,</w:t>
      </w:r>
    </w:p>
    <w:p w:rsidR="00857DC3" w:rsidRPr="00857DC3" w:rsidRDefault="00857DC3" w:rsidP="006E2399">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именуемый в дальнейшем застройщиком, в лице ____________________________</w:t>
      </w:r>
      <w:r>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_______</w:t>
      </w:r>
    </w:p>
    <w:p w:rsidR="00857DC3" w:rsidRPr="006E2399" w:rsidRDefault="00857DC3" w:rsidP="006E2399">
      <w:pPr>
        <w:spacing w:after="0" w:line="240" w:lineRule="auto"/>
        <w:ind w:left="6237"/>
        <w:jc w:val="center"/>
        <w:rPr>
          <w:rFonts w:ascii="Times New Roman" w:eastAsia="Times New Roman" w:hAnsi="Times New Roman" w:cs="Times New Roman"/>
          <w:i/>
          <w:sz w:val="20"/>
          <w:szCs w:val="24"/>
          <w:lang w:eastAsia="ru-RU"/>
        </w:rPr>
      </w:pPr>
      <w:r w:rsidRPr="006E2399">
        <w:rPr>
          <w:rFonts w:ascii="Times New Roman" w:eastAsia="Times New Roman" w:hAnsi="Times New Roman" w:cs="Times New Roman"/>
          <w:i/>
          <w:sz w:val="20"/>
          <w:szCs w:val="24"/>
          <w:lang w:eastAsia="ru-RU"/>
        </w:rPr>
        <w:t>(должность, фамилия,</w:t>
      </w:r>
    </w:p>
    <w:p w:rsidR="00857DC3" w:rsidRPr="00857DC3" w:rsidRDefault="00857DC3" w:rsidP="006E2399">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___,</w:t>
      </w:r>
    </w:p>
    <w:p w:rsidR="00857DC3" w:rsidRPr="006E2399" w:rsidRDefault="00857DC3" w:rsidP="006E2399">
      <w:pPr>
        <w:spacing w:after="0" w:line="240" w:lineRule="auto"/>
        <w:jc w:val="center"/>
        <w:rPr>
          <w:rFonts w:ascii="Times New Roman" w:eastAsia="Times New Roman" w:hAnsi="Times New Roman" w:cs="Times New Roman"/>
          <w:i/>
          <w:sz w:val="20"/>
          <w:szCs w:val="24"/>
          <w:lang w:eastAsia="ru-RU"/>
        </w:rPr>
      </w:pPr>
      <w:r w:rsidRPr="006E2399">
        <w:rPr>
          <w:rFonts w:ascii="Times New Roman" w:eastAsia="Times New Roman" w:hAnsi="Times New Roman" w:cs="Times New Roman"/>
          <w:i/>
          <w:sz w:val="20"/>
          <w:szCs w:val="24"/>
          <w:lang w:eastAsia="ru-RU"/>
        </w:rPr>
        <w:t>собственное имя, отчество (если таковое имеется)</w:t>
      </w:r>
    </w:p>
    <w:p w:rsidR="00857DC3" w:rsidRPr="00857DC3" w:rsidRDefault="00857DC3" w:rsidP="006E2399">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действующего на основании ______________________________________________</w:t>
      </w:r>
      <w:r>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_____,</w:t>
      </w:r>
    </w:p>
    <w:p w:rsidR="00857DC3" w:rsidRPr="006E2399" w:rsidRDefault="00857DC3" w:rsidP="006E2399">
      <w:pPr>
        <w:spacing w:after="0" w:line="240" w:lineRule="auto"/>
        <w:ind w:left="3969"/>
        <w:jc w:val="center"/>
        <w:rPr>
          <w:rFonts w:ascii="Times New Roman" w:eastAsia="Times New Roman" w:hAnsi="Times New Roman" w:cs="Times New Roman"/>
          <w:i/>
          <w:sz w:val="20"/>
          <w:szCs w:val="24"/>
          <w:lang w:eastAsia="ru-RU"/>
        </w:rPr>
      </w:pPr>
      <w:r w:rsidRPr="006E2399">
        <w:rPr>
          <w:rFonts w:ascii="Times New Roman" w:eastAsia="Times New Roman" w:hAnsi="Times New Roman" w:cs="Times New Roman"/>
          <w:i/>
          <w:sz w:val="20"/>
          <w:szCs w:val="24"/>
          <w:lang w:eastAsia="ru-RU"/>
        </w:rPr>
        <w:t>(документ, подтверждающий полномочия)</w:t>
      </w:r>
    </w:p>
    <w:p w:rsidR="006E2399" w:rsidRDefault="00857DC3" w:rsidP="006E2399">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 другой стороны, вместе именуемые сторонами, заключили настоящий договор о нижеследующем:</w:t>
      </w:r>
    </w:p>
    <w:p w:rsidR="006E2399" w:rsidRDefault="006E2399" w:rsidP="006E2399">
      <w:pPr>
        <w:spacing w:before="160" w:line="240" w:lineRule="auto"/>
        <w:jc w:val="both"/>
        <w:rPr>
          <w:rFonts w:ascii="Times New Roman" w:eastAsia="Times New Roman" w:hAnsi="Times New Roman" w:cs="Times New Roman"/>
          <w:sz w:val="24"/>
          <w:szCs w:val="24"/>
          <w:lang w:eastAsia="ru-RU"/>
        </w:rPr>
      </w:pPr>
    </w:p>
    <w:p w:rsidR="00857DC3" w:rsidRPr="006E2399" w:rsidRDefault="00857DC3" w:rsidP="006E2399">
      <w:pPr>
        <w:spacing w:before="160" w:line="240" w:lineRule="auto"/>
        <w:jc w:val="center"/>
        <w:rPr>
          <w:rFonts w:ascii="Times New Roman" w:eastAsia="Times New Roman" w:hAnsi="Times New Roman" w:cs="Times New Roman"/>
          <w:b/>
          <w:sz w:val="24"/>
          <w:szCs w:val="24"/>
          <w:lang w:eastAsia="ru-RU"/>
        </w:rPr>
      </w:pPr>
      <w:r w:rsidRPr="006E2399">
        <w:rPr>
          <w:rFonts w:ascii="Times New Roman" w:eastAsia="Times New Roman" w:hAnsi="Times New Roman" w:cs="Times New Roman"/>
          <w:b/>
          <w:sz w:val="24"/>
          <w:szCs w:val="24"/>
          <w:lang w:eastAsia="ru-RU"/>
        </w:rPr>
        <w:t>1. Предмет настоящего договора</w:t>
      </w:r>
    </w:p>
    <w:p w:rsidR="00857DC3" w:rsidRPr="00857DC3" w:rsidRDefault="00857DC3" w:rsidP="00857DC3">
      <w:pPr>
        <w:spacing w:after="0" w:line="240" w:lineRule="auto"/>
        <w:jc w:val="both"/>
        <w:rPr>
          <w:rFonts w:ascii="Times New Roman" w:eastAsia="Times New Roman" w:hAnsi="Times New Roman" w:cs="Times New Roman"/>
          <w:i/>
          <w:sz w:val="20"/>
          <w:szCs w:val="24"/>
          <w:lang w:eastAsia="ru-RU"/>
        </w:rPr>
      </w:pPr>
      <w:r w:rsidRPr="00857DC3">
        <w:rPr>
          <w:rFonts w:ascii="Times New Roman" w:eastAsia="Times New Roman" w:hAnsi="Times New Roman" w:cs="Times New Roman"/>
          <w:sz w:val="24"/>
          <w:szCs w:val="24"/>
          <w:lang w:eastAsia="ru-RU"/>
        </w:rPr>
        <w:t xml:space="preserve">1.1. Застройщик за счет средств дольщика обеспечивает строительство </w:t>
      </w:r>
      <w:r w:rsidRPr="00857DC3">
        <w:rPr>
          <w:rFonts w:ascii="Times New Roman" w:eastAsia="Times New Roman" w:hAnsi="Times New Roman" w:cs="Times New Roman"/>
          <w:i/>
          <w:sz w:val="24"/>
          <w:szCs w:val="24"/>
          <w:lang w:eastAsia="ru-RU"/>
        </w:rPr>
        <w:t>___________________________</w:t>
      </w:r>
    </w:p>
    <w:p w:rsidR="00857DC3" w:rsidRPr="00857DC3" w:rsidRDefault="00857DC3" w:rsidP="00857DC3">
      <w:pPr>
        <w:spacing w:after="0" w:line="240" w:lineRule="auto"/>
        <w:ind w:left="8217"/>
        <w:jc w:val="center"/>
        <w:rPr>
          <w:rFonts w:ascii="Times New Roman" w:eastAsia="Times New Roman" w:hAnsi="Times New Roman" w:cs="Times New Roman"/>
          <w:i/>
          <w:sz w:val="20"/>
          <w:szCs w:val="24"/>
          <w:lang w:eastAsia="ru-RU"/>
        </w:rPr>
      </w:pPr>
      <w:r w:rsidRPr="00857DC3">
        <w:rPr>
          <w:rFonts w:ascii="Times New Roman" w:eastAsia="Times New Roman" w:hAnsi="Times New Roman" w:cs="Times New Roman"/>
          <w:i/>
          <w:sz w:val="20"/>
          <w:szCs w:val="24"/>
          <w:lang w:eastAsia="ru-RU"/>
        </w:rPr>
        <w:t>(жилого,</w:t>
      </w:r>
    </w:p>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__</w:t>
      </w:r>
    </w:p>
    <w:p w:rsidR="00857DC3" w:rsidRPr="00857DC3" w:rsidRDefault="00857DC3" w:rsidP="00857DC3">
      <w:pPr>
        <w:spacing w:after="0" w:line="240" w:lineRule="auto"/>
        <w:jc w:val="center"/>
        <w:rPr>
          <w:rFonts w:ascii="Times New Roman" w:eastAsia="Times New Roman" w:hAnsi="Times New Roman" w:cs="Times New Roman"/>
          <w:i/>
          <w:sz w:val="20"/>
          <w:szCs w:val="24"/>
          <w:lang w:eastAsia="ru-RU"/>
        </w:rPr>
      </w:pPr>
      <w:r w:rsidRPr="00857DC3">
        <w:rPr>
          <w:rFonts w:ascii="Times New Roman" w:eastAsia="Times New Roman" w:hAnsi="Times New Roman" w:cs="Times New Roman"/>
          <w:i/>
          <w:sz w:val="20"/>
          <w:szCs w:val="24"/>
          <w:lang w:eastAsia="ru-RU"/>
        </w:rPr>
        <w:t>нежилого помещения, иного объекта недвижимости)</w:t>
      </w:r>
    </w:p>
    <w:p w:rsidR="00857DC3" w:rsidRPr="00857DC3" w:rsidRDefault="00857DC3" w:rsidP="00857DC3">
      <w:pPr>
        <w:spacing w:after="0" w:line="240" w:lineRule="auto"/>
        <w:jc w:val="center"/>
        <w:rPr>
          <w:rFonts w:ascii="Times New Roman" w:eastAsia="Times New Roman" w:hAnsi="Times New Roman" w:cs="Times New Roman"/>
          <w:sz w:val="24"/>
          <w:szCs w:val="24"/>
          <w:lang w:eastAsia="ru-RU"/>
        </w:rPr>
      </w:pP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 ________ на __________ этаже в многоквартирном, блокированном жилом доме № _______ по ул. ______________________________ (микрорайон _______________</w:t>
      </w:r>
      <w:r>
        <w:rPr>
          <w:rFonts w:ascii="Times New Roman" w:eastAsia="Times New Roman" w:hAnsi="Times New Roman" w:cs="Times New Roman"/>
          <w:sz w:val="24"/>
          <w:szCs w:val="24"/>
          <w:lang w:eastAsia="ru-RU"/>
        </w:rPr>
        <w:t>_________________________</w:t>
      </w:r>
      <w:r w:rsidRPr="00857DC3">
        <w:rPr>
          <w:rFonts w:ascii="Times New Roman" w:eastAsia="Times New Roman" w:hAnsi="Times New Roman" w:cs="Times New Roman"/>
          <w:sz w:val="24"/>
          <w:szCs w:val="24"/>
          <w:lang w:eastAsia="ru-RU"/>
        </w:rPr>
        <w:t>____)</w:t>
      </w:r>
    </w:p>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в _________________________________________ (одноквартирного жилого дома № _____</w:t>
      </w:r>
      <w:r>
        <w:rPr>
          <w:rFonts w:ascii="Times New Roman" w:eastAsia="Times New Roman" w:hAnsi="Times New Roman" w:cs="Times New Roman"/>
          <w:sz w:val="24"/>
          <w:szCs w:val="24"/>
          <w:lang w:eastAsia="ru-RU"/>
        </w:rPr>
        <w:t>____________</w:t>
      </w:r>
    </w:p>
    <w:p w:rsidR="00857DC3" w:rsidRPr="00857DC3" w:rsidRDefault="00857DC3" w:rsidP="00857DC3">
      <w:pPr>
        <w:spacing w:after="0" w:line="240" w:lineRule="auto"/>
        <w:ind w:left="1276"/>
        <w:rPr>
          <w:rFonts w:ascii="Times New Roman" w:eastAsia="Times New Roman" w:hAnsi="Times New Roman" w:cs="Times New Roman"/>
          <w:i/>
          <w:sz w:val="20"/>
          <w:szCs w:val="24"/>
          <w:lang w:eastAsia="ru-RU"/>
        </w:rPr>
      </w:pPr>
      <w:r w:rsidRPr="00857DC3">
        <w:rPr>
          <w:rFonts w:ascii="Times New Roman" w:eastAsia="Times New Roman" w:hAnsi="Times New Roman" w:cs="Times New Roman"/>
          <w:i/>
          <w:sz w:val="20"/>
          <w:szCs w:val="24"/>
          <w:lang w:eastAsia="ru-RU"/>
        </w:rPr>
        <w:t>(название населенного пункта)</w:t>
      </w:r>
    </w:p>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по ул. _______________________________ в _______________</w:t>
      </w:r>
      <w:r>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 xml:space="preserve">______________________), </w:t>
      </w:r>
    </w:p>
    <w:p w:rsidR="00857DC3" w:rsidRPr="00857DC3" w:rsidRDefault="00857DC3" w:rsidP="00857DC3">
      <w:pPr>
        <w:spacing w:after="0" w:line="240" w:lineRule="auto"/>
        <w:ind w:left="5529"/>
        <w:jc w:val="both"/>
        <w:rPr>
          <w:rFonts w:ascii="Times New Roman" w:eastAsia="Times New Roman" w:hAnsi="Times New Roman" w:cs="Times New Roman"/>
          <w:i/>
          <w:sz w:val="20"/>
          <w:szCs w:val="24"/>
          <w:lang w:eastAsia="ru-RU"/>
        </w:rPr>
      </w:pPr>
      <w:r w:rsidRPr="00857DC3">
        <w:rPr>
          <w:rFonts w:ascii="Times New Roman" w:eastAsia="Times New Roman" w:hAnsi="Times New Roman" w:cs="Times New Roman"/>
          <w:i/>
          <w:sz w:val="20"/>
          <w:szCs w:val="24"/>
          <w:lang w:eastAsia="ru-RU"/>
        </w:rPr>
        <w:t>(название населенного пункта)</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состоящего из _______ комнат(ы), общей площадью ________ кв. метров, жилой площадью ________ кв. метров (далее – объект долевого строительства), имеющего характеристику согласно приложению 1 в соответствии с проектной документацией, и по окончании строительства и приемки в эксплуатацию передает объект долевого строительства дольщику.</w:t>
      </w:r>
    </w:p>
    <w:p w:rsidR="00857DC3" w:rsidRPr="00857DC3" w:rsidRDefault="00857DC3" w:rsidP="00B27497">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В случае невыполнения отделочных работ указать, какие из них не выполняются __________________________________________________________________________</w:t>
      </w:r>
      <w:r w:rsidR="00B27497">
        <w:rPr>
          <w:rFonts w:ascii="Times New Roman" w:eastAsia="Times New Roman" w:hAnsi="Times New Roman" w:cs="Times New Roman"/>
          <w:sz w:val="24"/>
          <w:szCs w:val="24"/>
          <w:lang w:eastAsia="ru-RU"/>
        </w:rPr>
        <w:t>______________</w:t>
      </w:r>
      <w:r w:rsidRPr="00857DC3">
        <w:rPr>
          <w:rFonts w:ascii="Times New Roman" w:eastAsia="Times New Roman" w:hAnsi="Times New Roman" w:cs="Times New Roman"/>
          <w:sz w:val="24"/>
          <w:szCs w:val="24"/>
          <w:lang w:eastAsia="ru-RU"/>
        </w:rPr>
        <w:t>__</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____________________________________________________________________________</w:t>
      </w:r>
      <w:r w:rsidR="00B27497">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w:t>
      </w:r>
    </w:p>
    <w:p w:rsidR="00857DC3" w:rsidRPr="00857DC3" w:rsidRDefault="00857DC3" w:rsidP="00B27497">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1.2. Застройщик несет затраты, не включенные в сводный сметный расчет стоимости строительства объекта долевого строительства, но относимые на стоимость строительства, согласно приложению 2 в порядке и на условиях, предусмотренных настоящим договором.</w:t>
      </w:r>
    </w:p>
    <w:p w:rsidR="00857DC3" w:rsidRPr="00857DC3" w:rsidRDefault="00857DC3" w:rsidP="00B27497">
      <w:pPr>
        <w:spacing w:after="0" w:line="240" w:lineRule="auto"/>
        <w:jc w:val="both"/>
        <w:rPr>
          <w:rFonts w:ascii="Times New Roman" w:eastAsia="Times New Roman" w:hAnsi="Times New Roman" w:cs="Times New Roman"/>
          <w:sz w:val="24"/>
          <w:szCs w:val="24"/>
          <w:lang w:eastAsia="ru-RU"/>
        </w:rPr>
      </w:pPr>
      <w:bookmarkStart w:id="2" w:name="a14"/>
      <w:bookmarkEnd w:id="2"/>
      <w:r w:rsidRPr="00857DC3">
        <w:rPr>
          <w:rFonts w:ascii="Times New Roman" w:eastAsia="Times New Roman" w:hAnsi="Times New Roman" w:cs="Times New Roman"/>
          <w:sz w:val="24"/>
          <w:szCs w:val="24"/>
          <w:lang w:eastAsia="ru-RU"/>
        </w:rPr>
        <w:t>1.3. Настоящий договор считается заключенным с даты его регистрации в местном исполнительном и распорядительном органе при наличии у застройщика:</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документа, удостоверяющего право на земельный участок 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проектной документации, прошедшей государственную экспертизу ____________ 20__ г. и утвержденной решением ________________________ от __ ___________ 20__ г. № 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 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проектной декларации и документов, подтверждающих ее опубликование _________________________________________________;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договора строительного подряда от ______________ 20__ г. № 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разрешительной документации на строительство объекта строительства __________________________________________________________________</w:t>
      </w:r>
      <w:r w:rsidR="00B27497">
        <w:rPr>
          <w:rFonts w:ascii="Times New Roman" w:eastAsia="Times New Roman" w:hAnsi="Times New Roman" w:cs="Times New Roman"/>
          <w:sz w:val="24"/>
          <w:szCs w:val="24"/>
          <w:lang w:eastAsia="ru-RU"/>
        </w:rPr>
        <w:t>______________</w:t>
      </w:r>
      <w:r w:rsidRPr="00857DC3">
        <w:rPr>
          <w:rFonts w:ascii="Times New Roman" w:eastAsia="Times New Roman" w:hAnsi="Times New Roman" w:cs="Times New Roman"/>
          <w:sz w:val="24"/>
          <w:szCs w:val="24"/>
          <w:lang w:eastAsia="ru-RU"/>
        </w:rPr>
        <w:t>__________</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___________________________________________________________________________</w:t>
      </w:r>
      <w:r w:rsidR="00B27497">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w:t>
      </w:r>
    </w:p>
    <w:p w:rsidR="00B27497" w:rsidRDefault="00857DC3" w:rsidP="00B27497">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1.4. Дольщик обязуется уплатить определенную настоящим договором цену договора (цену объекта долевого строительства) и принять объект долевого строительства в порядке, установленном настоящим договором.</w:t>
      </w:r>
    </w:p>
    <w:p w:rsidR="00857DC3" w:rsidRPr="00857DC3" w:rsidRDefault="00857DC3" w:rsidP="00B27497">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857DC3" w:rsidRPr="00B27497" w:rsidRDefault="00857DC3" w:rsidP="00B27497">
      <w:pPr>
        <w:spacing w:before="160" w:line="240" w:lineRule="auto"/>
        <w:jc w:val="center"/>
        <w:rPr>
          <w:rFonts w:ascii="Times New Roman" w:eastAsia="Times New Roman" w:hAnsi="Times New Roman" w:cs="Times New Roman"/>
          <w:b/>
          <w:sz w:val="24"/>
          <w:szCs w:val="24"/>
          <w:lang w:eastAsia="ru-RU"/>
        </w:rPr>
      </w:pPr>
      <w:r w:rsidRPr="00B27497">
        <w:rPr>
          <w:rFonts w:ascii="Times New Roman" w:eastAsia="Times New Roman" w:hAnsi="Times New Roman" w:cs="Times New Roman"/>
          <w:b/>
          <w:sz w:val="24"/>
          <w:szCs w:val="24"/>
          <w:lang w:eastAsia="ru-RU"/>
        </w:rPr>
        <w:t>2. Сроки строительства многоквартирного, блокированного, одноквартирного жилого дома</w:t>
      </w:r>
      <w:r w:rsidRPr="00857DC3">
        <w:rPr>
          <w:rFonts w:ascii="Times New Roman" w:eastAsia="Times New Roman" w:hAnsi="Times New Roman" w:cs="Times New Roman"/>
          <w:sz w:val="24"/>
          <w:szCs w:val="24"/>
          <w:lang w:eastAsia="ru-RU"/>
        </w:rPr>
        <w:t> </w:t>
      </w:r>
    </w:p>
    <w:p w:rsidR="00857DC3" w:rsidRPr="00857DC3" w:rsidRDefault="00857DC3" w:rsidP="00B27497">
      <w:pPr>
        <w:spacing w:after="0" w:line="240" w:lineRule="auto"/>
        <w:jc w:val="both"/>
        <w:rPr>
          <w:rFonts w:ascii="Times New Roman" w:eastAsia="Times New Roman" w:hAnsi="Times New Roman" w:cs="Times New Roman"/>
          <w:sz w:val="24"/>
          <w:szCs w:val="24"/>
          <w:lang w:eastAsia="ru-RU"/>
        </w:rPr>
      </w:pPr>
      <w:bookmarkStart w:id="3" w:name="a67"/>
      <w:bookmarkEnd w:id="3"/>
      <w:r w:rsidRPr="00857DC3">
        <w:rPr>
          <w:rFonts w:ascii="Times New Roman" w:eastAsia="Times New Roman" w:hAnsi="Times New Roman" w:cs="Times New Roman"/>
          <w:sz w:val="24"/>
          <w:szCs w:val="24"/>
          <w:lang w:eastAsia="ru-RU"/>
        </w:rPr>
        <w:t>2.1. Срок начала строительства многоквартирного, блокированного, одноквартирного жилого дома ___________________________</w:t>
      </w:r>
      <w:r w:rsidR="00B27497">
        <w:rPr>
          <w:rFonts w:ascii="Times New Roman" w:eastAsia="Times New Roman" w:hAnsi="Times New Roman" w:cs="Times New Roman"/>
          <w:sz w:val="24"/>
          <w:szCs w:val="24"/>
          <w:lang w:eastAsia="ru-RU"/>
        </w:rPr>
        <w:t>___________________________________________________</w:t>
      </w:r>
      <w:r w:rsidRPr="00857DC3">
        <w:rPr>
          <w:rFonts w:ascii="Times New Roman" w:eastAsia="Times New Roman" w:hAnsi="Times New Roman" w:cs="Times New Roman"/>
          <w:sz w:val="24"/>
          <w:szCs w:val="24"/>
          <w:lang w:eastAsia="ru-RU"/>
        </w:rPr>
        <w:t>___ 20___ г.</w:t>
      </w:r>
    </w:p>
    <w:p w:rsidR="00857DC3" w:rsidRPr="00B27497" w:rsidRDefault="00857DC3" w:rsidP="00B27497">
      <w:pPr>
        <w:spacing w:after="0" w:line="240" w:lineRule="auto"/>
        <w:jc w:val="center"/>
        <w:rPr>
          <w:rFonts w:ascii="Times New Roman" w:eastAsia="Times New Roman" w:hAnsi="Times New Roman" w:cs="Times New Roman"/>
          <w:i/>
          <w:sz w:val="20"/>
          <w:szCs w:val="24"/>
          <w:lang w:eastAsia="ru-RU"/>
        </w:rPr>
      </w:pPr>
      <w:r w:rsidRPr="00B27497">
        <w:rPr>
          <w:rFonts w:ascii="Times New Roman" w:eastAsia="Times New Roman" w:hAnsi="Times New Roman" w:cs="Times New Roman"/>
          <w:i/>
          <w:sz w:val="20"/>
          <w:szCs w:val="24"/>
          <w:lang w:eastAsia="ru-RU"/>
        </w:rPr>
        <w:t>(число и месяц прописью)</w:t>
      </w:r>
    </w:p>
    <w:p w:rsidR="00B27497" w:rsidRDefault="00857DC3" w:rsidP="00B27497">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2.2. Срок исполнения застройщиком обязательств по строительству многоквартирного, блокированного, одноквартирного жилого дома и ввода в эксплуатацию в соответствии с проектной документацией __________________</w:t>
      </w:r>
      <w:r w:rsidR="00B27497">
        <w:rPr>
          <w:rFonts w:ascii="Times New Roman" w:eastAsia="Times New Roman" w:hAnsi="Times New Roman" w:cs="Times New Roman"/>
          <w:sz w:val="24"/>
          <w:szCs w:val="24"/>
          <w:lang w:eastAsia="ru-RU"/>
        </w:rPr>
        <w:t>_____________________________________________________________</w:t>
      </w:r>
      <w:r w:rsidRPr="00857DC3">
        <w:rPr>
          <w:rFonts w:ascii="Times New Roman" w:eastAsia="Times New Roman" w:hAnsi="Times New Roman" w:cs="Times New Roman"/>
          <w:sz w:val="24"/>
          <w:szCs w:val="24"/>
          <w:lang w:eastAsia="ru-RU"/>
        </w:rPr>
        <w:t>__ 20___ г.</w:t>
      </w:r>
    </w:p>
    <w:p w:rsidR="00857DC3" w:rsidRPr="00B27497" w:rsidRDefault="00B27497" w:rsidP="00B274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7DC3" w:rsidRPr="00B27497">
        <w:rPr>
          <w:rFonts w:ascii="Times New Roman" w:eastAsia="Times New Roman" w:hAnsi="Times New Roman" w:cs="Times New Roman"/>
          <w:i/>
          <w:sz w:val="20"/>
          <w:szCs w:val="24"/>
          <w:lang w:eastAsia="ru-RU"/>
        </w:rPr>
        <w:t>(число и месяц прописью)</w:t>
      </w:r>
    </w:p>
    <w:p w:rsidR="00857DC3" w:rsidRPr="00857DC3" w:rsidRDefault="00857DC3" w:rsidP="00B27497">
      <w:pPr>
        <w:spacing w:before="160"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2.3. Если строительство не может быть завершено в определенный в настоящем договоре срок, застройщик по согласованию сторон изменяет срок исполнения своих обязательств по настоящему договору. При этом он не позднее чем за один месяц до истечения срока исполнения обязательств по настоящему договору должен направить дольщику заказным письмом с уведомлением соответствующее обоснование и предложение о внесении изменений в договор путем подписания дополнительного соглашения к настоящему договору, в котором предусматривается изменение срока и иных связанных с этим условий настоящего договора.</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857DC3" w:rsidRPr="00B27497" w:rsidRDefault="00857DC3" w:rsidP="00B27497">
      <w:pPr>
        <w:spacing w:before="160" w:line="240" w:lineRule="auto"/>
        <w:jc w:val="center"/>
        <w:rPr>
          <w:rFonts w:ascii="Times New Roman" w:eastAsia="Times New Roman" w:hAnsi="Times New Roman" w:cs="Times New Roman"/>
          <w:b/>
          <w:sz w:val="24"/>
          <w:szCs w:val="24"/>
          <w:lang w:eastAsia="ru-RU"/>
        </w:rPr>
      </w:pPr>
      <w:r w:rsidRPr="00B27497">
        <w:rPr>
          <w:rFonts w:ascii="Times New Roman" w:eastAsia="Times New Roman" w:hAnsi="Times New Roman" w:cs="Times New Roman"/>
          <w:b/>
          <w:sz w:val="24"/>
          <w:szCs w:val="24"/>
          <w:lang w:eastAsia="ru-RU"/>
        </w:rPr>
        <w:t>3. Порядок и условия приемки-передачи объекта долевого строительства</w:t>
      </w:r>
    </w:p>
    <w:p w:rsidR="00857DC3" w:rsidRPr="00857DC3" w:rsidRDefault="00857DC3" w:rsidP="00B27497">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3.1. После приемки в эксплуатацию многоквартирного, блокированного, одноквартирного жилого дома и иных объектов недвижимости застройщик в течение 25 календарных дней обязан передать дольщику окончательный расчет стоимости объекта долевого строительства. При условии полной уплаты цены договора (цены объекта долевого строительства</w:t>
      </w:r>
      <w:r w:rsidRPr="00954E9D">
        <w:rPr>
          <w:rFonts w:ascii="Times New Roman" w:eastAsia="Times New Roman" w:hAnsi="Times New Roman" w:cs="Times New Roman"/>
          <w:sz w:val="24"/>
          <w:szCs w:val="24"/>
          <w:lang w:eastAsia="ru-RU"/>
        </w:rPr>
        <w:t>)</w:t>
      </w:r>
      <w:r w:rsidR="00954E9D" w:rsidRPr="00954E9D">
        <w:rPr>
          <w:rFonts w:ascii="Times New Roman" w:hAnsi="Times New Roman" w:cs="Times New Roman"/>
          <w:sz w:val="24"/>
          <w:szCs w:val="24"/>
        </w:rPr>
        <w:t>, за исключением случаев, установленных в части пятой настоящего подпункта</w:t>
      </w:r>
      <w:r w:rsidR="00954E9D">
        <w:rPr>
          <w:rFonts w:ascii="Times New Roman" w:hAnsi="Times New Roman" w:cs="Times New Roman"/>
          <w:sz w:val="24"/>
          <w:szCs w:val="24"/>
        </w:rPr>
        <w:t>,</w:t>
      </w:r>
      <w:r w:rsidRPr="00857DC3">
        <w:rPr>
          <w:rFonts w:ascii="Times New Roman" w:eastAsia="Times New Roman" w:hAnsi="Times New Roman" w:cs="Times New Roman"/>
          <w:sz w:val="24"/>
          <w:szCs w:val="24"/>
          <w:lang w:eastAsia="ru-RU"/>
        </w:rPr>
        <w:t xml:space="preserve"> застройщик в двухдневный срок со дня обращения дольщика обязан передать ему документы, необходимые для государственной регистрации прав дольщика на объект долевого строительства. Дольщик осуществляет регистрацию своих прав на объект долевого строительства не позднее чем в трехмесячный срок после получения необходимых документов.</w:t>
      </w:r>
    </w:p>
    <w:p w:rsidR="00A67190" w:rsidRDefault="00857DC3" w:rsidP="00A67190">
      <w:pPr>
        <w:spacing w:after="0" w:line="240" w:lineRule="auto"/>
        <w:ind w:firstLine="567"/>
        <w:jc w:val="both"/>
        <w:rPr>
          <w:rFonts w:ascii="Times New Roman" w:eastAsia="Times New Roman" w:hAnsi="Times New Roman" w:cs="Times New Roman"/>
          <w:sz w:val="24"/>
          <w:szCs w:val="24"/>
          <w:lang w:eastAsia="ru-RU"/>
        </w:rPr>
      </w:pPr>
      <w:bookmarkStart w:id="4" w:name="a62"/>
      <w:bookmarkEnd w:id="4"/>
      <w:r w:rsidRPr="00857DC3">
        <w:rPr>
          <w:rFonts w:ascii="Times New Roman" w:eastAsia="Times New Roman" w:hAnsi="Times New Roman" w:cs="Times New Roman"/>
          <w:sz w:val="24"/>
          <w:szCs w:val="24"/>
          <w:lang w:eastAsia="ru-RU"/>
        </w:rPr>
        <w:t>Застройщик обязан передать дольщику, который зарегистрировал свое право на объект долевого строительства, данный объект, качество которого соответствует условиям договора, техническим нормативным правовым актам, проектной и иной документации и другим обязательным требованиям, по акту приемки-передачи объекта долевого строительства согласно приложению 3 (далее – акт приемки-передачи), подписываемому сторонами договора. Акт приемки-передачи подписывается дольщиком при передаче ему документов на установленное оборудование и ключей. Объект долевого строительства передается дольщику, полностью уплатившему цену договора (цену объекта долевого строительства), независимо от наличия дольщиков, имеющих задолженность перед застройщиком по уплате цены договора (цены объекта долевого строительства).</w:t>
      </w:r>
      <w:bookmarkStart w:id="5" w:name="a63"/>
      <w:bookmarkEnd w:id="5"/>
    </w:p>
    <w:p w:rsidR="00A67190" w:rsidRDefault="00857DC3" w:rsidP="00A6719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 момента подписания сторонами акта приемки-передачи обязательство застройщика по передаче объекта дольщику и обязательство дольщика по приемке объекта считаются исполненными, дольщик приступает к пользованию этим объектом и несет все затраты по дальнейшей его эксплуатации и риск случайной гибели.</w:t>
      </w:r>
      <w:r w:rsidR="00A67190">
        <w:rPr>
          <w:rFonts w:ascii="Times New Roman" w:eastAsia="Times New Roman" w:hAnsi="Times New Roman" w:cs="Times New Roman"/>
          <w:sz w:val="24"/>
          <w:szCs w:val="24"/>
          <w:lang w:eastAsia="ru-RU"/>
        </w:rPr>
        <w:t xml:space="preserve"> </w:t>
      </w:r>
    </w:p>
    <w:p w:rsidR="00857DC3" w:rsidRPr="00954E9D" w:rsidRDefault="00857DC3" w:rsidP="00A6719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xml:space="preserve">При возникновении у дольщика права на объект долевого строительства у него одновременно </w:t>
      </w:r>
      <w:r w:rsidRPr="00954E9D">
        <w:rPr>
          <w:rFonts w:ascii="Times New Roman" w:eastAsia="Times New Roman" w:hAnsi="Times New Roman" w:cs="Times New Roman"/>
          <w:sz w:val="24"/>
          <w:szCs w:val="24"/>
          <w:lang w:eastAsia="ru-RU"/>
        </w:rPr>
        <w:t>возникает право на долю в праве общей собственности на общее имущество многоквартирного, блокированного жилого дома, которая не может быть отчуждена или передана отдельно от права на объект долевого строительства.</w:t>
      </w:r>
    </w:p>
    <w:p w:rsidR="00954E9D" w:rsidRPr="00954E9D" w:rsidRDefault="00954E9D" w:rsidP="00A67190">
      <w:pPr>
        <w:spacing w:after="0" w:line="240" w:lineRule="auto"/>
        <w:ind w:firstLine="567"/>
        <w:jc w:val="both"/>
        <w:rPr>
          <w:rFonts w:ascii="Times New Roman" w:eastAsia="Times New Roman" w:hAnsi="Times New Roman" w:cs="Times New Roman"/>
          <w:sz w:val="24"/>
          <w:szCs w:val="24"/>
          <w:lang w:eastAsia="ru-RU"/>
        </w:rPr>
      </w:pPr>
      <w:r w:rsidRPr="00954E9D">
        <w:rPr>
          <w:rFonts w:ascii="Times New Roman" w:hAnsi="Times New Roman" w:cs="Times New Roman"/>
          <w:sz w:val="24"/>
          <w:szCs w:val="24"/>
        </w:rPr>
        <w:t>Если при приемке в эксплуатацию одноквартирного жилого дома, а также многоквартирного, блокированного жилого дома часть работ была перенесена на благоприятный период их выполнения, в отношении финансируемых с привлечением бюджетных средств объектов долевого строительства в таких жилых домах застройщик передает дольщику документы, необходимые для государственной регистрации прав дольщика на объект долевого строительства, после уплаты цены договора (цены объекта долевого строительства), за исключением работ, перенесенных на благоприятный период, с учетом обязательства дольщика в двухнедельный срок со дня получения от застройщика документов, подтверждающих фактическую стоимость таких работ, о предъявлении их к оплате в органы государственного казначейства.</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bookmarkStart w:id="6" w:name="a79"/>
      <w:bookmarkEnd w:id="6"/>
      <w:r w:rsidRPr="00857DC3">
        <w:rPr>
          <w:rFonts w:ascii="Times New Roman" w:eastAsia="Times New Roman" w:hAnsi="Times New Roman" w:cs="Times New Roman"/>
          <w:sz w:val="24"/>
          <w:szCs w:val="24"/>
          <w:lang w:eastAsia="ru-RU"/>
        </w:rPr>
        <w:t>3.2. Гарантийный срок для объекта долевого строительства устанавливается _______________________</w:t>
      </w:r>
      <w:r w:rsidR="00A67190">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____________________________________________________.</w:t>
      </w:r>
    </w:p>
    <w:p w:rsidR="00857DC3" w:rsidRPr="00A67190" w:rsidRDefault="00857DC3" w:rsidP="00A67190">
      <w:pPr>
        <w:spacing w:after="0" w:line="240" w:lineRule="auto"/>
        <w:jc w:val="center"/>
        <w:rPr>
          <w:rFonts w:ascii="Times New Roman" w:eastAsia="Times New Roman" w:hAnsi="Times New Roman" w:cs="Times New Roman"/>
          <w:i/>
          <w:sz w:val="20"/>
          <w:szCs w:val="24"/>
          <w:lang w:eastAsia="ru-RU"/>
        </w:rPr>
      </w:pPr>
      <w:r w:rsidRPr="00A67190">
        <w:rPr>
          <w:rFonts w:ascii="Times New Roman" w:eastAsia="Times New Roman" w:hAnsi="Times New Roman" w:cs="Times New Roman"/>
          <w:i/>
          <w:sz w:val="20"/>
          <w:szCs w:val="24"/>
          <w:lang w:eastAsia="ru-RU"/>
        </w:rPr>
        <w:t>(указать срок)</w:t>
      </w:r>
    </w:p>
    <w:p w:rsidR="00A67190"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Указанный гарантийный срок исчисляется со дня подписания а</w:t>
      </w:r>
      <w:r w:rsidR="00A67190">
        <w:rPr>
          <w:rFonts w:ascii="Times New Roman" w:eastAsia="Times New Roman" w:hAnsi="Times New Roman" w:cs="Times New Roman"/>
          <w:sz w:val="24"/>
          <w:szCs w:val="24"/>
          <w:lang w:eastAsia="ru-RU"/>
        </w:rPr>
        <w:t>кта приемки-передачи дольщиком.</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Недостатки, обнаруженные в переданном объекте долевого строительства, отраженные в акте приемки-передачи или выявленные в течение гарантийного срока, застройщик обязан устранить за свой счет в согласованный с дольщиком или его представителем срок.</w:t>
      </w:r>
    </w:p>
    <w:p w:rsidR="00A67190" w:rsidRDefault="00A67190" w:rsidP="00A67190">
      <w:pPr>
        <w:spacing w:after="0" w:line="240" w:lineRule="auto"/>
        <w:jc w:val="center"/>
        <w:rPr>
          <w:rFonts w:ascii="Times New Roman" w:eastAsia="Times New Roman" w:hAnsi="Times New Roman" w:cs="Times New Roman"/>
          <w:b/>
          <w:sz w:val="24"/>
          <w:szCs w:val="24"/>
          <w:lang w:eastAsia="ru-RU"/>
        </w:rPr>
      </w:pPr>
    </w:p>
    <w:p w:rsidR="00857DC3" w:rsidRDefault="00857DC3" w:rsidP="00A67190">
      <w:pPr>
        <w:spacing w:after="0" w:line="240" w:lineRule="auto"/>
        <w:jc w:val="center"/>
        <w:rPr>
          <w:rFonts w:ascii="Times New Roman" w:eastAsia="Times New Roman" w:hAnsi="Times New Roman" w:cs="Times New Roman"/>
          <w:b/>
          <w:sz w:val="24"/>
          <w:szCs w:val="24"/>
          <w:lang w:eastAsia="ru-RU"/>
        </w:rPr>
      </w:pPr>
      <w:r w:rsidRPr="00A67190">
        <w:rPr>
          <w:rFonts w:ascii="Times New Roman" w:eastAsia="Times New Roman" w:hAnsi="Times New Roman" w:cs="Times New Roman"/>
          <w:b/>
          <w:sz w:val="24"/>
          <w:szCs w:val="24"/>
          <w:lang w:eastAsia="ru-RU"/>
        </w:rPr>
        <w:t>4. Цена договора (цена объекта долевого строительства)</w:t>
      </w:r>
    </w:p>
    <w:p w:rsidR="00A67190" w:rsidRPr="00A67190" w:rsidRDefault="00A67190" w:rsidP="00A67190">
      <w:pPr>
        <w:spacing w:after="0" w:line="240" w:lineRule="auto"/>
        <w:jc w:val="center"/>
        <w:rPr>
          <w:rFonts w:ascii="Times New Roman" w:eastAsia="Times New Roman" w:hAnsi="Times New Roman" w:cs="Times New Roman"/>
          <w:b/>
          <w:sz w:val="24"/>
          <w:szCs w:val="24"/>
          <w:lang w:eastAsia="ru-RU"/>
        </w:rPr>
      </w:pP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4.1. Стоимость строительства 1 кв. метра общей площади объекта долевого строительства на день заключения настоящего договора в текущих ценах с учетом прогнозных индексов стоимости строительно-монтажных работ, оборудования и прочих затрат на дату ввода объекта в эксплуатацию (с прибылью застройщика не более 5 процентов от определяемой в текущих ценах сметной стоимости жилых помещений) составляет ___________________________ рублей.</w:t>
      </w:r>
    </w:p>
    <w:p w:rsidR="00AD23A3" w:rsidRDefault="00AD23A3" w:rsidP="00AD23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857DC3" w:rsidRPr="00857DC3">
        <w:rPr>
          <w:rFonts w:ascii="Times New Roman" w:eastAsia="Times New Roman" w:hAnsi="Times New Roman" w:cs="Times New Roman"/>
          <w:sz w:val="24"/>
          <w:szCs w:val="24"/>
          <w:lang w:eastAsia="ru-RU"/>
        </w:rPr>
        <w:t>. Стоимость строительства 1 кв. метра общей площади объекта долевого строительства на день заключения настоящего договора в текущих ценах с учетом прогнозных индексов стоимости строительно-монтажных работ, оборудования и прочих затрат на дату ввода объекта в эксплуатацию с неограниченной прибылью застройщика составляет _____________________________ рублей.</w:t>
      </w:r>
      <w:bookmarkStart w:id="7" w:name="a81"/>
      <w:bookmarkEnd w:id="7"/>
    </w:p>
    <w:p w:rsidR="00AD23A3" w:rsidRDefault="00AD23A3" w:rsidP="00AD23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857DC3" w:rsidRPr="00857DC3">
        <w:rPr>
          <w:rFonts w:ascii="Times New Roman" w:eastAsia="Times New Roman" w:hAnsi="Times New Roman" w:cs="Times New Roman"/>
          <w:sz w:val="24"/>
          <w:szCs w:val="24"/>
          <w:lang w:eastAsia="ru-RU"/>
        </w:rPr>
        <w:t>. Цена договора (цена объекта долевого строительства) на строительство объекта долевого строительства общей площадью _________________ кв. метров в текущих ценах с учетом прогнозных индексов стоимости строительно-монтажных работ, оборудования и прочих затрат (на дату ввода объекта в эксплуатацию) на день заключения настоящего договора составляет ___________</w:t>
      </w:r>
      <w:r w:rsidR="00A67190">
        <w:rPr>
          <w:rFonts w:ascii="Times New Roman" w:eastAsia="Times New Roman" w:hAnsi="Times New Roman" w:cs="Times New Roman"/>
          <w:sz w:val="24"/>
          <w:szCs w:val="24"/>
          <w:lang w:eastAsia="ru-RU"/>
        </w:rPr>
        <w:t>____________</w:t>
      </w:r>
      <w:r w:rsidR="00857DC3" w:rsidRPr="00857DC3">
        <w:rPr>
          <w:rFonts w:ascii="Times New Roman" w:eastAsia="Times New Roman" w:hAnsi="Times New Roman" w:cs="Times New Roman"/>
          <w:sz w:val="24"/>
          <w:szCs w:val="24"/>
          <w:lang w:eastAsia="ru-RU"/>
        </w:rPr>
        <w:t xml:space="preserve"> рублей.</w:t>
      </w:r>
    </w:p>
    <w:p w:rsidR="00AD23A3" w:rsidRDefault="00857DC3" w:rsidP="00AD23A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Затраты застройщика на строительство объекта долевого строительства в соответствии с расчетом затрат застройщика на строительство объекта долевого строительства согласно приложению 4 составляют __________________________ рублей.</w:t>
      </w:r>
    </w:p>
    <w:p w:rsidR="00AD23A3" w:rsidRDefault="00857DC3" w:rsidP="00AD23A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Затраты застройщика, не включенные в сводный сметный расчет стоимости строительства объекта долевого строительства, но относимые на стоимость строительства, составляют _____________________ рублей согласно приложению 2.</w:t>
      </w:r>
    </w:p>
    <w:p w:rsidR="00AD23A3" w:rsidRDefault="00857DC3" w:rsidP="00AD23A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Прибыль застройщика составляет _______________________ рублей.</w:t>
      </w:r>
      <w:bookmarkStart w:id="8" w:name="a12"/>
      <w:bookmarkEnd w:id="8"/>
    </w:p>
    <w:p w:rsidR="00AD23A3" w:rsidRDefault="00AD23A3" w:rsidP="00AD23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857DC3" w:rsidRPr="00857DC3">
        <w:rPr>
          <w:rFonts w:ascii="Times New Roman" w:eastAsia="Times New Roman" w:hAnsi="Times New Roman" w:cs="Times New Roman"/>
          <w:sz w:val="24"/>
          <w:szCs w:val="24"/>
          <w:lang w:eastAsia="ru-RU"/>
        </w:rPr>
        <w:t>. Цена договора (цена объекта долевого строительства), опр</w:t>
      </w:r>
      <w:r>
        <w:rPr>
          <w:rFonts w:ascii="Times New Roman" w:eastAsia="Times New Roman" w:hAnsi="Times New Roman" w:cs="Times New Roman"/>
          <w:sz w:val="24"/>
          <w:szCs w:val="24"/>
          <w:lang w:eastAsia="ru-RU"/>
        </w:rPr>
        <w:t>еделенная согласно подпункту 4.3</w:t>
      </w:r>
      <w:r w:rsidR="00857DC3" w:rsidRPr="00857DC3">
        <w:rPr>
          <w:rFonts w:ascii="Times New Roman" w:eastAsia="Times New Roman" w:hAnsi="Times New Roman" w:cs="Times New Roman"/>
          <w:sz w:val="24"/>
          <w:szCs w:val="24"/>
          <w:lang w:eastAsia="ru-RU"/>
        </w:rPr>
        <w:t xml:space="preserve"> настоящего пункта, является неизменной, за исключением случаев, предусмотренных настоящим договором.</w:t>
      </w:r>
      <w:bookmarkStart w:id="9" w:name="a13"/>
      <w:bookmarkEnd w:id="9"/>
    </w:p>
    <w:p w:rsidR="00AD23A3" w:rsidRDefault="00857DC3" w:rsidP="00AD23A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Изменение цены договора (цены объекта долевого строительства) допускается по соглашению сторон, в том числе по соглашению сторон об изменении проектной документации в отношении финансируемого дольщиком объекта долевого строительства, по ходатайству дольщика об отказе от оказания отдельных услуг, выполнения отдельных работ или об оказании дополнительных услуг, выполнении дополнительных работ. Данные изменения оформляются дополнительным соглашением к настоящему договору, содержащим обоснованный расчет изменения цены договора (цены объекта долевого строительства).</w:t>
      </w:r>
      <w:bookmarkStart w:id="10" w:name="a86"/>
      <w:bookmarkEnd w:id="10"/>
    </w:p>
    <w:p w:rsidR="00AD23A3" w:rsidRDefault="00857DC3" w:rsidP="00AD23A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xml:space="preserve">Застройщик вправе изменить цену договора (цену объекта долевого строительства) в случаях изменения прогнозных индексов стоимости строительно-монтажных работ, оборудования и прочих затрат в нормативный срок строительства объекта строительства и дополнительный срок строительства при продлении нормативного срока строительства в случае отсутствия вины застройщика, а также изменения законодательства об </w:t>
      </w:r>
      <w:r w:rsidR="00A67190">
        <w:rPr>
          <w:rFonts w:ascii="Times New Roman" w:eastAsia="Times New Roman" w:hAnsi="Times New Roman" w:cs="Times New Roman"/>
          <w:sz w:val="24"/>
          <w:szCs w:val="24"/>
          <w:lang w:eastAsia="ru-RU"/>
        </w:rPr>
        <w:t>уплате косвенных налогов в указа</w:t>
      </w:r>
      <w:r w:rsidRPr="00857DC3">
        <w:rPr>
          <w:rFonts w:ascii="Times New Roman" w:eastAsia="Times New Roman" w:hAnsi="Times New Roman" w:cs="Times New Roman"/>
          <w:sz w:val="24"/>
          <w:szCs w:val="24"/>
          <w:lang w:eastAsia="ru-RU"/>
        </w:rPr>
        <w:t>нные сроки, если они оказали влияние на цену договора (цену объекта долевого строительства).</w:t>
      </w:r>
    </w:p>
    <w:p w:rsidR="00AD23A3" w:rsidRDefault="00857DC3" w:rsidP="00AD23A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При снижении по решению уполномоченных государственных органов стоимости используемых при строительстве объектов строительства материалов, работ и услуг, а также уменьшении или изменении косвенных налогов, если они оказали влияние на цену договора (цену объекта долевого строительства), застройщик обязан не позднее месяца после возникновения соответствующих обстоятельств произвести соразмерное уменьшение цены договора (цены объекта долевого строительства) дольщикам, осуществляющим строительство объектов долевого строительства с использованием государственной поддержки. В указанных случаях изменения цены договора (цены объекта долевого строительства) застройщик обязан не менее чем за 10 календарных дней до окончания срока очередного платежа известить дольщика об изменении цены договора (цены объекта долевого строительства) с обоснованным расчетом ее изменения.</w:t>
      </w:r>
    </w:p>
    <w:p w:rsidR="00AD23A3" w:rsidRDefault="00857DC3" w:rsidP="00AD23A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При несогласии дольщика с предлагаемым застройщиком изменением цены договора (цены объекта долевого строительства) стороны вправе расторгнуть настоящий договор в порядке, предусмотренном в подпункте 7.2 пункта 7 настоящего договора.</w:t>
      </w:r>
      <w:bookmarkStart w:id="11" w:name="a10"/>
      <w:bookmarkEnd w:id="11"/>
    </w:p>
    <w:p w:rsidR="00AD23A3" w:rsidRDefault="00857DC3" w:rsidP="00AD23A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В случае, если на дату приемки в эксплуатацию многоквартирного, блокированного, одноквартирного жилого дома фактическая стоимость объекта долевого строительства, строящегося с использованием государственной поддержки, окажется ниже цены договора (цены объекта долевого строительства), застройщик производит перерасчет цены договора (цены объекта долевого строительства).</w:t>
      </w:r>
    </w:p>
    <w:p w:rsidR="00AD23A3" w:rsidRDefault="00857DC3" w:rsidP="00AD23A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Прибыль застройщика в случае, указанном в части шестой настоящего подпункта, подлежит перерасчету и не может превышать 5 процентов от фактической стоимости жилого помещения в многоквартирном, блокированном жилом доме, одноквартирного жилого дома. Денежные средства в случае, указанном в части шестой настоящего подпункта, возвращаются застройщиком со специального и текущего (расчетного) банковских счетов по источникам финансирования пропорционально суммам средств, внесенных на строительство объекта долевого строительства, в двухмесячный срок после приемки в эксплуатацию объекта строительства.</w:t>
      </w:r>
    </w:p>
    <w:p w:rsidR="00857DC3" w:rsidRDefault="00857DC3" w:rsidP="00AD23A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Со специального счета, открытого для перечисления средств льготных кредитов, осуществляется возврат неиспользованных средств льготных кредитов открытому акционерному обществу «Сберегательный банк «</w:t>
      </w:r>
      <w:proofErr w:type="spellStart"/>
      <w:r w:rsidRPr="00857DC3">
        <w:rPr>
          <w:rFonts w:ascii="Times New Roman" w:eastAsia="Times New Roman" w:hAnsi="Times New Roman" w:cs="Times New Roman"/>
          <w:sz w:val="24"/>
          <w:szCs w:val="24"/>
          <w:lang w:eastAsia="ru-RU"/>
        </w:rPr>
        <w:t>Беларусбанк</w:t>
      </w:r>
      <w:proofErr w:type="spellEnd"/>
      <w:r w:rsidRPr="00857DC3">
        <w:rPr>
          <w:rFonts w:ascii="Times New Roman" w:eastAsia="Times New Roman" w:hAnsi="Times New Roman" w:cs="Times New Roman"/>
          <w:sz w:val="24"/>
          <w:szCs w:val="24"/>
          <w:lang w:eastAsia="ru-RU"/>
        </w:rPr>
        <w:t>» на погашение задолженности по льготным кредитам.</w:t>
      </w:r>
    </w:p>
    <w:p w:rsidR="00A67190" w:rsidRPr="00857DC3" w:rsidRDefault="00A67190" w:rsidP="00A67190">
      <w:pPr>
        <w:spacing w:before="160" w:line="240" w:lineRule="auto"/>
        <w:jc w:val="both"/>
        <w:rPr>
          <w:rFonts w:ascii="Times New Roman" w:eastAsia="Times New Roman" w:hAnsi="Times New Roman" w:cs="Times New Roman"/>
          <w:sz w:val="24"/>
          <w:szCs w:val="24"/>
          <w:lang w:eastAsia="ru-RU"/>
        </w:rPr>
      </w:pPr>
    </w:p>
    <w:p w:rsidR="00857DC3" w:rsidRPr="00A67190" w:rsidRDefault="00857DC3" w:rsidP="00A67190">
      <w:pPr>
        <w:spacing w:before="160" w:line="240" w:lineRule="auto"/>
        <w:jc w:val="center"/>
        <w:rPr>
          <w:rFonts w:ascii="Times New Roman" w:eastAsia="Times New Roman" w:hAnsi="Times New Roman" w:cs="Times New Roman"/>
          <w:b/>
          <w:sz w:val="24"/>
          <w:szCs w:val="24"/>
          <w:lang w:eastAsia="ru-RU"/>
        </w:rPr>
      </w:pPr>
      <w:bookmarkStart w:id="12" w:name="a76"/>
      <w:bookmarkEnd w:id="12"/>
      <w:r w:rsidRPr="00A67190">
        <w:rPr>
          <w:rFonts w:ascii="Times New Roman" w:eastAsia="Times New Roman" w:hAnsi="Times New Roman" w:cs="Times New Roman"/>
          <w:b/>
          <w:sz w:val="24"/>
          <w:szCs w:val="24"/>
          <w:lang w:eastAsia="ru-RU"/>
        </w:rPr>
        <w:t>5. Порядок расчетов</w:t>
      </w:r>
    </w:p>
    <w:p w:rsidR="00AD23A3" w:rsidRDefault="00857DC3" w:rsidP="00AD23A3">
      <w:pPr>
        <w:spacing w:after="0" w:line="240" w:lineRule="auto"/>
        <w:jc w:val="both"/>
        <w:rPr>
          <w:rFonts w:ascii="Times New Roman" w:eastAsia="Times New Roman" w:hAnsi="Times New Roman" w:cs="Times New Roman"/>
          <w:sz w:val="24"/>
          <w:szCs w:val="24"/>
          <w:lang w:eastAsia="ru-RU"/>
        </w:rPr>
      </w:pPr>
      <w:bookmarkStart w:id="13" w:name="a11"/>
      <w:bookmarkEnd w:id="13"/>
      <w:r w:rsidRPr="00857DC3">
        <w:rPr>
          <w:rFonts w:ascii="Times New Roman" w:eastAsia="Times New Roman" w:hAnsi="Times New Roman" w:cs="Times New Roman"/>
          <w:sz w:val="24"/>
          <w:szCs w:val="24"/>
          <w:lang w:eastAsia="ru-RU"/>
        </w:rPr>
        <w:t>5.1. Платежи в счет цены договора (цены объекта долевого строительства) вносятся дольщиком единовременно или поэтапно в соответствии с графиком платежей при строительстве объекта долевого строительства согласно приложению 5, подписанным сторонами (далее – график платежей). Уплата цены договора (цены объекта долевого строительства) может осуществляться на основании ежемесячно предоставляемых застройщиком в произвольной форме справок о стоимости выполненных работ, затратах застройщика и размере очередного взноса для оплаты стоимости строительства объекта долевого строительства (далее – справки застройщика).</w:t>
      </w:r>
    </w:p>
    <w:p w:rsidR="00857DC3" w:rsidRPr="00857DC3" w:rsidRDefault="00857DC3" w:rsidP="00AD23A3">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Платежи, предусмотренные в части первой настоящего подпункта, вносятся дольщиком в безналичном порядке или наличными средствами только после регистрации настоящего договора застройщиком в местном исполнительном и распорядительном органе.</w:t>
      </w:r>
    </w:p>
    <w:p w:rsidR="00857DC3" w:rsidRPr="00857DC3" w:rsidRDefault="00857DC3" w:rsidP="00AD23A3">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В случае строительства жилого помещения с использованием государственной поддержки платежи вносятся ежемесячно на основании представленных справок застройщика.</w:t>
      </w:r>
    </w:p>
    <w:p w:rsidR="00857DC3" w:rsidRPr="00857DC3" w:rsidRDefault="00857DC3" w:rsidP="00AD23A3">
      <w:pPr>
        <w:spacing w:after="0" w:line="240" w:lineRule="auto"/>
        <w:jc w:val="both"/>
        <w:rPr>
          <w:rFonts w:ascii="Times New Roman" w:eastAsia="Times New Roman" w:hAnsi="Times New Roman" w:cs="Times New Roman"/>
          <w:sz w:val="24"/>
          <w:szCs w:val="24"/>
          <w:lang w:eastAsia="ru-RU"/>
        </w:rPr>
      </w:pPr>
      <w:bookmarkStart w:id="14" w:name="a43"/>
      <w:bookmarkEnd w:id="14"/>
      <w:r w:rsidRPr="00857DC3">
        <w:rPr>
          <w:rFonts w:ascii="Times New Roman" w:eastAsia="Times New Roman" w:hAnsi="Times New Roman" w:cs="Times New Roman"/>
          <w:sz w:val="24"/>
          <w:szCs w:val="24"/>
          <w:lang w:eastAsia="ru-RU"/>
        </w:rPr>
        <w:t>5.2. Поэтапные платежи вносятся в безналичном порядке или наличными денежными средствами до числа месяца, следующего за месяцем выдачи застройщиком дольщику документа для проведения оплаты:</w:t>
      </w:r>
    </w:p>
    <w:p w:rsidR="00857DC3" w:rsidRPr="00857DC3" w:rsidRDefault="00857DC3" w:rsidP="00A67190">
      <w:pPr>
        <w:spacing w:after="0" w:line="240" w:lineRule="auto"/>
        <w:ind w:firstLine="567"/>
        <w:jc w:val="both"/>
        <w:rPr>
          <w:rFonts w:ascii="Times New Roman" w:eastAsia="Times New Roman" w:hAnsi="Times New Roman" w:cs="Times New Roman"/>
          <w:sz w:val="24"/>
          <w:szCs w:val="24"/>
          <w:lang w:eastAsia="ru-RU"/>
        </w:rPr>
      </w:pPr>
      <w:bookmarkStart w:id="15" w:name="a77"/>
      <w:bookmarkEnd w:id="15"/>
      <w:r w:rsidRPr="00857DC3">
        <w:rPr>
          <w:rFonts w:ascii="Times New Roman" w:eastAsia="Times New Roman" w:hAnsi="Times New Roman" w:cs="Times New Roman"/>
          <w:sz w:val="24"/>
          <w:szCs w:val="24"/>
          <w:lang w:eastAsia="ru-RU"/>
        </w:rPr>
        <w:t>на строительство объекта долевого строительства, оплату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 в том числе с использованием государственной поддержки, – на специальный счет застройщика № ____________________ в _______</w:t>
      </w:r>
      <w:r w:rsidR="00A67190">
        <w:rPr>
          <w:rFonts w:ascii="Times New Roman" w:eastAsia="Times New Roman" w:hAnsi="Times New Roman" w:cs="Times New Roman"/>
          <w:sz w:val="24"/>
          <w:szCs w:val="24"/>
          <w:lang w:eastAsia="ru-RU"/>
        </w:rPr>
        <w:t>_____________________________________</w:t>
      </w:r>
      <w:r w:rsidRPr="00857DC3">
        <w:rPr>
          <w:rFonts w:ascii="Times New Roman" w:eastAsia="Times New Roman" w:hAnsi="Times New Roman" w:cs="Times New Roman"/>
          <w:sz w:val="24"/>
          <w:szCs w:val="24"/>
          <w:lang w:eastAsia="ru-RU"/>
        </w:rPr>
        <w:t>____,</w:t>
      </w:r>
    </w:p>
    <w:p w:rsidR="00857DC3" w:rsidRPr="00A67190" w:rsidRDefault="00857DC3" w:rsidP="00A67190">
      <w:pPr>
        <w:spacing w:after="0" w:line="240" w:lineRule="auto"/>
        <w:ind w:left="4962"/>
        <w:jc w:val="center"/>
        <w:rPr>
          <w:rFonts w:ascii="Times New Roman" w:eastAsia="Times New Roman" w:hAnsi="Times New Roman" w:cs="Times New Roman"/>
          <w:i/>
          <w:sz w:val="18"/>
          <w:szCs w:val="18"/>
          <w:lang w:eastAsia="ru-RU"/>
        </w:rPr>
      </w:pPr>
      <w:r w:rsidRPr="00A67190">
        <w:rPr>
          <w:rFonts w:ascii="Times New Roman" w:eastAsia="Times New Roman" w:hAnsi="Times New Roman" w:cs="Times New Roman"/>
          <w:i/>
          <w:sz w:val="18"/>
          <w:szCs w:val="18"/>
          <w:lang w:eastAsia="ru-RU"/>
        </w:rPr>
        <w:t>(наименование банка)</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код банка ______________, УНП ________________________________________________;</w:t>
      </w:r>
    </w:p>
    <w:p w:rsidR="00857DC3" w:rsidRPr="00857DC3" w:rsidRDefault="00857DC3" w:rsidP="00763BA0">
      <w:pPr>
        <w:spacing w:after="0" w:line="240" w:lineRule="auto"/>
        <w:ind w:firstLine="708"/>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xml:space="preserve">на строительство объекта долевого строительства с использованием льготного кредита – на специальный счет застройщика № </w:t>
      </w:r>
      <w:r w:rsidR="00A67190">
        <w:rPr>
          <w:rFonts w:ascii="Times New Roman" w:eastAsia="Times New Roman" w:hAnsi="Times New Roman" w:cs="Times New Roman"/>
          <w:sz w:val="24"/>
          <w:szCs w:val="24"/>
          <w:lang w:eastAsia="ru-RU"/>
        </w:rPr>
        <w:t>_______________________________</w:t>
      </w:r>
      <w:r w:rsidRPr="00857DC3">
        <w:rPr>
          <w:rFonts w:ascii="Times New Roman" w:eastAsia="Times New Roman" w:hAnsi="Times New Roman" w:cs="Times New Roman"/>
          <w:sz w:val="24"/>
          <w:szCs w:val="24"/>
          <w:lang w:eastAsia="ru-RU"/>
        </w:rPr>
        <w:t>______________________ в _______________________________________________________________________</w:t>
      </w:r>
      <w:r w:rsidR="00A67190">
        <w:rPr>
          <w:rFonts w:ascii="Times New Roman" w:eastAsia="Times New Roman" w:hAnsi="Times New Roman" w:cs="Times New Roman"/>
          <w:sz w:val="24"/>
          <w:szCs w:val="24"/>
          <w:lang w:eastAsia="ru-RU"/>
        </w:rPr>
        <w:t>____________</w:t>
      </w:r>
      <w:r w:rsidRPr="00857DC3">
        <w:rPr>
          <w:rFonts w:ascii="Times New Roman" w:eastAsia="Times New Roman" w:hAnsi="Times New Roman" w:cs="Times New Roman"/>
          <w:sz w:val="24"/>
          <w:szCs w:val="24"/>
          <w:lang w:eastAsia="ru-RU"/>
        </w:rPr>
        <w:t>____,</w:t>
      </w:r>
    </w:p>
    <w:p w:rsidR="00857DC3" w:rsidRPr="00A67190" w:rsidRDefault="00857DC3" w:rsidP="00A67190">
      <w:pPr>
        <w:spacing w:after="0" w:line="240" w:lineRule="auto"/>
        <w:jc w:val="center"/>
        <w:rPr>
          <w:rFonts w:ascii="Times New Roman" w:eastAsia="Times New Roman" w:hAnsi="Times New Roman" w:cs="Times New Roman"/>
          <w:i/>
          <w:sz w:val="20"/>
          <w:szCs w:val="24"/>
          <w:lang w:eastAsia="ru-RU"/>
        </w:rPr>
      </w:pPr>
      <w:r w:rsidRPr="00A67190">
        <w:rPr>
          <w:rFonts w:ascii="Times New Roman" w:eastAsia="Times New Roman" w:hAnsi="Times New Roman" w:cs="Times New Roman"/>
          <w:i/>
          <w:sz w:val="20"/>
          <w:szCs w:val="24"/>
          <w:lang w:eastAsia="ru-RU"/>
        </w:rPr>
        <w:t>(наименование банка)</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код банка ________________, УНП ______________________________________________;</w:t>
      </w:r>
    </w:p>
    <w:p w:rsidR="00857DC3" w:rsidRPr="00857DC3" w:rsidRDefault="00857DC3" w:rsidP="00763BA0">
      <w:pPr>
        <w:spacing w:after="0" w:line="240" w:lineRule="auto"/>
        <w:ind w:firstLine="708"/>
        <w:jc w:val="both"/>
        <w:rPr>
          <w:rFonts w:ascii="Times New Roman" w:eastAsia="Times New Roman" w:hAnsi="Times New Roman" w:cs="Times New Roman"/>
          <w:sz w:val="24"/>
          <w:szCs w:val="24"/>
          <w:lang w:eastAsia="ru-RU"/>
        </w:rPr>
      </w:pPr>
      <w:bookmarkStart w:id="16" w:name="a78"/>
      <w:bookmarkEnd w:id="16"/>
      <w:r w:rsidRPr="00857DC3">
        <w:rPr>
          <w:rFonts w:ascii="Times New Roman" w:eastAsia="Times New Roman" w:hAnsi="Times New Roman" w:cs="Times New Roman"/>
          <w:sz w:val="24"/>
          <w:szCs w:val="24"/>
          <w:lang w:eastAsia="ru-RU"/>
        </w:rPr>
        <w:t>на оплату прибыли застройщика – на текущий (расчетный) банковский счет застройщика № _______________ в __________________________,</w:t>
      </w:r>
      <w:r w:rsidR="00A67190">
        <w:rPr>
          <w:rFonts w:ascii="Times New Roman" w:eastAsia="Times New Roman" w:hAnsi="Times New Roman" w:cs="Times New Roman"/>
          <w:sz w:val="24"/>
          <w:szCs w:val="24"/>
          <w:lang w:eastAsia="ru-RU"/>
        </w:rPr>
        <w:t xml:space="preserve"> </w:t>
      </w:r>
      <w:r w:rsidR="00A67190" w:rsidRPr="00857DC3">
        <w:rPr>
          <w:rFonts w:ascii="Times New Roman" w:eastAsia="Times New Roman" w:hAnsi="Times New Roman" w:cs="Times New Roman"/>
          <w:sz w:val="24"/>
          <w:szCs w:val="24"/>
          <w:lang w:eastAsia="ru-RU"/>
        </w:rPr>
        <w:t>код ба</w:t>
      </w:r>
      <w:r w:rsidR="00A67190">
        <w:rPr>
          <w:rFonts w:ascii="Times New Roman" w:eastAsia="Times New Roman" w:hAnsi="Times New Roman" w:cs="Times New Roman"/>
          <w:sz w:val="24"/>
          <w:szCs w:val="24"/>
          <w:lang w:eastAsia="ru-RU"/>
        </w:rPr>
        <w:t>нка ________, УНП ___________.</w:t>
      </w:r>
    </w:p>
    <w:p w:rsidR="00857DC3" w:rsidRPr="00A67190" w:rsidRDefault="00A67190" w:rsidP="00A67190">
      <w:pPr>
        <w:spacing w:after="0" w:line="240" w:lineRule="auto"/>
        <w:rPr>
          <w:rFonts w:ascii="Times New Roman" w:eastAsia="Times New Roman" w:hAnsi="Times New Roman" w:cs="Times New Roman"/>
          <w:i/>
          <w:sz w:val="20"/>
          <w:szCs w:val="24"/>
          <w:lang w:eastAsia="ru-RU"/>
        </w:rPr>
      </w:pPr>
      <w:r w:rsidRPr="00A67190">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A67190">
        <w:rPr>
          <w:rFonts w:ascii="Times New Roman" w:eastAsia="Times New Roman" w:hAnsi="Times New Roman" w:cs="Times New Roman"/>
          <w:i/>
          <w:sz w:val="20"/>
          <w:szCs w:val="24"/>
          <w:lang w:eastAsia="ru-RU"/>
        </w:rPr>
        <w:t xml:space="preserve">   </w:t>
      </w:r>
      <w:r w:rsidR="00857DC3" w:rsidRPr="00A67190">
        <w:rPr>
          <w:rFonts w:ascii="Times New Roman" w:eastAsia="Times New Roman" w:hAnsi="Times New Roman" w:cs="Times New Roman"/>
          <w:i/>
          <w:sz w:val="20"/>
          <w:szCs w:val="24"/>
          <w:lang w:eastAsia="ru-RU"/>
        </w:rPr>
        <w:t>(наименование банка)</w:t>
      </w:r>
    </w:p>
    <w:p w:rsidR="00857DC3" w:rsidRDefault="00857DC3" w:rsidP="00A67190">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5.3. При изменении цены договора (цены объекта долевого строительства) в сл</w:t>
      </w:r>
      <w:r w:rsidR="00AD23A3">
        <w:rPr>
          <w:rFonts w:ascii="Times New Roman" w:eastAsia="Times New Roman" w:hAnsi="Times New Roman" w:cs="Times New Roman"/>
          <w:sz w:val="24"/>
          <w:szCs w:val="24"/>
          <w:lang w:eastAsia="ru-RU"/>
        </w:rPr>
        <w:t>учаях, указанных в подпункте 4.4</w:t>
      </w:r>
      <w:r w:rsidRPr="00857DC3">
        <w:rPr>
          <w:rFonts w:ascii="Times New Roman" w:eastAsia="Times New Roman" w:hAnsi="Times New Roman" w:cs="Times New Roman"/>
          <w:sz w:val="24"/>
          <w:szCs w:val="24"/>
          <w:lang w:eastAsia="ru-RU"/>
        </w:rPr>
        <w:t xml:space="preserve"> пункта 4 настоящего договора, стороны, заключая дополнительное соглашение об изменении цены, одновременно вносят изменения в график платежей.</w:t>
      </w:r>
    </w:p>
    <w:p w:rsidR="00A67190" w:rsidRPr="00857DC3" w:rsidRDefault="00A67190" w:rsidP="00A67190">
      <w:pPr>
        <w:spacing w:before="160" w:line="240" w:lineRule="auto"/>
        <w:jc w:val="both"/>
        <w:rPr>
          <w:rFonts w:ascii="Times New Roman" w:eastAsia="Times New Roman" w:hAnsi="Times New Roman" w:cs="Times New Roman"/>
          <w:sz w:val="24"/>
          <w:szCs w:val="24"/>
          <w:lang w:eastAsia="ru-RU"/>
        </w:rPr>
      </w:pPr>
    </w:p>
    <w:p w:rsidR="00857DC3" w:rsidRPr="00A67190" w:rsidRDefault="00857DC3" w:rsidP="00A67190">
      <w:pPr>
        <w:spacing w:before="160" w:line="240" w:lineRule="auto"/>
        <w:jc w:val="center"/>
        <w:rPr>
          <w:rFonts w:ascii="Times New Roman" w:eastAsia="Times New Roman" w:hAnsi="Times New Roman" w:cs="Times New Roman"/>
          <w:b/>
          <w:sz w:val="24"/>
          <w:szCs w:val="24"/>
          <w:lang w:eastAsia="ru-RU"/>
        </w:rPr>
      </w:pPr>
      <w:r w:rsidRPr="00A67190">
        <w:rPr>
          <w:rFonts w:ascii="Times New Roman" w:eastAsia="Times New Roman" w:hAnsi="Times New Roman" w:cs="Times New Roman"/>
          <w:b/>
          <w:sz w:val="24"/>
          <w:szCs w:val="24"/>
          <w:lang w:eastAsia="ru-RU"/>
        </w:rPr>
        <w:t>6. Права и обязанности сторон</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6.1. Дольщик имеет право:</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6.1.1. ознакомиться с проектной документацией, имеющей отношение к объекту долевого строительства;</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6.1.2. по согласованию с застройщиком посещать место строительства многоквартирного, блокированного, одноквартирного жилого дома в установленное застройщиком время, соблюдая при этом требования техники безопасности, и знакомиться с ходом строительства;</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bookmarkStart w:id="17" w:name="a61"/>
      <w:bookmarkEnd w:id="17"/>
      <w:r w:rsidRPr="00857DC3">
        <w:rPr>
          <w:rFonts w:ascii="Times New Roman" w:eastAsia="Times New Roman" w:hAnsi="Times New Roman" w:cs="Times New Roman"/>
          <w:sz w:val="24"/>
          <w:szCs w:val="24"/>
          <w:lang w:eastAsia="ru-RU"/>
        </w:rPr>
        <w:t>6.1.3. проинформировать застройщика путем подачи соответствующего заявления о своем решении финансировать внутренние отделочные работы (отказаться от внутренних отделочных работ до начала их выполнения) в объекте долевого строительства не позднее чем за 6 месяцев до даты ввода объекта строительства в эксплуатацию, установленной в настоящем договоре, при условии, что срок его строительства более 6 месяцев;</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6.1.4. передавать застройщику (при его согласии) в случае выполнения отделочных работ из материалов дольщика необходимые отделочные материалы, санитарно-техническое, электро- или газовое оборудование для их применения и установки в соответствии с дополнительным соглашением к настоящему договору;</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6.1.5. получать от застройщика информацию о ходе строительства;</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6.1.6. получить от застройщика документы, необходимые для государственной регистрации права на объект долевого строительства;</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bookmarkStart w:id="18" w:name="a66"/>
      <w:bookmarkEnd w:id="18"/>
      <w:r w:rsidRPr="00857DC3">
        <w:rPr>
          <w:rFonts w:ascii="Times New Roman" w:eastAsia="Times New Roman" w:hAnsi="Times New Roman" w:cs="Times New Roman"/>
          <w:sz w:val="24"/>
          <w:szCs w:val="24"/>
          <w:lang w:eastAsia="ru-RU"/>
        </w:rPr>
        <w:t>6.1.7. требовать от застройщика устранения недостатков объекта долевого строительства, в том числе существенного нарушения качества объекта долевого строительства, выявленного в течение гарантийного срока;</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bookmarkStart w:id="19" w:name="a15"/>
      <w:bookmarkEnd w:id="19"/>
      <w:r w:rsidRPr="00857DC3">
        <w:rPr>
          <w:rFonts w:ascii="Times New Roman" w:eastAsia="Times New Roman" w:hAnsi="Times New Roman" w:cs="Times New Roman"/>
          <w:sz w:val="24"/>
          <w:szCs w:val="24"/>
          <w:lang w:eastAsia="ru-RU"/>
        </w:rPr>
        <w:t>6.1.8. требовать расторжения настоящего договора в порядке, установленном в подпункте 7.2 пункта 7 настоящего договора, в любое время его исполнения, в том числе в случае неисполнения или ненадлежащего исполнения застройщиком своих обязательств, предусмотренных в настоящем договоре, а также в иных случаях, установленных настоящим договором.</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6.2. Дольщик обязан:</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6.2.1. уплачивать цену договора (цену объекта долевого строительства) в порядке, установленном в настоящем договоре;</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6.2.2. представлять подтверждающие документы (решение районного, городского (городов областного и районного подчинения) исполнительного комитета, местной администрации района в городе (организации) о начислении одноразовой субсидии, включении в списки на получение льготных кредитов, предоставлении субсидии на уплату части процентов за пользование кредитом, субсидии на погашение основного долга по кредиту) при строительстве объекта долевого строительства с использованием государственной поддержки, решение о досрочном распоряжении средствами семейного капитала при строительстве объекта долевого строительства с использованием средств семейного капитала;</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bookmarkStart w:id="20" w:name="a58"/>
      <w:bookmarkEnd w:id="20"/>
      <w:r w:rsidRPr="00857DC3">
        <w:rPr>
          <w:rFonts w:ascii="Times New Roman" w:eastAsia="Times New Roman" w:hAnsi="Times New Roman" w:cs="Times New Roman"/>
          <w:sz w:val="24"/>
          <w:szCs w:val="24"/>
          <w:lang w:eastAsia="ru-RU"/>
        </w:rPr>
        <w:t>6.2.3. вносить средства на строительство объекта долевого строительства в размерах, порядке и сроки, которые предусмотрены в настоящем договоре;</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bookmarkStart w:id="21" w:name="a36"/>
      <w:bookmarkEnd w:id="21"/>
      <w:r w:rsidRPr="00857DC3">
        <w:rPr>
          <w:rFonts w:ascii="Times New Roman" w:eastAsia="Times New Roman" w:hAnsi="Times New Roman" w:cs="Times New Roman"/>
          <w:sz w:val="24"/>
          <w:szCs w:val="24"/>
          <w:lang w:eastAsia="ru-RU"/>
        </w:rPr>
        <w:t>6.2.4. явиться на приемку объекта долевого строительства в срок, установленный застройщиком или согласованный с застройщиком;</w:t>
      </w:r>
    </w:p>
    <w:p w:rsidR="00A67190"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6.2.5. принять от застройщика введенный в эксплуатацию объект долевого строительства по акту приемки-передачи в соответствии с условиями, определенными в настоящем договоре. При необходимости к акту приемки-передачи прилагается подписанный дольщиком и застройщиком перечень замечаний дольщика по состоянию объекта долевого строительства при его приемке-передаче;</w:t>
      </w:r>
    </w:p>
    <w:p w:rsidR="00A67190"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6.2.6. в трехмесячный срок после получения от застройщика документов для оформления прав на объект долевого строительства зарегистрировать такие права.</w:t>
      </w:r>
    </w:p>
    <w:p w:rsidR="00A67190" w:rsidRDefault="00A67190" w:rsidP="00A671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Застройщик имеет право:</w:t>
      </w:r>
    </w:p>
    <w:p w:rsidR="00A67190"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6.3.1. требовать от дольщика перечисления средств на строительство объекта долевого строительства на условиях, определенных в настоящем договоре;</w:t>
      </w:r>
      <w:bookmarkStart w:id="22" w:name="a16"/>
      <w:bookmarkEnd w:id="22"/>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6.3.2. расторгнуть настоящий договор в случае невнесения дольщиком в полном объеме платежей, предусмотренных настоящим договором, в течение двух периодов подряд согласно графику платежей или двух месяцев подряд при условии внесения платежей на основании справок застройщика либо в срок, установленный настоящим договором для уплаты цены договора (цены объекта долевого строительства), если уплата цены договора (цены объекта долевого строительства) в соответствии с настоящим договором производится единовременно, а также при несогласии дольщика с изменением цены договора (цены объекта долевого строительства) в случаях, предусмотренных в частях второй и третьей подпунк</w:t>
      </w:r>
      <w:r w:rsidR="00AD23A3">
        <w:rPr>
          <w:rFonts w:ascii="Times New Roman" w:eastAsia="Times New Roman" w:hAnsi="Times New Roman" w:cs="Times New Roman"/>
          <w:sz w:val="24"/>
          <w:szCs w:val="24"/>
          <w:lang w:eastAsia="ru-RU"/>
        </w:rPr>
        <w:t>та 4.4</w:t>
      </w:r>
      <w:r w:rsidRPr="00857DC3">
        <w:rPr>
          <w:rFonts w:ascii="Times New Roman" w:eastAsia="Times New Roman" w:hAnsi="Times New Roman" w:cs="Times New Roman"/>
          <w:sz w:val="24"/>
          <w:szCs w:val="24"/>
          <w:lang w:eastAsia="ru-RU"/>
        </w:rPr>
        <w:t xml:space="preserve"> пункта 4 настоящего договора.</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 Застройщик обязан:</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6.4.1. ознакомить дольщика с документами, перечисленными в подпункте 1.3 пункта 1 настоящего договора, удостоверяющими его право на строительство объекта долевого строительства.</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В течение трех рабочих дней со дня подписания сторонами настоящего договора представить его для регистрации в местный исполнительный и распорядительный орган и в течение трех рабочих дней со дня его регистрации выслать один экземпляр зарегистрированного договора дольщику заказным письмом или вручить его дольщику лично под подпись;</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6.4.2. обеспечить за счет средств дольщика в срок, указанный в настоящем договоре, строительство объекта долевого строительства в соответствии с проектной документацией;</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6.4.3. организовать непрерывный процесс финансирования строительства объекта долевого строительства, контролировать поступление средств на строительство, обеспечить информирование дольщика по всем вопросам заключения и исполнения настоящего договора, контролировать исполнение обязательств по настоящему договору;</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6.4.4. передать дольщику окончательный расчет стоимости объекта долевого строительства в течение 25 календарных дней после приемки объекта в эксплуатацию;</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6.4.5. в случае смерти дольщика заключить договор с его наследником;</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6.4.6. уведомить дольщика о вносимых изменениях в проектную документацию в случае, если они повлекут увеличение или уменьшение цены договора (цены объекта долевого строительства) или иных качественных его показателей;</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6.4.7. обеспечивать сохранность установленного оборудования до передачи объекта долевого строительства дольщику;</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6.4.8. обеспечить государственную регистрацию многоквартирного, блокированного жилого дома, а также подготовку необходимых документов и передачу их представителю товарищества 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для последующего оформления прав на земельный участок;</w:t>
      </w:r>
    </w:p>
    <w:p w:rsidR="00857DC3" w:rsidRPr="00857DC3" w:rsidRDefault="00857DC3" w:rsidP="00A6719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6.4.9. передать дольщику документы, необходимые для государственной регистрации права на объект долевого строительства, и объект долевого строительства в соответствии с условиями настоящего договора;</w:t>
      </w:r>
    </w:p>
    <w:p w:rsidR="00A67190" w:rsidRDefault="00857DC3" w:rsidP="00A67190">
      <w:pPr>
        <w:spacing w:after="0" w:line="240" w:lineRule="auto"/>
        <w:jc w:val="both"/>
        <w:rPr>
          <w:rFonts w:ascii="Times New Roman" w:eastAsia="Times New Roman" w:hAnsi="Times New Roman" w:cs="Times New Roman"/>
          <w:sz w:val="24"/>
          <w:szCs w:val="24"/>
          <w:lang w:eastAsia="ru-RU"/>
        </w:rPr>
      </w:pPr>
      <w:bookmarkStart w:id="23" w:name="a65"/>
      <w:bookmarkEnd w:id="23"/>
      <w:r w:rsidRPr="00857DC3">
        <w:rPr>
          <w:rFonts w:ascii="Times New Roman" w:eastAsia="Times New Roman" w:hAnsi="Times New Roman" w:cs="Times New Roman"/>
          <w:sz w:val="24"/>
          <w:szCs w:val="24"/>
          <w:lang w:eastAsia="ru-RU"/>
        </w:rPr>
        <w:t xml:space="preserve">6.4.10. устранить недостатки, обнаруженные в переданном объекте долевого строительства и </w:t>
      </w:r>
      <w:proofErr w:type="gramStart"/>
      <w:r w:rsidRPr="00857DC3">
        <w:rPr>
          <w:rFonts w:ascii="Times New Roman" w:eastAsia="Times New Roman" w:hAnsi="Times New Roman" w:cs="Times New Roman"/>
          <w:sz w:val="24"/>
          <w:szCs w:val="24"/>
          <w:lang w:eastAsia="ru-RU"/>
        </w:rPr>
        <w:t>отраженные в акте приемки-передачи</w:t>
      </w:r>
      <w:proofErr w:type="gramEnd"/>
      <w:r w:rsidRPr="00857DC3">
        <w:rPr>
          <w:rFonts w:ascii="Times New Roman" w:eastAsia="Times New Roman" w:hAnsi="Times New Roman" w:cs="Times New Roman"/>
          <w:sz w:val="24"/>
          <w:szCs w:val="24"/>
          <w:lang w:eastAsia="ru-RU"/>
        </w:rPr>
        <w:t xml:space="preserve"> либо выявленные в течение гарантийног</w:t>
      </w:r>
      <w:r w:rsidR="00A67190">
        <w:rPr>
          <w:rFonts w:ascii="Times New Roman" w:eastAsia="Times New Roman" w:hAnsi="Times New Roman" w:cs="Times New Roman"/>
          <w:sz w:val="24"/>
          <w:szCs w:val="24"/>
          <w:lang w:eastAsia="ru-RU"/>
        </w:rPr>
        <w:t>о срока, в ____________________</w:t>
      </w:r>
      <w:r w:rsidRPr="00857DC3">
        <w:rPr>
          <w:rFonts w:ascii="Times New Roman" w:eastAsia="Times New Roman" w:hAnsi="Times New Roman" w:cs="Times New Roman"/>
          <w:sz w:val="24"/>
          <w:szCs w:val="24"/>
          <w:lang w:eastAsia="ru-RU"/>
        </w:rPr>
        <w:t>___;</w:t>
      </w:r>
    </w:p>
    <w:p w:rsidR="00857DC3" w:rsidRPr="00A67190" w:rsidRDefault="00A67190" w:rsidP="00A67190">
      <w:pPr>
        <w:spacing w:after="0" w:line="240" w:lineRule="auto"/>
        <w:jc w:val="center"/>
        <w:rPr>
          <w:rFonts w:ascii="Times New Roman" w:eastAsia="Times New Roman" w:hAnsi="Times New Roman" w:cs="Times New Roman"/>
          <w:i/>
          <w:sz w:val="20"/>
          <w:szCs w:val="24"/>
          <w:lang w:eastAsia="ru-RU"/>
        </w:rPr>
      </w:pPr>
      <w:r w:rsidRPr="00A67190">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A67190">
        <w:rPr>
          <w:rFonts w:ascii="Times New Roman" w:eastAsia="Times New Roman" w:hAnsi="Times New Roman" w:cs="Times New Roman"/>
          <w:i/>
          <w:sz w:val="20"/>
          <w:szCs w:val="24"/>
          <w:lang w:eastAsia="ru-RU"/>
        </w:rPr>
        <w:t xml:space="preserve">  </w:t>
      </w:r>
      <w:r w:rsidR="00857DC3" w:rsidRPr="00A67190">
        <w:rPr>
          <w:rFonts w:ascii="Times New Roman" w:eastAsia="Times New Roman" w:hAnsi="Times New Roman" w:cs="Times New Roman"/>
          <w:i/>
          <w:sz w:val="20"/>
          <w:szCs w:val="24"/>
          <w:lang w:eastAsia="ru-RU"/>
        </w:rPr>
        <w:t>(указать срок)</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6.4.11. передать общее имущество многоквартирного жилого дома представителю товарищества 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если такое товарищество не создано;</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6.4.12. обеспечить выполнение требований, установленных законодательством, в том числе техническими нормативными правовыми актами, содержащими обязательные для соблюдения технические требования;</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6.4.13. в случае досрочного расторжения настоящего договора при несогласии дольщика с изменением цены договора (цены объекта долевого строительства) провести сопоставление путем приведения в единый уровень цен на заданную дату расчета внесенных дольщиком в текущих ценах платежей на строительство объекта долевого строительства и стоимости выполненных работ (произведенных затрат), приходящейся на объект долевого строительства;</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6.4.14. заключить с дольщиком дополнительное соглашение на выполнение (исключение выполнения) внутренних отделочных работ в объекте долевого строительства при наличии соответствующего заявления дольщика в срок не позднее чем за 6 месяцев до даты ввода объекта строительства в эксплуатацию, установленной в настоящем договоре, при условии, что срок его строительства более 6 месяцев;</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6.4.15. при строительстве жилых помещений с привлечением денежных средств физических лиц в течение трех месяцев после приемки объекта строительства в эксплуатацию с учетом работ, перенесенных на благоприятный период их выполнения, организовать за свой счет проведение аудита на предмет установления прибыли не более 5 процентов от определяемой в текущих ценах сметной стоимости жилых помещений.</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В течение трех рабочих дней после получения аудиторского заключения застройщик представляет копию этого заключения в местные исполнительные и распорядительные органы, выдавшие разрешительную документацию на строительство объекта строительства.</w:t>
      </w:r>
    </w:p>
    <w:p w:rsid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В случае выявления по результатам аудита превышения размера прибыли застройщик возвращает излишне уплаченные суммы средств физическим лицам не позднее месяца со дня получения аудиторского заключения.</w:t>
      </w:r>
    </w:p>
    <w:p w:rsidR="00BD0E28" w:rsidRPr="00857DC3" w:rsidRDefault="00BD0E28" w:rsidP="00BD0E28">
      <w:pPr>
        <w:spacing w:after="0" w:line="240" w:lineRule="auto"/>
        <w:jc w:val="both"/>
        <w:rPr>
          <w:rFonts w:ascii="Times New Roman" w:eastAsia="Times New Roman" w:hAnsi="Times New Roman" w:cs="Times New Roman"/>
          <w:sz w:val="24"/>
          <w:szCs w:val="24"/>
          <w:lang w:eastAsia="ru-RU"/>
        </w:rPr>
      </w:pPr>
    </w:p>
    <w:p w:rsidR="00857DC3" w:rsidRPr="00BD0E28" w:rsidRDefault="00857DC3" w:rsidP="00BD0E28">
      <w:pPr>
        <w:spacing w:before="160" w:line="240" w:lineRule="auto"/>
        <w:jc w:val="center"/>
        <w:rPr>
          <w:rFonts w:ascii="Times New Roman" w:eastAsia="Times New Roman" w:hAnsi="Times New Roman" w:cs="Times New Roman"/>
          <w:b/>
          <w:sz w:val="24"/>
          <w:szCs w:val="24"/>
          <w:lang w:eastAsia="ru-RU"/>
        </w:rPr>
      </w:pPr>
      <w:r w:rsidRPr="00BD0E28">
        <w:rPr>
          <w:rFonts w:ascii="Times New Roman" w:eastAsia="Times New Roman" w:hAnsi="Times New Roman" w:cs="Times New Roman"/>
          <w:b/>
          <w:sz w:val="24"/>
          <w:szCs w:val="24"/>
          <w:lang w:eastAsia="ru-RU"/>
        </w:rPr>
        <w:t>7. Изменение, дополнение и расторжение настоящего договора</w:t>
      </w:r>
    </w:p>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bookmarkStart w:id="24" w:name="a44"/>
      <w:bookmarkEnd w:id="24"/>
      <w:r w:rsidRPr="00857DC3">
        <w:rPr>
          <w:rFonts w:ascii="Times New Roman" w:eastAsia="Times New Roman" w:hAnsi="Times New Roman" w:cs="Times New Roman"/>
          <w:sz w:val="24"/>
          <w:szCs w:val="24"/>
          <w:lang w:eastAsia="ru-RU"/>
        </w:rPr>
        <w:t>7.1. Изменения (дополнения) в настоящий договор вносятся путем заключения дополнительного соглашения, являющегося неотъемлемой частью настоящего договора.</w:t>
      </w:r>
    </w:p>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bookmarkStart w:id="25" w:name="a9"/>
      <w:bookmarkEnd w:id="25"/>
      <w:r w:rsidRPr="00857DC3">
        <w:rPr>
          <w:rFonts w:ascii="Times New Roman" w:eastAsia="Times New Roman" w:hAnsi="Times New Roman" w:cs="Times New Roman"/>
          <w:sz w:val="24"/>
          <w:szCs w:val="24"/>
          <w:lang w:eastAsia="ru-RU"/>
        </w:rPr>
        <w:t>7.2. В случаях, предусмотренных в подпунктах 6.1.8 и 6.3.2 пункта 6 настоящего договора, стороны вправе по своей инициативе требовать его досрочного расторжения.</w:t>
      </w:r>
    </w:p>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Стороны извещают друг друга о расторжении настоящего договора за один месяц в письменной форме (заказным письмом с уведомлением). Сторонами подписывается акт о расторжении настоящего договора в срок не позднее месяца со дня получения такого извещения. При наличии у дольщика обстоятельств, препятствующих в месячный срок подписать акт о расторжении настоящего договора, подтвержденных соответствующими документами (листок нетрудоспособности, копия приказа о командировке, об отпуске и другое), этот акт подписывается по истечении указанных обстоятельств, но не позднее пяти дней со дня их истечения. Настоящий договор считается расторгнутым после подписания сторонами данного акта.</w:t>
      </w:r>
    </w:p>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xml:space="preserve">В случае </w:t>
      </w:r>
      <w:proofErr w:type="spellStart"/>
      <w:r w:rsidRPr="00857DC3">
        <w:rPr>
          <w:rFonts w:ascii="Times New Roman" w:eastAsia="Times New Roman" w:hAnsi="Times New Roman" w:cs="Times New Roman"/>
          <w:sz w:val="24"/>
          <w:szCs w:val="24"/>
          <w:lang w:eastAsia="ru-RU"/>
        </w:rPr>
        <w:t>недостижения</w:t>
      </w:r>
      <w:proofErr w:type="spellEnd"/>
      <w:r w:rsidRPr="00857DC3">
        <w:rPr>
          <w:rFonts w:ascii="Times New Roman" w:eastAsia="Times New Roman" w:hAnsi="Times New Roman" w:cs="Times New Roman"/>
          <w:sz w:val="24"/>
          <w:szCs w:val="24"/>
          <w:lang w:eastAsia="ru-RU"/>
        </w:rPr>
        <w:t xml:space="preserve"> соглашения о досрочном расторжении настоящего договора по истечении пятидневного срока со дня отказа другой стороны расторгнуть настоящий договор либо неполучения ответа с согласием (отказом) досрочно его расторгнуть в установленный в заказном письме срок, но не ранее 30 дней с даты получения письма сторона вправе в одностороннем порядке отказаться от исполнения настоящего договора, проинформировав об этом в письменном виде другую сторону в трехдневный срок со дня принятия такого решения.</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7.3. При досрочном расторжении настоящего договора, отказе сторон в одностороннем порядке от его исполнения застройщик обязан произвести возврат полученных от дольщика средств в порядке, установленном Совето</w:t>
      </w:r>
      <w:r w:rsidR="00BD0E28">
        <w:rPr>
          <w:rFonts w:ascii="Times New Roman" w:eastAsia="Times New Roman" w:hAnsi="Times New Roman" w:cs="Times New Roman"/>
          <w:sz w:val="24"/>
          <w:szCs w:val="24"/>
          <w:lang w:eastAsia="ru-RU"/>
        </w:rPr>
        <w:t>м Министров Республики Беларусь;</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7.4. О расторжении договора создания объекта долевого строительства, строящегося по направлению районного, городского (городов областного и районного подчинения) исполнительного комитета, местной администрации района в городе с использованием государственной поддержки, застройщик уведомляет районный, городской (городов областного и районного подчинения) исполнительный комитет, местную администрацию района в городе, выдавший дольщику направление для заключения договора.</w:t>
      </w:r>
    </w:p>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7.5. О расторжении договора создания объекта долевого строительства, заключенного на основании направления районного, городского (городов областного и районного подчинения) исполнительного комитета, местной администрации района в городе по ходатайству нанимателя государственного гражданского служащего, застройщик уведомляет нанимателя государственного гражданского служащего и районный, городской (городов областного и районного подчинения) исполнительный комитет, местную администрацию района в городе, выдавший направление для заключения этого договора, в течение пяти рабочих дней с даты его расторжения.</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 </w:t>
      </w:r>
    </w:p>
    <w:p w:rsidR="00857DC3" w:rsidRPr="00BD0E28" w:rsidRDefault="00857DC3" w:rsidP="00BD0E28">
      <w:pPr>
        <w:spacing w:before="160" w:line="240" w:lineRule="auto"/>
        <w:jc w:val="center"/>
        <w:rPr>
          <w:rFonts w:ascii="Times New Roman" w:eastAsia="Times New Roman" w:hAnsi="Times New Roman" w:cs="Times New Roman"/>
          <w:b/>
          <w:sz w:val="24"/>
          <w:szCs w:val="24"/>
          <w:lang w:eastAsia="ru-RU"/>
        </w:rPr>
      </w:pPr>
      <w:r w:rsidRPr="00BD0E28">
        <w:rPr>
          <w:rFonts w:ascii="Times New Roman" w:eastAsia="Times New Roman" w:hAnsi="Times New Roman" w:cs="Times New Roman"/>
          <w:b/>
          <w:sz w:val="24"/>
          <w:szCs w:val="24"/>
          <w:lang w:eastAsia="ru-RU"/>
        </w:rPr>
        <w:t>8. Ответственность сторон</w:t>
      </w:r>
    </w:p>
    <w:p w:rsidR="00BD0E28" w:rsidRDefault="00857DC3" w:rsidP="00BD0E28">
      <w:pPr>
        <w:spacing w:after="0" w:line="240" w:lineRule="auto"/>
        <w:jc w:val="both"/>
        <w:rPr>
          <w:rFonts w:ascii="Times New Roman" w:eastAsia="Times New Roman" w:hAnsi="Times New Roman" w:cs="Times New Roman"/>
          <w:sz w:val="24"/>
          <w:szCs w:val="24"/>
          <w:lang w:eastAsia="ru-RU"/>
        </w:rPr>
      </w:pPr>
      <w:bookmarkStart w:id="26" w:name="a45"/>
      <w:bookmarkEnd w:id="26"/>
      <w:r w:rsidRPr="00857DC3">
        <w:rPr>
          <w:rFonts w:ascii="Times New Roman" w:eastAsia="Times New Roman" w:hAnsi="Times New Roman" w:cs="Times New Roman"/>
          <w:sz w:val="24"/>
          <w:szCs w:val="24"/>
          <w:lang w:eastAsia="ru-RU"/>
        </w:rPr>
        <w:t>8.1. В случае нарушения сроков исполнения обязательств по настоящему договору застройщик достраивает объект с выплатой сумм штрафных санкций дольщикам, выполнившим в полном объеме свои договорные обязательства по своевременной оплате цены договора (цены объекта долевого строительства), в срок не позднее двух месяцев после передачи объекта дольщику в размере 0,01 процента (при превышении нормативных сроков строительства до трех месяцев), 0,02 процента (при превышении нормативных сроков строительства от трех до шести месяцев), 0,03 процента (при превышении нормативных сроков строительства свыше шести месяцев) от суммы внесенных дольщиком платежей за каждый день просрочки, если больший размер санкций не определен законодательными актами или настоящим договором.</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Данные меры ответственности не применяются к застройщику, допустившему нарушение сроков исполнения обязательств по настоящему договору по причине нарушения дольщиком сроков внесения платежей в части государственной поддержки, а также средств семейного капитала.</w:t>
      </w:r>
      <w:bookmarkStart w:id="27" w:name="a83"/>
      <w:bookmarkEnd w:id="27"/>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8.2. В случае отсутствия вины застройщика в невыполнении нормативного срока строительства застройщик при достройке объекта вправе применять прогнозные индексы стоимости строительно-монтажных работ, оборудования и прочих затрат в течение всего дополнительного срока строительства.</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8.3. В случае нарушения установленного настоящим договором срока внесения платежей дольщик уплачивает застройщику неустойку (пеню) в размере 0,02 процента (при необходимости внесения дольщиком платежей в соответствии с графиком платежей или по справкам застройщика) или 0,002 процента (если платежи должны вноситься дольщиком единовременно) от суммы просроченного платежа за каждый день просрочки до дня погашения задолженности либо принятия решения о расторжении настоящего договора. Данные меры ответственности не распространяются на дольщиков в части несвоевременного перечисления государственной поддержки, а также средств семейного капитала.</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8.4. В случае отказа дольщика от подписания акта приемки-передачи объекта долевого строительства надлежащего качества, передаваемого застройщиком, дольщик уплачивает застройщику пеню в размере 0,01 процента от суммы средств, внесенных им в счет оплаты цены договора (цены объекта долевого строительства), за каждый день просрочки подписания акта приемки-передачи.</w:t>
      </w:r>
    </w:p>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8.5. Споры, возникающие при исполнении настоящего договора, разрешаются в судебном порядке.</w:t>
      </w:r>
    </w:p>
    <w:p w:rsidR="00857DC3" w:rsidRPr="00954E9D" w:rsidRDefault="00857DC3" w:rsidP="00954E9D">
      <w:pPr>
        <w:spacing w:before="160" w:line="240" w:lineRule="auto"/>
        <w:ind w:firstLine="567"/>
        <w:jc w:val="center"/>
        <w:rPr>
          <w:rFonts w:ascii="Times New Roman" w:eastAsia="Times New Roman" w:hAnsi="Times New Roman" w:cs="Times New Roman"/>
          <w:b/>
          <w:sz w:val="24"/>
          <w:szCs w:val="24"/>
          <w:lang w:eastAsia="ru-RU"/>
        </w:rPr>
      </w:pPr>
    </w:p>
    <w:p w:rsidR="00954E9D" w:rsidRPr="00954E9D" w:rsidRDefault="00857DC3" w:rsidP="00954E9D">
      <w:pPr>
        <w:spacing w:before="160" w:line="240" w:lineRule="auto"/>
        <w:jc w:val="center"/>
        <w:rPr>
          <w:rFonts w:ascii="Times New Roman" w:hAnsi="Times New Roman" w:cs="Times New Roman"/>
          <w:b/>
          <w:sz w:val="24"/>
          <w:szCs w:val="24"/>
        </w:rPr>
      </w:pPr>
      <w:r w:rsidRPr="00954E9D">
        <w:rPr>
          <w:rFonts w:ascii="Times New Roman" w:eastAsia="Times New Roman" w:hAnsi="Times New Roman" w:cs="Times New Roman"/>
          <w:b/>
          <w:sz w:val="24"/>
          <w:szCs w:val="24"/>
          <w:lang w:eastAsia="ru-RU"/>
        </w:rPr>
        <w:t xml:space="preserve">9. </w:t>
      </w:r>
      <w:r w:rsidR="00954E9D" w:rsidRPr="00954E9D">
        <w:rPr>
          <w:rFonts w:ascii="Times New Roman" w:hAnsi="Times New Roman" w:cs="Times New Roman"/>
          <w:b/>
          <w:sz w:val="24"/>
          <w:szCs w:val="24"/>
        </w:rPr>
        <w:t>Дополнительные положения</w:t>
      </w:r>
    </w:p>
    <w:p w:rsidR="00954E9D" w:rsidRDefault="00954E9D" w:rsidP="00954E9D">
      <w:pPr>
        <w:spacing w:before="160" w:line="240" w:lineRule="auto"/>
        <w:jc w:val="both"/>
        <w:rPr>
          <w:rFonts w:ascii="Times New Roman" w:hAnsi="Times New Roman" w:cs="Times New Roman"/>
          <w:sz w:val="24"/>
          <w:szCs w:val="24"/>
        </w:rPr>
      </w:pPr>
      <w:r w:rsidRPr="00954E9D">
        <w:rPr>
          <w:rFonts w:ascii="Times New Roman" w:hAnsi="Times New Roman" w:cs="Times New Roman"/>
          <w:sz w:val="24"/>
          <w:szCs w:val="24"/>
        </w:rPr>
        <w:t xml:space="preserve">9.1. Дольщик возмещает застройщику затраты по эксплуатации объекта долевого строительства, финансируемого с привлечением бюджетных средств. Обязанность по возмещению затрат возникает у дольщика со дня ввода объекта строительства (жилого дома) в эксплуатацию и до подписания с застройщиком акта приемки-передачи. Затраты, указанные в настоящем подпункте, не входят в цену договора (цену объекта долевого строительства). Застройщик по факту понесенных затрат, указанных в части первой настоящего подпункта, в течение трех дней направляет дольщику подтверждающие документы для их возмещения на специальный счет застройщика. </w:t>
      </w:r>
    </w:p>
    <w:p w:rsidR="00AD23A3" w:rsidRDefault="00954E9D" w:rsidP="00954E9D">
      <w:pPr>
        <w:spacing w:before="16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Pr="00954E9D">
        <w:rPr>
          <w:rFonts w:ascii="Times New Roman" w:hAnsi="Times New Roman" w:cs="Times New Roman"/>
          <w:sz w:val="24"/>
          <w:szCs w:val="24"/>
        </w:rPr>
        <w:t>_____</w:t>
      </w:r>
      <w:r>
        <w:rPr>
          <w:rFonts w:ascii="Times New Roman" w:hAnsi="Times New Roman" w:cs="Times New Roman"/>
          <w:sz w:val="24"/>
          <w:szCs w:val="24"/>
        </w:rPr>
        <w:t>__________</w:t>
      </w:r>
      <w:r w:rsidRPr="00954E9D">
        <w:rPr>
          <w:rFonts w:ascii="Times New Roman" w:hAnsi="Times New Roman" w:cs="Times New Roman"/>
          <w:sz w:val="24"/>
          <w:szCs w:val="24"/>
        </w:rPr>
        <w:t>_______________________________________________________________________ _____________________________________________</w:t>
      </w:r>
      <w:r>
        <w:rPr>
          <w:rFonts w:ascii="Times New Roman" w:hAnsi="Times New Roman" w:cs="Times New Roman"/>
          <w:sz w:val="24"/>
          <w:szCs w:val="24"/>
        </w:rPr>
        <w:t>____________________________________________.</w:t>
      </w:r>
      <w:r w:rsidRPr="00954E9D">
        <w:rPr>
          <w:rFonts w:ascii="Times New Roman" w:hAnsi="Times New Roman" w:cs="Times New Roman"/>
          <w:sz w:val="24"/>
          <w:szCs w:val="24"/>
        </w:rPr>
        <w:t xml:space="preserve"> </w:t>
      </w:r>
    </w:p>
    <w:p w:rsidR="00AD23A3" w:rsidRPr="00AD23A3" w:rsidRDefault="00AD23A3" w:rsidP="00954E9D">
      <w:pPr>
        <w:spacing w:before="160" w:line="240" w:lineRule="auto"/>
        <w:jc w:val="both"/>
        <w:rPr>
          <w:rFonts w:ascii="Times New Roman" w:hAnsi="Times New Roman" w:cs="Times New Roman"/>
          <w:sz w:val="24"/>
          <w:szCs w:val="24"/>
        </w:rPr>
      </w:pPr>
    </w:p>
    <w:p w:rsidR="00857DC3" w:rsidRPr="00BD0E28" w:rsidRDefault="00857DC3" w:rsidP="00BD0E28">
      <w:pPr>
        <w:spacing w:before="160" w:line="240" w:lineRule="auto"/>
        <w:jc w:val="center"/>
        <w:rPr>
          <w:rFonts w:ascii="Times New Roman" w:eastAsia="Times New Roman" w:hAnsi="Times New Roman" w:cs="Times New Roman"/>
          <w:b/>
          <w:sz w:val="24"/>
          <w:szCs w:val="24"/>
          <w:lang w:eastAsia="ru-RU"/>
        </w:rPr>
      </w:pPr>
      <w:r w:rsidRPr="00BD0E28">
        <w:rPr>
          <w:rFonts w:ascii="Times New Roman" w:eastAsia="Times New Roman" w:hAnsi="Times New Roman" w:cs="Times New Roman"/>
          <w:b/>
          <w:sz w:val="24"/>
          <w:szCs w:val="24"/>
          <w:lang w:eastAsia="ru-RU"/>
        </w:rPr>
        <w:t>10. Заключительные положения</w:t>
      </w:r>
    </w:p>
    <w:p w:rsidR="00BD0E28"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10.1. Настоящий договор вступает в силу с даты его регистрации в местном исполнительном и распорядительном органе и действует до полного исполнения сторонами своих обязательств.10.2. Все приложения, дополнения и изменения к настоящему договору являются его неотъемлемой частью.</w:t>
      </w:r>
    </w:p>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10.3. Приложениями к настоящему договору являются:</w:t>
      </w:r>
    </w:p>
    <w:p w:rsidR="00857DC3" w:rsidRPr="00857DC3" w:rsidRDefault="00857DC3" w:rsidP="00BD0E28">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приложение 1 «Характеристика объекта долевого строительства»;</w:t>
      </w:r>
    </w:p>
    <w:p w:rsidR="00857DC3" w:rsidRPr="00857DC3" w:rsidRDefault="00857DC3" w:rsidP="00BD0E28">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приложение 2 «Перечень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w:t>
      </w:r>
    </w:p>
    <w:p w:rsidR="00857DC3" w:rsidRPr="00857DC3" w:rsidRDefault="00857DC3" w:rsidP="00BD0E28">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приложение 3 «Акт приемки-передачи объекта долевого строительства»;</w:t>
      </w:r>
    </w:p>
    <w:p w:rsidR="00857DC3" w:rsidRPr="00857DC3" w:rsidRDefault="00857DC3" w:rsidP="00BD0E28">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приложение 4 «Расчет затрат застройщика на строительство объекта долевого строительства»;</w:t>
      </w:r>
    </w:p>
    <w:p w:rsidR="00857DC3" w:rsidRPr="00857DC3" w:rsidRDefault="00857DC3" w:rsidP="00BD0E28">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приложение 5 «График платежей при строительстве объекта долевого строительства».</w:t>
      </w:r>
    </w:p>
    <w:p w:rsidR="00857DC3" w:rsidRPr="00857DC3" w:rsidRDefault="00857DC3" w:rsidP="00954E9D">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10.4. Настоящий договор составлен в двух экземплярах по одному для каждой из сторон.</w:t>
      </w:r>
    </w:p>
    <w:p w:rsidR="00857DC3" w:rsidRPr="00857DC3" w:rsidRDefault="00857DC3" w:rsidP="00954E9D">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10.5. Адреса и реквизиты сторон.</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bl>
      <w:tblPr>
        <w:tblW w:w="4548" w:type="pct"/>
        <w:tblInd w:w="567" w:type="dxa"/>
        <w:tblCellMar>
          <w:left w:w="0" w:type="dxa"/>
          <w:right w:w="0" w:type="dxa"/>
        </w:tblCellMar>
        <w:tblLook w:val="04A0" w:firstRow="1" w:lastRow="0" w:firstColumn="1" w:lastColumn="0" w:noHBand="0" w:noVBand="1"/>
      </w:tblPr>
      <w:tblGrid>
        <w:gridCol w:w="4018"/>
        <w:gridCol w:w="5816"/>
      </w:tblGrid>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Застройщик</w:t>
            </w:r>
          </w:p>
        </w:tc>
        <w:tc>
          <w:tcPr>
            <w:tcW w:w="2957"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ind w:left="516"/>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Дольщик</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w:t>
            </w:r>
          </w:p>
        </w:tc>
        <w:tc>
          <w:tcPr>
            <w:tcW w:w="2957"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ind w:left="516"/>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BD0E28" w:rsidRDefault="00857DC3" w:rsidP="00BD0E28">
            <w:pPr>
              <w:spacing w:after="0" w:line="240" w:lineRule="auto"/>
              <w:ind w:left="703"/>
              <w:jc w:val="both"/>
              <w:rPr>
                <w:rFonts w:ascii="Times New Roman" w:eastAsia="Times New Roman" w:hAnsi="Times New Roman" w:cs="Times New Roman"/>
                <w:i/>
                <w:sz w:val="24"/>
                <w:szCs w:val="24"/>
                <w:lang w:eastAsia="ru-RU"/>
              </w:rPr>
            </w:pPr>
            <w:r w:rsidRPr="00BD0E28">
              <w:rPr>
                <w:rFonts w:ascii="Times New Roman" w:eastAsia="Times New Roman" w:hAnsi="Times New Roman" w:cs="Times New Roman"/>
                <w:i/>
                <w:sz w:val="20"/>
                <w:szCs w:val="24"/>
                <w:lang w:eastAsia="ru-RU"/>
              </w:rPr>
              <w:t>(наименование застройщика)</w:t>
            </w:r>
          </w:p>
        </w:tc>
        <w:tc>
          <w:tcPr>
            <w:tcW w:w="2957" w:type="pct"/>
            <w:tcBorders>
              <w:top w:val="nil"/>
              <w:left w:val="nil"/>
              <w:bottom w:val="nil"/>
              <w:right w:val="nil"/>
            </w:tcBorders>
            <w:tcMar>
              <w:top w:w="0" w:type="dxa"/>
              <w:left w:w="6" w:type="dxa"/>
              <w:bottom w:w="0" w:type="dxa"/>
              <w:right w:w="6" w:type="dxa"/>
            </w:tcMar>
            <w:hideMark/>
          </w:tcPr>
          <w:p w:rsidR="00857DC3" w:rsidRPr="00BD0E28" w:rsidRDefault="00857DC3" w:rsidP="00BD0E28">
            <w:pPr>
              <w:spacing w:after="0" w:line="240" w:lineRule="auto"/>
              <w:ind w:left="516"/>
              <w:jc w:val="both"/>
              <w:rPr>
                <w:rFonts w:ascii="Times New Roman" w:eastAsia="Times New Roman" w:hAnsi="Times New Roman" w:cs="Times New Roman"/>
                <w:i/>
                <w:sz w:val="24"/>
                <w:szCs w:val="24"/>
                <w:lang w:eastAsia="ru-RU"/>
              </w:rPr>
            </w:pPr>
            <w:r w:rsidRPr="00BD0E28">
              <w:rPr>
                <w:rFonts w:ascii="Times New Roman" w:eastAsia="Times New Roman" w:hAnsi="Times New Roman" w:cs="Times New Roman"/>
                <w:i/>
                <w:sz w:val="20"/>
                <w:szCs w:val="24"/>
                <w:lang w:eastAsia="ru-RU"/>
              </w:rPr>
              <w:t xml:space="preserve">(фамилия, собственное имя, </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Место нахождения ______________</w:t>
            </w:r>
          </w:p>
        </w:tc>
        <w:tc>
          <w:tcPr>
            <w:tcW w:w="2957"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ind w:left="516"/>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w:t>
            </w:r>
          </w:p>
        </w:tc>
        <w:tc>
          <w:tcPr>
            <w:tcW w:w="2957" w:type="pct"/>
            <w:tcBorders>
              <w:top w:val="nil"/>
              <w:left w:val="nil"/>
              <w:bottom w:val="nil"/>
              <w:right w:val="nil"/>
            </w:tcBorders>
            <w:tcMar>
              <w:top w:w="0" w:type="dxa"/>
              <w:left w:w="6" w:type="dxa"/>
              <w:bottom w:w="0" w:type="dxa"/>
              <w:right w:w="6" w:type="dxa"/>
            </w:tcMar>
            <w:hideMark/>
          </w:tcPr>
          <w:p w:rsidR="00857DC3" w:rsidRPr="00BD0E28" w:rsidRDefault="00857DC3" w:rsidP="00BD0E28">
            <w:pPr>
              <w:spacing w:after="0" w:line="240" w:lineRule="auto"/>
              <w:ind w:left="516"/>
              <w:jc w:val="both"/>
              <w:rPr>
                <w:rFonts w:ascii="Times New Roman" w:eastAsia="Times New Roman" w:hAnsi="Times New Roman" w:cs="Times New Roman"/>
                <w:i/>
                <w:sz w:val="24"/>
                <w:szCs w:val="24"/>
                <w:lang w:eastAsia="ru-RU"/>
              </w:rPr>
            </w:pPr>
            <w:r w:rsidRPr="00BD0E28">
              <w:rPr>
                <w:rFonts w:ascii="Times New Roman" w:eastAsia="Times New Roman" w:hAnsi="Times New Roman" w:cs="Times New Roman"/>
                <w:i/>
                <w:sz w:val="20"/>
                <w:szCs w:val="24"/>
                <w:lang w:eastAsia="ru-RU"/>
              </w:rPr>
              <w:t>отчество (если таковое имеется),</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c>
        <w:tc>
          <w:tcPr>
            <w:tcW w:w="2957"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ind w:left="516"/>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Счет № ________________________</w:t>
            </w:r>
          </w:p>
        </w:tc>
        <w:tc>
          <w:tcPr>
            <w:tcW w:w="2957" w:type="pct"/>
            <w:tcBorders>
              <w:top w:val="nil"/>
              <w:left w:val="nil"/>
              <w:bottom w:val="nil"/>
              <w:right w:val="nil"/>
            </w:tcBorders>
            <w:tcMar>
              <w:top w:w="0" w:type="dxa"/>
              <w:left w:w="6" w:type="dxa"/>
              <w:bottom w:w="0" w:type="dxa"/>
              <w:right w:w="6" w:type="dxa"/>
            </w:tcMar>
            <w:hideMark/>
          </w:tcPr>
          <w:p w:rsidR="00857DC3" w:rsidRPr="00BD0E28" w:rsidRDefault="00857DC3" w:rsidP="00BD0E28">
            <w:pPr>
              <w:spacing w:after="0" w:line="240" w:lineRule="auto"/>
              <w:ind w:left="516"/>
              <w:jc w:val="both"/>
              <w:rPr>
                <w:rFonts w:ascii="Times New Roman" w:eastAsia="Times New Roman" w:hAnsi="Times New Roman" w:cs="Times New Roman"/>
                <w:i/>
                <w:sz w:val="24"/>
                <w:szCs w:val="24"/>
                <w:lang w:eastAsia="ru-RU"/>
              </w:rPr>
            </w:pPr>
            <w:r w:rsidRPr="00BD0E28">
              <w:rPr>
                <w:rFonts w:ascii="Times New Roman" w:eastAsia="Times New Roman" w:hAnsi="Times New Roman" w:cs="Times New Roman"/>
                <w:i/>
                <w:sz w:val="20"/>
                <w:szCs w:val="24"/>
                <w:lang w:eastAsia="ru-RU"/>
              </w:rPr>
              <w:t xml:space="preserve">место жительства, данные документа, </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в отделении банка _______________</w:t>
            </w:r>
          </w:p>
        </w:tc>
        <w:tc>
          <w:tcPr>
            <w:tcW w:w="2957"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ind w:left="516"/>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c>
        <w:tc>
          <w:tcPr>
            <w:tcW w:w="2957" w:type="pct"/>
            <w:tcBorders>
              <w:top w:val="nil"/>
              <w:left w:val="nil"/>
              <w:bottom w:val="nil"/>
              <w:right w:val="nil"/>
            </w:tcBorders>
            <w:tcMar>
              <w:top w:w="0" w:type="dxa"/>
              <w:left w:w="6" w:type="dxa"/>
              <w:bottom w:w="0" w:type="dxa"/>
              <w:right w:w="6" w:type="dxa"/>
            </w:tcMar>
            <w:hideMark/>
          </w:tcPr>
          <w:p w:rsidR="00857DC3" w:rsidRPr="00BD0E28" w:rsidRDefault="00857DC3" w:rsidP="00BD0E28">
            <w:pPr>
              <w:spacing w:after="0" w:line="240" w:lineRule="auto"/>
              <w:ind w:left="516"/>
              <w:jc w:val="both"/>
              <w:rPr>
                <w:rFonts w:ascii="Times New Roman" w:eastAsia="Times New Roman" w:hAnsi="Times New Roman" w:cs="Times New Roman"/>
                <w:i/>
                <w:sz w:val="24"/>
                <w:szCs w:val="24"/>
                <w:lang w:eastAsia="ru-RU"/>
              </w:rPr>
            </w:pPr>
            <w:r w:rsidRPr="00BD0E28">
              <w:rPr>
                <w:rFonts w:ascii="Times New Roman" w:eastAsia="Times New Roman" w:hAnsi="Times New Roman" w:cs="Times New Roman"/>
                <w:i/>
                <w:sz w:val="20"/>
                <w:szCs w:val="24"/>
                <w:lang w:eastAsia="ru-RU"/>
              </w:rPr>
              <w:t>удостоверяющего личность гражданина, индивидуального</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xml:space="preserve">Код ОКПО _____________________ </w:t>
            </w:r>
          </w:p>
        </w:tc>
        <w:tc>
          <w:tcPr>
            <w:tcW w:w="2957"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ind w:left="516"/>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УНП __________________________</w:t>
            </w:r>
          </w:p>
        </w:tc>
        <w:tc>
          <w:tcPr>
            <w:tcW w:w="2957" w:type="pct"/>
            <w:tcBorders>
              <w:top w:val="nil"/>
              <w:left w:val="nil"/>
              <w:bottom w:val="nil"/>
              <w:right w:val="nil"/>
            </w:tcBorders>
            <w:tcMar>
              <w:top w:w="0" w:type="dxa"/>
              <w:left w:w="6" w:type="dxa"/>
              <w:bottom w:w="0" w:type="dxa"/>
              <w:right w:w="6" w:type="dxa"/>
            </w:tcMar>
            <w:hideMark/>
          </w:tcPr>
          <w:p w:rsidR="00857DC3" w:rsidRPr="00BD0E28" w:rsidRDefault="00857DC3" w:rsidP="00BD0E28">
            <w:pPr>
              <w:spacing w:after="0" w:line="240" w:lineRule="auto"/>
              <w:ind w:left="516"/>
              <w:jc w:val="both"/>
              <w:rPr>
                <w:rFonts w:ascii="Times New Roman" w:eastAsia="Times New Roman" w:hAnsi="Times New Roman" w:cs="Times New Roman"/>
                <w:i/>
                <w:sz w:val="24"/>
                <w:szCs w:val="24"/>
                <w:lang w:eastAsia="ru-RU"/>
              </w:rPr>
            </w:pPr>
            <w:r w:rsidRPr="00BD0E28">
              <w:rPr>
                <w:rFonts w:ascii="Times New Roman" w:eastAsia="Times New Roman" w:hAnsi="Times New Roman" w:cs="Times New Roman"/>
                <w:i/>
                <w:sz w:val="20"/>
                <w:szCs w:val="24"/>
                <w:lang w:eastAsia="ru-RU"/>
              </w:rPr>
              <w:t>предпринимателя, наименование юридического лица, адрес)</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c>
        <w:tc>
          <w:tcPr>
            <w:tcW w:w="2957"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ind w:left="516"/>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c>
      </w:tr>
      <w:tr w:rsidR="00BD0E28" w:rsidRPr="00857DC3" w:rsidTr="00BD0E28">
        <w:trPr>
          <w:trHeight w:val="240"/>
        </w:trPr>
        <w:tc>
          <w:tcPr>
            <w:tcW w:w="2043" w:type="pct"/>
            <w:tcBorders>
              <w:top w:val="nil"/>
              <w:left w:val="nil"/>
              <w:bottom w:val="nil"/>
              <w:right w:val="nil"/>
            </w:tcBorders>
            <w:tcMar>
              <w:top w:w="0" w:type="dxa"/>
              <w:left w:w="6" w:type="dxa"/>
              <w:bottom w:w="0" w:type="dxa"/>
              <w:right w:w="6" w:type="dxa"/>
            </w:tcMar>
          </w:tcPr>
          <w:p w:rsidR="00BD0E28" w:rsidRPr="00857DC3" w:rsidRDefault="00BD0E28" w:rsidP="00BD0E28">
            <w:pPr>
              <w:spacing w:after="0" w:line="240" w:lineRule="auto"/>
              <w:jc w:val="both"/>
              <w:rPr>
                <w:rFonts w:ascii="Times New Roman" w:eastAsia="Times New Roman" w:hAnsi="Times New Roman" w:cs="Times New Roman"/>
                <w:sz w:val="24"/>
                <w:szCs w:val="24"/>
                <w:lang w:eastAsia="ru-RU"/>
              </w:rPr>
            </w:pPr>
          </w:p>
        </w:tc>
        <w:tc>
          <w:tcPr>
            <w:tcW w:w="2957" w:type="pct"/>
            <w:tcBorders>
              <w:top w:val="nil"/>
              <w:left w:val="nil"/>
              <w:bottom w:val="nil"/>
              <w:right w:val="nil"/>
            </w:tcBorders>
            <w:tcMar>
              <w:top w:w="0" w:type="dxa"/>
              <w:left w:w="6" w:type="dxa"/>
              <w:bottom w:w="0" w:type="dxa"/>
              <w:right w:w="6" w:type="dxa"/>
            </w:tcMar>
          </w:tcPr>
          <w:p w:rsidR="00BD0E28" w:rsidRPr="00857DC3" w:rsidRDefault="00BD0E28" w:rsidP="00BD0E28">
            <w:pPr>
              <w:spacing w:after="0" w:line="240" w:lineRule="auto"/>
              <w:ind w:left="516"/>
              <w:jc w:val="both"/>
              <w:rPr>
                <w:rFonts w:ascii="Times New Roman" w:eastAsia="Times New Roman" w:hAnsi="Times New Roman" w:cs="Times New Roman"/>
                <w:sz w:val="24"/>
                <w:szCs w:val="24"/>
                <w:lang w:eastAsia="ru-RU"/>
              </w:rPr>
            </w:pP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Застройщик</w:t>
            </w:r>
          </w:p>
        </w:tc>
        <w:tc>
          <w:tcPr>
            <w:tcW w:w="2957"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ind w:left="516"/>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Дольщик</w:t>
            </w:r>
          </w:p>
        </w:tc>
      </w:tr>
      <w:tr w:rsidR="00857DC3" w:rsidRPr="00857DC3" w:rsidTr="00BD0E28">
        <w:trPr>
          <w:trHeight w:val="240"/>
        </w:trPr>
        <w:tc>
          <w:tcPr>
            <w:tcW w:w="2043"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w:t>
            </w:r>
          </w:p>
        </w:tc>
        <w:tc>
          <w:tcPr>
            <w:tcW w:w="2957" w:type="pct"/>
            <w:tcBorders>
              <w:top w:val="nil"/>
              <w:left w:val="nil"/>
              <w:bottom w:val="nil"/>
              <w:right w:val="nil"/>
            </w:tcBorders>
            <w:tcMar>
              <w:top w:w="0" w:type="dxa"/>
              <w:left w:w="6" w:type="dxa"/>
              <w:bottom w:w="0" w:type="dxa"/>
              <w:right w:w="6" w:type="dxa"/>
            </w:tcMar>
            <w:hideMark/>
          </w:tcPr>
          <w:p w:rsidR="00857DC3" w:rsidRPr="00857DC3" w:rsidRDefault="00857DC3" w:rsidP="00BD0E28">
            <w:pPr>
              <w:spacing w:after="0" w:line="240" w:lineRule="auto"/>
              <w:ind w:left="516"/>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w:t>
            </w:r>
          </w:p>
        </w:tc>
      </w:tr>
      <w:tr w:rsidR="00857DC3" w:rsidRPr="00857DC3" w:rsidTr="00BD0E28">
        <w:trPr>
          <w:trHeight w:val="546"/>
        </w:trPr>
        <w:tc>
          <w:tcPr>
            <w:tcW w:w="2043" w:type="pct"/>
            <w:tcBorders>
              <w:top w:val="nil"/>
              <w:left w:val="nil"/>
              <w:bottom w:val="nil"/>
              <w:right w:val="nil"/>
            </w:tcBorders>
            <w:tcMar>
              <w:top w:w="0" w:type="dxa"/>
              <w:left w:w="6" w:type="dxa"/>
              <w:bottom w:w="0" w:type="dxa"/>
              <w:right w:w="6" w:type="dxa"/>
            </w:tcMar>
            <w:hideMark/>
          </w:tcPr>
          <w:p w:rsidR="00857DC3" w:rsidRPr="00BD0E28" w:rsidRDefault="00857DC3" w:rsidP="00BD0E28">
            <w:pPr>
              <w:spacing w:after="0" w:line="240" w:lineRule="auto"/>
              <w:ind w:left="845"/>
              <w:jc w:val="both"/>
              <w:rPr>
                <w:rFonts w:ascii="Times New Roman" w:eastAsia="Times New Roman" w:hAnsi="Times New Roman" w:cs="Times New Roman"/>
                <w:i/>
                <w:sz w:val="24"/>
                <w:szCs w:val="24"/>
                <w:lang w:eastAsia="ru-RU"/>
              </w:rPr>
            </w:pPr>
            <w:r w:rsidRPr="00BD0E28">
              <w:rPr>
                <w:rFonts w:ascii="Times New Roman" w:eastAsia="Times New Roman" w:hAnsi="Times New Roman" w:cs="Times New Roman"/>
                <w:i/>
                <w:sz w:val="20"/>
                <w:szCs w:val="24"/>
                <w:lang w:eastAsia="ru-RU"/>
              </w:rPr>
              <w:t>(подпись)</w:t>
            </w:r>
          </w:p>
        </w:tc>
        <w:tc>
          <w:tcPr>
            <w:tcW w:w="2957" w:type="pct"/>
            <w:tcBorders>
              <w:top w:val="nil"/>
              <w:left w:val="nil"/>
              <w:bottom w:val="nil"/>
              <w:right w:val="nil"/>
            </w:tcBorders>
            <w:tcMar>
              <w:top w:w="0" w:type="dxa"/>
              <w:left w:w="6" w:type="dxa"/>
              <w:bottom w:w="0" w:type="dxa"/>
              <w:right w:w="6" w:type="dxa"/>
            </w:tcMar>
            <w:hideMark/>
          </w:tcPr>
          <w:p w:rsidR="00857DC3" w:rsidRPr="00BD0E28" w:rsidRDefault="00857DC3" w:rsidP="00BD0E28">
            <w:pPr>
              <w:spacing w:after="0" w:line="240" w:lineRule="auto"/>
              <w:ind w:left="516"/>
              <w:jc w:val="both"/>
              <w:rPr>
                <w:rFonts w:ascii="Times New Roman" w:eastAsia="Times New Roman" w:hAnsi="Times New Roman" w:cs="Times New Roman"/>
                <w:i/>
                <w:sz w:val="24"/>
                <w:szCs w:val="24"/>
                <w:lang w:eastAsia="ru-RU"/>
              </w:rPr>
            </w:pPr>
            <w:r w:rsidRPr="00BD0E28">
              <w:rPr>
                <w:rFonts w:ascii="Times New Roman" w:eastAsia="Times New Roman" w:hAnsi="Times New Roman" w:cs="Times New Roman"/>
                <w:i/>
                <w:sz w:val="20"/>
                <w:szCs w:val="24"/>
                <w:lang w:eastAsia="ru-RU"/>
              </w:rPr>
              <w:t>(подпись)</w:t>
            </w:r>
          </w:p>
        </w:tc>
      </w:tr>
    </w:tbl>
    <w:p w:rsid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BD0E28" w:rsidRDefault="00BD0E28" w:rsidP="00857DC3">
      <w:pPr>
        <w:spacing w:before="160" w:line="240" w:lineRule="auto"/>
        <w:ind w:firstLine="567"/>
        <w:jc w:val="both"/>
        <w:rPr>
          <w:rFonts w:ascii="Times New Roman" w:eastAsia="Times New Roman" w:hAnsi="Times New Roman" w:cs="Times New Roman"/>
          <w:sz w:val="24"/>
          <w:szCs w:val="24"/>
          <w:lang w:eastAsia="ru-RU"/>
        </w:rPr>
      </w:pPr>
    </w:p>
    <w:p w:rsidR="00BD0E28" w:rsidRDefault="00BD0E28" w:rsidP="00857DC3">
      <w:pPr>
        <w:spacing w:before="160" w:line="240" w:lineRule="auto"/>
        <w:ind w:firstLine="567"/>
        <w:jc w:val="both"/>
        <w:rPr>
          <w:rFonts w:ascii="Times New Roman" w:eastAsia="Times New Roman" w:hAnsi="Times New Roman" w:cs="Times New Roman"/>
          <w:sz w:val="24"/>
          <w:szCs w:val="24"/>
          <w:lang w:eastAsia="ru-RU"/>
        </w:rPr>
      </w:pPr>
    </w:p>
    <w:p w:rsidR="00BD0E28" w:rsidRDefault="00BD0E28" w:rsidP="00857DC3">
      <w:pPr>
        <w:spacing w:before="160" w:line="240" w:lineRule="auto"/>
        <w:ind w:firstLine="567"/>
        <w:jc w:val="both"/>
        <w:rPr>
          <w:rFonts w:ascii="Times New Roman" w:eastAsia="Times New Roman" w:hAnsi="Times New Roman" w:cs="Times New Roman"/>
          <w:sz w:val="24"/>
          <w:szCs w:val="24"/>
          <w:lang w:eastAsia="ru-RU"/>
        </w:rPr>
      </w:pPr>
    </w:p>
    <w:p w:rsidR="00BD0E28" w:rsidRDefault="00BD0E28" w:rsidP="00954E9D">
      <w:pPr>
        <w:spacing w:before="160" w:line="240" w:lineRule="auto"/>
        <w:jc w:val="both"/>
        <w:rPr>
          <w:rFonts w:ascii="Times New Roman" w:eastAsia="Times New Roman" w:hAnsi="Times New Roman" w:cs="Times New Roman"/>
          <w:sz w:val="24"/>
          <w:szCs w:val="24"/>
          <w:lang w:eastAsia="ru-RU"/>
        </w:rPr>
      </w:pPr>
    </w:p>
    <w:p w:rsidR="00763BA0" w:rsidRDefault="00763BA0" w:rsidP="00954E9D">
      <w:pPr>
        <w:spacing w:before="160" w:line="240" w:lineRule="auto"/>
        <w:jc w:val="both"/>
        <w:rPr>
          <w:rFonts w:ascii="Times New Roman" w:eastAsia="Times New Roman" w:hAnsi="Times New Roman" w:cs="Times New Roman"/>
          <w:sz w:val="24"/>
          <w:szCs w:val="24"/>
          <w:lang w:eastAsia="ru-RU"/>
        </w:rPr>
      </w:pPr>
    </w:p>
    <w:p w:rsidR="00763BA0" w:rsidRDefault="00763BA0" w:rsidP="00954E9D">
      <w:pPr>
        <w:spacing w:before="160" w:line="240" w:lineRule="auto"/>
        <w:jc w:val="both"/>
        <w:rPr>
          <w:rFonts w:ascii="Times New Roman" w:eastAsia="Times New Roman" w:hAnsi="Times New Roman" w:cs="Times New Roman"/>
          <w:sz w:val="24"/>
          <w:szCs w:val="24"/>
          <w:lang w:eastAsia="ru-RU"/>
        </w:rPr>
      </w:pPr>
    </w:p>
    <w:p w:rsidR="00763BA0" w:rsidRDefault="00763BA0" w:rsidP="00954E9D">
      <w:pPr>
        <w:spacing w:before="160" w:line="240" w:lineRule="auto"/>
        <w:jc w:val="both"/>
        <w:rPr>
          <w:rFonts w:ascii="Times New Roman" w:eastAsia="Times New Roman" w:hAnsi="Times New Roman" w:cs="Times New Roman"/>
          <w:sz w:val="24"/>
          <w:szCs w:val="24"/>
          <w:lang w:eastAsia="ru-RU"/>
        </w:rPr>
      </w:pPr>
    </w:p>
    <w:p w:rsidR="00763BA0" w:rsidRDefault="00763BA0" w:rsidP="00954E9D">
      <w:pPr>
        <w:spacing w:before="160" w:line="240" w:lineRule="auto"/>
        <w:jc w:val="both"/>
        <w:rPr>
          <w:rFonts w:ascii="Times New Roman" w:eastAsia="Times New Roman" w:hAnsi="Times New Roman" w:cs="Times New Roman"/>
          <w:sz w:val="24"/>
          <w:szCs w:val="24"/>
          <w:lang w:eastAsia="ru-RU"/>
        </w:rPr>
      </w:pPr>
    </w:p>
    <w:p w:rsidR="00763BA0" w:rsidRDefault="00763BA0" w:rsidP="00954E9D">
      <w:pPr>
        <w:spacing w:before="160" w:line="240" w:lineRule="auto"/>
        <w:jc w:val="both"/>
        <w:rPr>
          <w:rFonts w:ascii="Times New Roman" w:eastAsia="Times New Roman" w:hAnsi="Times New Roman" w:cs="Times New Roman"/>
          <w:sz w:val="24"/>
          <w:szCs w:val="24"/>
          <w:lang w:eastAsia="ru-RU"/>
        </w:rPr>
      </w:pPr>
    </w:p>
    <w:p w:rsidR="00763BA0" w:rsidRDefault="00763BA0" w:rsidP="00954E9D">
      <w:pPr>
        <w:spacing w:before="160" w:line="240" w:lineRule="auto"/>
        <w:jc w:val="both"/>
        <w:rPr>
          <w:rFonts w:ascii="Times New Roman" w:eastAsia="Times New Roman" w:hAnsi="Times New Roman" w:cs="Times New Roman"/>
          <w:sz w:val="24"/>
          <w:szCs w:val="24"/>
          <w:lang w:eastAsia="ru-RU"/>
        </w:rPr>
      </w:pPr>
    </w:p>
    <w:p w:rsidR="00763BA0" w:rsidRDefault="00763BA0" w:rsidP="00954E9D">
      <w:pPr>
        <w:spacing w:before="160" w:line="240" w:lineRule="auto"/>
        <w:jc w:val="both"/>
        <w:rPr>
          <w:rFonts w:ascii="Times New Roman" w:eastAsia="Times New Roman" w:hAnsi="Times New Roman" w:cs="Times New Roman"/>
          <w:sz w:val="24"/>
          <w:szCs w:val="24"/>
          <w:lang w:eastAsia="ru-RU"/>
        </w:rPr>
      </w:pPr>
    </w:p>
    <w:p w:rsidR="00763BA0" w:rsidRDefault="00763BA0" w:rsidP="00954E9D">
      <w:pPr>
        <w:spacing w:before="160" w:line="240" w:lineRule="auto"/>
        <w:jc w:val="both"/>
        <w:rPr>
          <w:rFonts w:ascii="Times New Roman" w:eastAsia="Times New Roman" w:hAnsi="Times New Roman" w:cs="Times New Roman"/>
          <w:sz w:val="24"/>
          <w:szCs w:val="24"/>
          <w:lang w:eastAsia="ru-RU"/>
        </w:rPr>
      </w:pPr>
    </w:p>
    <w:p w:rsidR="00763BA0" w:rsidRDefault="00763BA0" w:rsidP="00954E9D">
      <w:pPr>
        <w:spacing w:before="160" w:line="240" w:lineRule="auto"/>
        <w:jc w:val="both"/>
        <w:rPr>
          <w:rFonts w:ascii="Times New Roman" w:eastAsia="Times New Roman" w:hAnsi="Times New Roman" w:cs="Times New Roman"/>
          <w:sz w:val="24"/>
          <w:szCs w:val="24"/>
          <w:lang w:eastAsia="ru-RU"/>
        </w:rPr>
      </w:pPr>
    </w:p>
    <w:p w:rsidR="00763BA0" w:rsidRPr="00857DC3" w:rsidRDefault="00763BA0" w:rsidP="00954E9D">
      <w:pPr>
        <w:spacing w:before="16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8108"/>
        <w:gridCol w:w="2703"/>
      </w:tblGrid>
      <w:tr w:rsidR="00857DC3" w:rsidRPr="00857DC3" w:rsidTr="00857DC3">
        <w:tc>
          <w:tcPr>
            <w:tcW w:w="37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 </w:t>
            </w:r>
          </w:p>
        </w:tc>
        <w:tc>
          <w:tcPr>
            <w:tcW w:w="12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after="28" w:line="240" w:lineRule="auto"/>
              <w:jc w:val="both"/>
              <w:rPr>
                <w:rFonts w:ascii="Times New Roman" w:eastAsia="Times New Roman" w:hAnsi="Times New Roman" w:cs="Times New Roman"/>
                <w:i/>
                <w:iCs/>
                <w:sz w:val="24"/>
                <w:szCs w:val="24"/>
                <w:lang w:eastAsia="ru-RU"/>
              </w:rPr>
            </w:pPr>
            <w:bookmarkStart w:id="28" w:name="a17"/>
            <w:bookmarkEnd w:id="28"/>
            <w:r w:rsidRPr="00857DC3">
              <w:rPr>
                <w:rFonts w:ascii="Times New Roman" w:eastAsia="Times New Roman" w:hAnsi="Times New Roman" w:cs="Times New Roman"/>
                <w:i/>
                <w:iCs/>
                <w:sz w:val="24"/>
                <w:szCs w:val="24"/>
                <w:lang w:eastAsia="ru-RU"/>
              </w:rPr>
              <w:t>Приложение 1</w:t>
            </w:r>
          </w:p>
          <w:p w:rsidR="00857DC3" w:rsidRPr="00857DC3" w:rsidRDefault="00857DC3" w:rsidP="00857DC3">
            <w:pPr>
              <w:spacing w:after="0" w:line="240" w:lineRule="auto"/>
              <w:jc w:val="both"/>
              <w:rPr>
                <w:rFonts w:ascii="Times New Roman" w:eastAsia="Times New Roman" w:hAnsi="Times New Roman" w:cs="Times New Roman"/>
                <w:i/>
                <w:iCs/>
                <w:sz w:val="24"/>
                <w:szCs w:val="24"/>
                <w:lang w:eastAsia="ru-RU"/>
              </w:rPr>
            </w:pPr>
            <w:r w:rsidRPr="00857DC3">
              <w:rPr>
                <w:rFonts w:ascii="Times New Roman" w:eastAsia="Times New Roman" w:hAnsi="Times New Roman" w:cs="Times New Roman"/>
                <w:i/>
                <w:iCs/>
                <w:sz w:val="24"/>
                <w:szCs w:val="24"/>
                <w:lang w:eastAsia="ru-RU"/>
              </w:rPr>
              <w:t>к типовому договору</w:t>
            </w:r>
            <w:r w:rsidRPr="00857DC3">
              <w:rPr>
                <w:rFonts w:ascii="Times New Roman" w:eastAsia="Times New Roman" w:hAnsi="Times New Roman" w:cs="Times New Roman"/>
                <w:i/>
                <w:iCs/>
                <w:sz w:val="24"/>
                <w:szCs w:val="24"/>
                <w:lang w:eastAsia="ru-RU"/>
              </w:rPr>
              <w:br/>
              <w:t>создания объекта</w:t>
            </w:r>
            <w:r w:rsidRPr="00857DC3">
              <w:rPr>
                <w:rFonts w:ascii="Times New Roman" w:eastAsia="Times New Roman" w:hAnsi="Times New Roman" w:cs="Times New Roman"/>
                <w:i/>
                <w:iCs/>
                <w:sz w:val="24"/>
                <w:szCs w:val="24"/>
                <w:lang w:eastAsia="ru-RU"/>
              </w:rPr>
              <w:br/>
              <w:t xml:space="preserve">долевого строительства </w:t>
            </w:r>
          </w:p>
        </w:tc>
      </w:tr>
    </w:tbl>
    <w:p w:rsidR="00857DC3" w:rsidRPr="00857DC3" w:rsidRDefault="00857DC3" w:rsidP="00857DC3">
      <w:pPr>
        <w:spacing w:before="360" w:after="360" w:line="240" w:lineRule="auto"/>
        <w:jc w:val="both"/>
        <w:rPr>
          <w:rFonts w:ascii="Times New Roman" w:eastAsia="Times New Roman" w:hAnsi="Times New Roman" w:cs="Times New Roman"/>
          <w:b/>
          <w:bCs/>
          <w:sz w:val="24"/>
          <w:szCs w:val="24"/>
          <w:lang w:eastAsia="ru-RU"/>
        </w:rPr>
      </w:pPr>
      <w:r w:rsidRPr="00857DC3">
        <w:rPr>
          <w:rFonts w:ascii="Times New Roman" w:eastAsia="Times New Roman" w:hAnsi="Times New Roman" w:cs="Times New Roman"/>
          <w:b/>
          <w:bCs/>
          <w:sz w:val="24"/>
          <w:szCs w:val="24"/>
          <w:lang w:eastAsia="ru-RU"/>
        </w:rPr>
        <w:t>Характеристика объекта долевого строительства № ______________</w:t>
      </w:r>
    </w:p>
    <w:p w:rsidR="00857DC3" w:rsidRPr="00857DC3"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Объект долевого строительства – жилое (нежилое) помещение в многоквартирном, блокированном жилом доме, одноквартирный жилой дом, иные объекты недвижимости ______________________________________________________________________</w:t>
      </w:r>
      <w:r w:rsidR="00763BA0">
        <w:rPr>
          <w:rFonts w:ascii="Times New Roman" w:eastAsia="Times New Roman" w:hAnsi="Times New Roman" w:cs="Times New Roman"/>
          <w:sz w:val="24"/>
          <w:szCs w:val="24"/>
          <w:lang w:eastAsia="ru-RU"/>
        </w:rPr>
        <w:t>____________</w:t>
      </w:r>
      <w:r w:rsidRPr="00857DC3">
        <w:rPr>
          <w:rFonts w:ascii="Times New Roman" w:eastAsia="Times New Roman" w:hAnsi="Times New Roman" w:cs="Times New Roman"/>
          <w:sz w:val="24"/>
          <w:szCs w:val="24"/>
          <w:lang w:eastAsia="ru-RU"/>
        </w:rPr>
        <w:t>______,</w:t>
      </w:r>
    </w:p>
    <w:p w:rsidR="00857DC3" w:rsidRPr="00763BA0" w:rsidRDefault="00857DC3" w:rsidP="00763BA0">
      <w:pPr>
        <w:spacing w:after="0" w:line="240" w:lineRule="auto"/>
        <w:jc w:val="center"/>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(блочный, кирпичный, другое)</w:t>
      </w:r>
    </w:p>
    <w:p w:rsidR="00857DC3" w:rsidRPr="00857DC3" w:rsidRDefault="00857DC3" w:rsidP="00763BA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строительная серия ________, расположенном в _________________________________</w:t>
      </w:r>
      <w:r w:rsidR="00763BA0">
        <w:rPr>
          <w:rFonts w:ascii="Times New Roman" w:eastAsia="Times New Roman" w:hAnsi="Times New Roman" w:cs="Times New Roman"/>
          <w:sz w:val="24"/>
          <w:szCs w:val="24"/>
          <w:lang w:eastAsia="ru-RU"/>
        </w:rPr>
        <w:t>____________</w:t>
      </w:r>
      <w:r w:rsidRPr="00857DC3">
        <w:rPr>
          <w:rFonts w:ascii="Times New Roman" w:eastAsia="Times New Roman" w:hAnsi="Times New Roman" w:cs="Times New Roman"/>
          <w:sz w:val="24"/>
          <w:szCs w:val="24"/>
          <w:lang w:eastAsia="ru-RU"/>
        </w:rPr>
        <w:t>__</w:t>
      </w:r>
    </w:p>
    <w:p w:rsidR="00857DC3" w:rsidRPr="00763BA0" w:rsidRDefault="00857DC3" w:rsidP="00763BA0">
      <w:pPr>
        <w:spacing w:after="0" w:line="240" w:lineRule="auto"/>
        <w:ind w:left="5812"/>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(название населенного пункта)</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по ул. _________________ (микрорайон ______________), № _____, корп. ___.</w:t>
      </w:r>
    </w:p>
    <w:p w:rsidR="00763BA0" w:rsidRDefault="00763BA0" w:rsidP="00857DC3">
      <w:pPr>
        <w:spacing w:before="160" w:line="240" w:lineRule="auto"/>
        <w:ind w:firstLine="567"/>
        <w:jc w:val="both"/>
        <w:rPr>
          <w:rFonts w:ascii="Times New Roman" w:eastAsia="Times New Roman" w:hAnsi="Times New Roman" w:cs="Times New Roman"/>
          <w:sz w:val="24"/>
          <w:szCs w:val="24"/>
          <w:lang w:eastAsia="ru-RU"/>
        </w:rPr>
      </w:pP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Наличие в доме:</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технического этажа ______________________________________________________;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лифтов _________________________________________________________________;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помещения для стоянки и хранения автомобилей и мотоциклов __________________</w:t>
      </w:r>
    </w:p>
    <w:p w:rsidR="00857DC3" w:rsidRPr="00857DC3" w:rsidRDefault="00857DC3" w:rsidP="00763BA0">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погребов _______________________________________________________________;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кладовых _______________________________________________________________;</w:t>
      </w:r>
    </w:p>
    <w:p w:rsidR="00857DC3" w:rsidRPr="00857DC3" w:rsidRDefault="00857DC3" w:rsidP="00763BA0">
      <w:pPr>
        <w:spacing w:before="160" w:line="240" w:lineRule="auto"/>
        <w:ind w:left="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помещения для размещения штатных работников товарищества собственников ____________________________________________________________________________;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магазинов, других помещений ______________________________________________</w:t>
      </w:r>
    </w:p>
    <w:p w:rsidR="00763BA0" w:rsidRDefault="00857DC3" w:rsidP="00763BA0">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____________________________________________________________________________.</w:t>
      </w:r>
    </w:p>
    <w:p w:rsidR="00763BA0" w:rsidRDefault="00763BA0" w:rsidP="00763BA0">
      <w:pPr>
        <w:spacing w:before="160" w:line="240" w:lineRule="auto"/>
        <w:ind w:firstLine="567"/>
        <w:jc w:val="both"/>
        <w:rPr>
          <w:rFonts w:ascii="Times New Roman" w:eastAsia="Times New Roman" w:hAnsi="Times New Roman" w:cs="Times New Roman"/>
          <w:sz w:val="24"/>
          <w:szCs w:val="24"/>
          <w:lang w:eastAsia="ru-RU"/>
        </w:rPr>
      </w:pPr>
    </w:p>
    <w:p w:rsidR="00857DC3" w:rsidRPr="00857DC3" w:rsidRDefault="00857DC3" w:rsidP="00763BA0">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xml:space="preserve">Нежилые помещения в многоквартирном, блокированном, одноквартирном жилом доме, стоимость или </w:t>
      </w:r>
      <w:proofErr w:type="gramStart"/>
      <w:r w:rsidRPr="00857DC3">
        <w:rPr>
          <w:rFonts w:ascii="Times New Roman" w:eastAsia="Times New Roman" w:hAnsi="Times New Roman" w:cs="Times New Roman"/>
          <w:sz w:val="24"/>
          <w:szCs w:val="24"/>
          <w:lang w:eastAsia="ru-RU"/>
        </w:rPr>
        <w:t>частичная стоимость строительства</w:t>
      </w:r>
      <w:proofErr w:type="gramEnd"/>
      <w:r w:rsidRPr="00857DC3">
        <w:rPr>
          <w:rFonts w:ascii="Times New Roman" w:eastAsia="Times New Roman" w:hAnsi="Times New Roman" w:cs="Times New Roman"/>
          <w:sz w:val="24"/>
          <w:szCs w:val="24"/>
          <w:lang w:eastAsia="ru-RU"/>
        </w:rPr>
        <w:t xml:space="preserve"> которых включена в цену договора (цену объекта долевого строительства):</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кладовая _________________________________________ кв. метров;</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погреб ___________________________________________ кв. метров;</w:t>
      </w:r>
    </w:p>
    <w:p w:rsidR="00857DC3" w:rsidRPr="00857DC3" w:rsidRDefault="00857DC3" w:rsidP="00763BA0">
      <w:pPr>
        <w:spacing w:after="0" w:line="240" w:lineRule="auto"/>
        <w:ind w:left="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помещение для стоянки и хранения автомобилей и мотоциклов ______________________________________________________ кв. метров;</w:t>
      </w:r>
    </w:p>
    <w:p w:rsidR="00857DC3" w:rsidRPr="00763BA0" w:rsidRDefault="00857DC3" w:rsidP="00763BA0">
      <w:pPr>
        <w:spacing w:after="0" w:line="240" w:lineRule="auto"/>
        <w:ind w:left="1701"/>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(отгороженное, открытое)</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помещение для размещения штатных работников товарищества собственников _________________________________________ кв. метров.</w:t>
      </w:r>
    </w:p>
    <w:p w:rsidR="00763BA0" w:rsidRDefault="00763BA0" w:rsidP="00857DC3">
      <w:pPr>
        <w:spacing w:before="160" w:line="240" w:lineRule="auto"/>
        <w:ind w:firstLine="567"/>
        <w:jc w:val="both"/>
        <w:rPr>
          <w:rFonts w:ascii="Times New Roman" w:eastAsia="Times New Roman" w:hAnsi="Times New Roman" w:cs="Times New Roman"/>
          <w:sz w:val="24"/>
          <w:szCs w:val="24"/>
          <w:lang w:eastAsia="ru-RU"/>
        </w:rPr>
      </w:pP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 xml:space="preserve">Объекты недвижимости, включая элементы инженерной инфраструктуры, озеленения и благоустройства, стоимость или </w:t>
      </w:r>
      <w:proofErr w:type="gramStart"/>
      <w:r w:rsidRPr="00857DC3">
        <w:rPr>
          <w:rFonts w:ascii="Times New Roman" w:eastAsia="Times New Roman" w:hAnsi="Times New Roman" w:cs="Times New Roman"/>
          <w:sz w:val="24"/>
          <w:szCs w:val="24"/>
          <w:lang w:eastAsia="ru-RU"/>
        </w:rPr>
        <w:t>частичная стоимость строительства</w:t>
      </w:r>
      <w:proofErr w:type="gramEnd"/>
      <w:r w:rsidRPr="00857DC3">
        <w:rPr>
          <w:rFonts w:ascii="Times New Roman" w:eastAsia="Times New Roman" w:hAnsi="Times New Roman" w:cs="Times New Roman"/>
          <w:sz w:val="24"/>
          <w:szCs w:val="24"/>
          <w:lang w:eastAsia="ru-RU"/>
        </w:rPr>
        <w:t xml:space="preserve"> которых включена в цену договора (цену объекта долевого строительства):</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внутриквартальные инженерные сети электро-, тепло-, газо- и водоснабжения, канализации, связи, теле- и радиофикации;</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объекты благоустройства и озеленения территории ________________________</w:t>
      </w:r>
      <w:r w:rsidR="00763BA0">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____</w:t>
      </w:r>
    </w:p>
    <w:p w:rsidR="00763BA0"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____________________________________________________________________________</w:t>
      </w:r>
      <w:r w:rsidR="00763BA0">
        <w:rPr>
          <w:rFonts w:ascii="Times New Roman" w:eastAsia="Times New Roman" w:hAnsi="Times New Roman" w:cs="Times New Roman"/>
          <w:sz w:val="24"/>
          <w:szCs w:val="24"/>
          <w:lang w:eastAsia="ru-RU"/>
        </w:rPr>
        <w:t>______________</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___________________________________________________________________________</w:t>
      </w:r>
      <w:r w:rsidR="00763BA0">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Объект долевого строительства общей площадью __________ кв. метров, в том числе жилой _________ кв. метров, состоит из _________ комнат, подсобных помещений общей площадью _____________ кв. метров, из них кухня ________ кв. метров, ванная ________ кв. метров, туалет _______ кв. метров, балкон (лоджия) ___________ кв. метров.</w:t>
      </w:r>
    </w:p>
    <w:p w:rsidR="00857DC3" w:rsidRPr="00857DC3"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Полы _________________________________</w:t>
      </w:r>
      <w:r w:rsidR="00763BA0">
        <w:rPr>
          <w:rFonts w:ascii="Times New Roman" w:eastAsia="Times New Roman" w:hAnsi="Times New Roman" w:cs="Times New Roman"/>
          <w:sz w:val="24"/>
          <w:szCs w:val="24"/>
          <w:lang w:eastAsia="ru-RU"/>
        </w:rPr>
        <w:t>_______________________________</w:t>
      </w:r>
      <w:r w:rsidRPr="00857DC3">
        <w:rPr>
          <w:rFonts w:ascii="Times New Roman" w:eastAsia="Times New Roman" w:hAnsi="Times New Roman" w:cs="Times New Roman"/>
          <w:sz w:val="24"/>
          <w:szCs w:val="24"/>
          <w:lang w:eastAsia="ru-RU"/>
        </w:rPr>
        <w:t>_.</w:t>
      </w:r>
    </w:p>
    <w:p w:rsidR="00857DC3" w:rsidRPr="00763BA0" w:rsidRDefault="00857DC3" w:rsidP="00763BA0">
      <w:pPr>
        <w:spacing w:after="0" w:line="240" w:lineRule="auto"/>
        <w:ind w:left="3828"/>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(паркет, линолеум, другое)</w:t>
      </w:r>
    </w:p>
    <w:p w:rsidR="00857DC3" w:rsidRPr="00857DC3" w:rsidRDefault="00763BA0" w:rsidP="00763B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Стены</w:t>
      </w:r>
      <w:r w:rsidR="00857DC3" w:rsidRPr="00857DC3">
        <w:rPr>
          <w:rFonts w:ascii="Times New Roman" w:eastAsia="Times New Roman" w:hAnsi="Times New Roman" w:cs="Times New Roman"/>
          <w:sz w:val="24"/>
          <w:szCs w:val="24"/>
          <w:lang w:eastAsia="ru-RU"/>
        </w:rPr>
        <w:t>_________________________________________________________________.</w:t>
      </w:r>
    </w:p>
    <w:p w:rsidR="00857DC3" w:rsidRPr="00763BA0" w:rsidRDefault="00857DC3" w:rsidP="00763BA0">
      <w:pPr>
        <w:spacing w:after="0" w:line="240" w:lineRule="auto"/>
        <w:ind w:left="3402"/>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(штукатурка, обои, окраска, другое)</w:t>
      </w:r>
    </w:p>
    <w:p w:rsidR="00763BA0"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Двери входные _______________________, внутр</w:t>
      </w:r>
      <w:r w:rsidR="00763BA0">
        <w:rPr>
          <w:rFonts w:ascii="Times New Roman" w:eastAsia="Times New Roman" w:hAnsi="Times New Roman" w:cs="Times New Roman"/>
          <w:sz w:val="24"/>
          <w:szCs w:val="24"/>
          <w:lang w:eastAsia="ru-RU"/>
        </w:rPr>
        <w:t>енние _______________________.</w:t>
      </w:r>
    </w:p>
    <w:p w:rsidR="00857DC3" w:rsidRPr="00857DC3"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Окна __________________________________________________________________.</w:t>
      </w:r>
    </w:p>
    <w:p w:rsidR="00857DC3" w:rsidRPr="00763BA0"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xml:space="preserve">Потолки </w:t>
      </w:r>
      <w:r w:rsidRPr="00763BA0">
        <w:rPr>
          <w:rFonts w:ascii="Times New Roman" w:eastAsia="Times New Roman" w:hAnsi="Times New Roman" w:cs="Times New Roman"/>
          <w:sz w:val="24"/>
          <w:szCs w:val="24"/>
          <w:lang w:eastAsia="ru-RU"/>
        </w:rPr>
        <w:t>______________________________________________</w:t>
      </w:r>
      <w:r w:rsidR="00763BA0">
        <w:rPr>
          <w:rFonts w:ascii="Times New Roman" w:eastAsia="Times New Roman" w:hAnsi="Times New Roman" w:cs="Times New Roman"/>
          <w:sz w:val="24"/>
          <w:szCs w:val="24"/>
          <w:lang w:eastAsia="ru-RU"/>
        </w:rPr>
        <w:t>________________</w:t>
      </w:r>
      <w:r w:rsidRPr="00763BA0">
        <w:rPr>
          <w:rFonts w:ascii="Times New Roman" w:eastAsia="Times New Roman" w:hAnsi="Times New Roman" w:cs="Times New Roman"/>
          <w:sz w:val="24"/>
          <w:szCs w:val="24"/>
          <w:lang w:eastAsia="ru-RU"/>
        </w:rPr>
        <w:t>_.</w:t>
      </w:r>
    </w:p>
    <w:p w:rsidR="00857DC3" w:rsidRPr="00763BA0"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763BA0">
        <w:rPr>
          <w:rFonts w:ascii="Times New Roman" w:eastAsia="Times New Roman" w:hAnsi="Times New Roman" w:cs="Times New Roman"/>
          <w:sz w:val="24"/>
          <w:szCs w:val="24"/>
          <w:lang w:eastAsia="ru-RU"/>
        </w:rPr>
        <w:t>Санитарно-техническое оборудование ______________________________________.</w:t>
      </w:r>
    </w:p>
    <w:p w:rsidR="00857DC3" w:rsidRPr="00857DC3"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Иное оборудование ______________________________________________________.</w:t>
      </w:r>
    </w:p>
    <w:p w:rsidR="00763BA0" w:rsidRDefault="00763BA0" w:rsidP="00857DC3">
      <w:pPr>
        <w:spacing w:before="160" w:line="240" w:lineRule="auto"/>
        <w:ind w:firstLine="567"/>
        <w:jc w:val="both"/>
        <w:rPr>
          <w:rFonts w:ascii="Times New Roman" w:eastAsia="Times New Roman" w:hAnsi="Times New Roman" w:cs="Times New Roman"/>
          <w:sz w:val="24"/>
          <w:szCs w:val="24"/>
          <w:lang w:eastAsia="ru-RU"/>
        </w:rPr>
      </w:pP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Объект долевого строительства передается:</w:t>
      </w:r>
    </w:p>
    <w:p w:rsidR="00857DC3" w:rsidRPr="00857DC3"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 отделкой ______________________________________________________________</w:t>
      </w:r>
    </w:p>
    <w:p w:rsidR="00857DC3" w:rsidRPr="00763BA0" w:rsidRDefault="00857DC3" w:rsidP="00763BA0">
      <w:pPr>
        <w:spacing w:after="0" w:line="240" w:lineRule="auto"/>
        <w:ind w:left="3119"/>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(привести перечень внутренних отделочных работ)</w:t>
      </w:r>
    </w:p>
    <w:p w:rsidR="00857DC3" w:rsidRPr="00857DC3" w:rsidRDefault="00857DC3" w:rsidP="00763BA0">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w:t>
      </w:r>
      <w:r w:rsidR="00763BA0">
        <w:rPr>
          <w:rFonts w:ascii="Times New Roman" w:eastAsia="Times New Roman" w:hAnsi="Times New Roman" w:cs="Times New Roman"/>
          <w:sz w:val="24"/>
          <w:szCs w:val="24"/>
          <w:lang w:eastAsia="ru-RU"/>
        </w:rPr>
        <w:t>___________________________</w:t>
      </w:r>
      <w:r w:rsidRPr="00857DC3">
        <w:rPr>
          <w:rFonts w:ascii="Times New Roman" w:eastAsia="Times New Roman" w:hAnsi="Times New Roman" w:cs="Times New Roman"/>
          <w:sz w:val="24"/>
          <w:szCs w:val="24"/>
          <w:lang w:eastAsia="ru-RU"/>
        </w:rPr>
        <w:t>;</w:t>
      </w:r>
    </w:p>
    <w:p w:rsidR="00857DC3" w:rsidRPr="00857DC3"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без отделки _____________________________________________________________</w:t>
      </w:r>
    </w:p>
    <w:p w:rsidR="00857DC3" w:rsidRPr="00763BA0" w:rsidRDefault="00857DC3" w:rsidP="00763BA0">
      <w:pPr>
        <w:spacing w:after="0" w:line="240" w:lineRule="auto"/>
        <w:ind w:left="3119"/>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(привести перечень внутренних отделочных работ)</w:t>
      </w:r>
    </w:p>
    <w:p w:rsidR="00857DC3" w:rsidRPr="00857DC3" w:rsidRDefault="00857DC3" w:rsidP="00763BA0">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w:t>
      </w:r>
      <w:r w:rsidR="00763BA0">
        <w:rPr>
          <w:rFonts w:ascii="Times New Roman" w:eastAsia="Times New Roman" w:hAnsi="Times New Roman" w:cs="Times New Roman"/>
          <w:sz w:val="24"/>
          <w:szCs w:val="24"/>
          <w:lang w:eastAsia="ru-RU"/>
        </w:rPr>
        <w:t>____________________________</w:t>
      </w:r>
      <w:r w:rsidRPr="00857DC3">
        <w:rPr>
          <w:rFonts w:ascii="Times New Roman" w:eastAsia="Times New Roman" w:hAnsi="Times New Roman" w:cs="Times New Roman"/>
          <w:sz w:val="24"/>
          <w:szCs w:val="24"/>
          <w:lang w:eastAsia="ru-RU"/>
        </w:rPr>
        <w:t>;</w:t>
      </w:r>
    </w:p>
    <w:p w:rsidR="00857DC3" w:rsidRPr="00857DC3"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 частичной отделкой _____________________________________________________</w:t>
      </w:r>
    </w:p>
    <w:p w:rsidR="00857DC3" w:rsidRPr="00763BA0" w:rsidRDefault="00857DC3" w:rsidP="00763BA0">
      <w:pPr>
        <w:spacing w:after="0" w:line="240" w:lineRule="auto"/>
        <w:ind w:left="3828"/>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sz w:val="18"/>
          <w:szCs w:val="18"/>
          <w:lang w:eastAsia="ru-RU"/>
        </w:rPr>
        <w:t>(</w:t>
      </w:r>
      <w:r w:rsidRPr="00763BA0">
        <w:rPr>
          <w:rFonts w:ascii="Times New Roman" w:eastAsia="Times New Roman" w:hAnsi="Times New Roman" w:cs="Times New Roman"/>
          <w:i/>
          <w:sz w:val="18"/>
          <w:szCs w:val="18"/>
          <w:lang w:eastAsia="ru-RU"/>
        </w:rPr>
        <w:t>привести</w:t>
      </w:r>
      <w:r w:rsidRPr="00763BA0">
        <w:rPr>
          <w:rFonts w:ascii="Times New Roman" w:eastAsia="Times New Roman" w:hAnsi="Times New Roman" w:cs="Times New Roman"/>
          <w:i/>
          <w:sz w:val="20"/>
          <w:szCs w:val="24"/>
          <w:lang w:eastAsia="ru-RU"/>
        </w:rPr>
        <w:t xml:space="preserve"> перечень внутренних отделочных работ)</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w:t>
      </w:r>
      <w:r w:rsidR="00763BA0">
        <w:rPr>
          <w:rFonts w:ascii="Times New Roman" w:eastAsia="Times New Roman" w:hAnsi="Times New Roman" w:cs="Times New Roman"/>
          <w:sz w:val="24"/>
          <w:szCs w:val="24"/>
          <w:lang w:eastAsia="ru-RU"/>
        </w:rPr>
        <w:t>_</w:t>
      </w:r>
      <w:r w:rsidRPr="00857DC3">
        <w:rPr>
          <w:rFonts w:ascii="Times New Roman" w:eastAsia="Times New Roman" w:hAnsi="Times New Roman" w:cs="Times New Roman"/>
          <w:sz w:val="24"/>
          <w:szCs w:val="24"/>
          <w:lang w:eastAsia="ru-RU"/>
        </w:rPr>
        <w:t>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48"/>
        <w:gridCol w:w="5663"/>
      </w:tblGrid>
      <w:tr w:rsidR="00857DC3" w:rsidRPr="00857DC3" w:rsidTr="00763BA0">
        <w:trPr>
          <w:trHeight w:val="70"/>
        </w:trPr>
        <w:tc>
          <w:tcPr>
            <w:tcW w:w="2381" w:type="pct"/>
            <w:tcBorders>
              <w:top w:val="nil"/>
              <w:left w:val="nil"/>
              <w:bottom w:val="nil"/>
              <w:right w:val="nil"/>
            </w:tcBorders>
            <w:tcMar>
              <w:top w:w="0" w:type="dxa"/>
              <w:left w:w="6" w:type="dxa"/>
              <w:bottom w:w="0" w:type="dxa"/>
              <w:right w:w="6" w:type="dxa"/>
            </w:tcMar>
            <w:hideMark/>
          </w:tcPr>
          <w:p w:rsidR="00857DC3" w:rsidRPr="00857DC3" w:rsidRDefault="00857DC3" w:rsidP="00763BA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Застройщик ____________________</w:t>
            </w:r>
          </w:p>
        </w:tc>
        <w:tc>
          <w:tcPr>
            <w:tcW w:w="2619" w:type="pct"/>
            <w:tcBorders>
              <w:top w:val="nil"/>
              <w:left w:val="nil"/>
              <w:bottom w:val="nil"/>
              <w:right w:val="nil"/>
            </w:tcBorders>
            <w:tcMar>
              <w:top w:w="0" w:type="dxa"/>
              <w:left w:w="6" w:type="dxa"/>
              <w:bottom w:w="0" w:type="dxa"/>
              <w:right w:w="6" w:type="dxa"/>
            </w:tcMar>
            <w:hideMark/>
          </w:tcPr>
          <w:p w:rsidR="00857DC3" w:rsidRPr="00857DC3" w:rsidRDefault="00857DC3" w:rsidP="00763BA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Дольщик ______________________</w:t>
            </w:r>
          </w:p>
        </w:tc>
      </w:tr>
      <w:tr w:rsidR="00857DC3" w:rsidRPr="00857DC3" w:rsidTr="00857DC3">
        <w:trPr>
          <w:trHeight w:val="240"/>
        </w:trPr>
        <w:tc>
          <w:tcPr>
            <w:tcW w:w="2381" w:type="pct"/>
            <w:tcBorders>
              <w:top w:val="nil"/>
              <w:left w:val="nil"/>
              <w:bottom w:val="nil"/>
              <w:right w:val="nil"/>
            </w:tcBorders>
            <w:tcMar>
              <w:top w:w="0" w:type="dxa"/>
              <w:left w:w="6" w:type="dxa"/>
              <w:bottom w:w="0" w:type="dxa"/>
              <w:right w:w="6" w:type="dxa"/>
            </w:tcMar>
            <w:hideMark/>
          </w:tcPr>
          <w:p w:rsidR="00857DC3" w:rsidRPr="00763BA0" w:rsidRDefault="00857DC3" w:rsidP="00763BA0">
            <w:pPr>
              <w:spacing w:after="0" w:line="240" w:lineRule="auto"/>
              <w:ind w:left="1985"/>
              <w:jc w:val="both"/>
              <w:rPr>
                <w:rFonts w:ascii="Times New Roman" w:eastAsia="Times New Roman" w:hAnsi="Times New Roman" w:cs="Times New Roman"/>
                <w:i/>
                <w:sz w:val="24"/>
                <w:szCs w:val="24"/>
                <w:lang w:eastAsia="ru-RU"/>
              </w:rPr>
            </w:pPr>
            <w:r w:rsidRPr="00763BA0">
              <w:rPr>
                <w:rFonts w:ascii="Times New Roman" w:eastAsia="Times New Roman" w:hAnsi="Times New Roman" w:cs="Times New Roman"/>
                <w:i/>
                <w:sz w:val="20"/>
                <w:szCs w:val="24"/>
                <w:lang w:eastAsia="ru-RU"/>
              </w:rPr>
              <w:t>(подпись)</w:t>
            </w:r>
          </w:p>
        </w:tc>
        <w:tc>
          <w:tcPr>
            <w:tcW w:w="2619" w:type="pct"/>
            <w:tcBorders>
              <w:top w:val="nil"/>
              <w:left w:val="nil"/>
              <w:bottom w:val="nil"/>
              <w:right w:val="nil"/>
            </w:tcBorders>
            <w:tcMar>
              <w:top w:w="0" w:type="dxa"/>
              <w:left w:w="6" w:type="dxa"/>
              <w:bottom w:w="0" w:type="dxa"/>
              <w:right w:w="6" w:type="dxa"/>
            </w:tcMar>
            <w:hideMark/>
          </w:tcPr>
          <w:p w:rsidR="00857DC3" w:rsidRPr="00763BA0" w:rsidRDefault="00857DC3" w:rsidP="00763BA0">
            <w:pPr>
              <w:spacing w:after="0" w:line="240" w:lineRule="auto"/>
              <w:ind w:left="1783"/>
              <w:jc w:val="both"/>
              <w:rPr>
                <w:rFonts w:ascii="Times New Roman" w:eastAsia="Times New Roman" w:hAnsi="Times New Roman" w:cs="Times New Roman"/>
                <w:i/>
                <w:sz w:val="24"/>
                <w:szCs w:val="24"/>
                <w:lang w:eastAsia="ru-RU"/>
              </w:rPr>
            </w:pPr>
            <w:r w:rsidRPr="00763BA0">
              <w:rPr>
                <w:rFonts w:ascii="Times New Roman" w:eastAsia="Times New Roman" w:hAnsi="Times New Roman" w:cs="Times New Roman"/>
                <w:i/>
                <w:sz w:val="20"/>
                <w:szCs w:val="24"/>
                <w:lang w:eastAsia="ru-RU"/>
              </w:rPr>
              <w:t>(подпись)</w:t>
            </w:r>
          </w:p>
        </w:tc>
      </w:tr>
    </w:tbl>
    <w:p w:rsid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AD23A3" w:rsidRDefault="00AD23A3" w:rsidP="00857DC3">
      <w:pPr>
        <w:spacing w:before="160" w:line="240" w:lineRule="auto"/>
        <w:ind w:firstLine="567"/>
        <w:jc w:val="both"/>
        <w:rPr>
          <w:rFonts w:ascii="Times New Roman" w:eastAsia="Times New Roman" w:hAnsi="Times New Roman" w:cs="Times New Roman"/>
          <w:sz w:val="24"/>
          <w:szCs w:val="24"/>
          <w:lang w:eastAsia="ru-RU"/>
        </w:rPr>
      </w:pPr>
    </w:p>
    <w:p w:rsidR="00AD23A3" w:rsidRDefault="00AD23A3" w:rsidP="00857DC3">
      <w:pPr>
        <w:spacing w:before="160" w:line="240" w:lineRule="auto"/>
        <w:ind w:firstLine="567"/>
        <w:jc w:val="both"/>
        <w:rPr>
          <w:rFonts w:ascii="Times New Roman" w:eastAsia="Times New Roman" w:hAnsi="Times New Roman" w:cs="Times New Roman"/>
          <w:sz w:val="24"/>
          <w:szCs w:val="24"/>
          <w:lang w:eastAsia="ru-RU"/>
        </w:rPr>
      </w:pPr>
    </w:p>
    <w:p w:rsidR="00AD23A3" w:rsidRDefault="00AD23A3" w:rsidP="00857DC3">
      <w:pPr>
        <w:spacing w:before="160" w:line="240" w:lineRule="auto"/>
        <w:ind w:firstLine="567"/>
        <w:jc w:val="both"/>
        <w:rPr>
          <w:rFonts w:ascii="Times New Roman" w:eastAsia="Times New Roman" w:hAnsi="Times New Roman" w:cs="Times New Roman"/>
          <w:sz w:val="24"/>
          <w:szCs w:val="24"/>
          <w:lang w:eastAsia="ru-RU"/>
        </w:rPr>
      </w:pPr>
    </w:p>
    <w:p w:rsidR="00AD23A3" w:rsidRDefault="00AD23A3" w:rsidP="00857DC3">
      <w:pPr>
        <w:spacing w:before="160" w:line="240" w:lineRule="auto"/>
        <w:ind w:firstLine="567"/>
        <w:jc w:val="both"/>
        <w:rPr>
          <w:rFonts w:ascii="Times New Roman" w:eastAsia="Times New Roman" w:hAnsi="Times New Roman" w:cs="Times New Roman"/>
          <w:sz w:val="24"/>
          <w:szCs w:val="24"/>
          <w:lang w:eastAsia="ru-RU"/>
        </w:rPr>
      </w:pPr>
    </w:p>
    <w:p w:rsidR="00AD23A3" w:rsidRDefault="00AD23A3" w:rsidP="00857DC3">
      <w:pPr>
        <w:spacing w:before="160" w:line="240" w:lineRule="auto"/>
        <w:ind w:firstLine="567"/>
        <w:jc w:val="both"/>
        <w:rPr>
          <w:rFonts w:ascii="Times New Roman" w:eastAsia="Times New Roman" w:hAnsi="Times New Roman" w:cs="Times New Roman"/>
          <w:sz w:val="24"/>
          <w:szCs w:val="24"/>
          <w:lang w:eastAsia="ru-RU"/>
        </w:rPr>
      </w:pPr>
    </w:p>
    <w:p w:rsidR="00763BA0" w:rsidRPr="00857DC3" w:rsidRDefault="00763BA0" w:rsidP="00857DC3">
      <w:pPr>
        <w:spacing w:before="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8108"/>
        <w:gridCol w:w="2703"/>
      </w:tblGrid>
      <w:tr w:rsidR="00857DC3" w:rsidRPr="00857DC3" w:rsidTr="00857DC3">
        <w:tc>
          <w:tcPr>
            <w:tcW w:w="37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after="28" w:line="240" w:lineRule="auto"/>
              <w:jc w:val="both"/>
              <w:rPr>
                <w:rFonts w:ascii="Times New Roman" w:eastAsia="Times New Roman" w:hAnsi="Times New Roman" w:cs="Times New Roman"/>
                <w:i/>
                <w:iCs/>
                <w:sz w:val="24"/>
                <w:szCs w:val="24"/>
                <w:lang w:eastAsia="ru-RU"/>
              </w:rPr>
            </w:pPr>
            <w:bookmarkStart w:id="29" w:name="a18"/>
            <w:bookmarkEnd w:id="29"/>
            <w:r w:rsidRPr="00857DC3">
              <w:rPr>
                <w:rFonts w:ascii="Times New Roman" w:eastAsia="Times New Roman" w:hAnsi="Times New Roman" w:cs="Times New Roman"/>
                <w:i/>
                <w:iCs/>
                <w:sz w:val="24"/>
                <w:szCs w:val="24"/>
                <w:lang w:eastAsia="ru-RU"/>
              </w:rPr>
              <w:t>Приложение 2</w:t>
            </w:r>
          </w:p>
          <w:p w:rsidR="00857DC3" w:rsidRPr="00857DC3" w:rsidRDefault="00857DC3" w:rsidP="00857DC3">
            <w:pPr>
              <w:spacing w:after="0" w:line="240" w:lineRule="auto"/>
              <w:jc w:val="both"/>
              <w:rPr>
                <w:rFonts w:ascii="Times New Roman" w:eastAsia="Times New Roman" w:hAnsi="Times New Roman" w:cs="Times New Roman"/>
                <w:i/>
                <w:iCs/>
                <w:sz w:val="24"/>
                <w:szCs w:val="24"/>
                <w:lang w:eastAsia="ru-RU"/>
              </w:rPr>
            </w:pPr>
            <w:r w:rsidRPr="00857DC3">
              <w:rPr>
                <w:rFonts w:ascii="Times New Roman" w:eastAsia="Times New Roman" w:hAnsi="Times New Roman" w:cs="Times New Roman"/>
                <w:i/>
                <w:iCs/>
                <w:sz w:val="24"/>
                <w:szCs w:val="24"/>
                <w:lang w:eastAsia="ru-RU"/>
              </w:rPr>
              <w:t>к типовому договору</w:t>
            </w:r>
            <w:r w:rsidRPr="00857DC3">
              <w:rPr>
                <w:rFonts w:ascii="Times New Roman" w:eastAsia="Times New Roman" w:hAnsi="Times New Roman" w:cs="Times New Roman"/>
                <w:i/>
                <w:iCs/>
                <w:sz w:val="24"/>
                <w:szCs w:val="24"/>
                <w:lang w:eastAsia="ru-RU"/>
              </w:rPr>
              <w:br/>
              <w:t>создания объекта</w:t>
            </w:r>
            <w:r w:rsidRPr="00857DC3">
              <w:rPr>
                <w:rFonts w:ascii="Times New Roman" w:eastAsia="Times New Roman" w:hAnsi="Times New Roman" w:cs="Times New Roman"/>
                <w:i/>
                <w:iCs/>
                <w:sz w:val="24"/>
                <w:szCs w:val="24"/>
                <w:lang w:eastAsia="ru-RU"/>
              </w:rPr>
              <w:br/>
              <w:t xml:space="preserve">долевого строительства </w:t>
            </w:r>
          </w:p>
        </w:tc>
      </w:tr>
    </w:tbl>
    <w:p w:rsidR="00857DC3" w:rsidRPr="00857DC3" w:rsidRDefault="00857DC3" w:rsidP="00857DC3">
      <w:pPr>
        <w:spacing w:before="360" w:after="360" w:line="240" w:lineRule="auto"/>
        <w:jc w:val="both"/>
        <w:rPr>
          <w:rFonts w:ascii="Times New Roman" w:eastAsia="Times New Roman" w:hAnsi="Times New Roman" w:cs="Times New Roman"/>
          <w:b/>
          <w:bCs/>
          <w:sz w:val="24"/>
          <w:szCs w:val="24"/>
          <w:lang w:eastAsia="ru-RU"/>
        </w:rPr>
      </w:pPr>
      <w:r w:rsidRPr="00857DC3">
        <w:rPr>
          <w:rFonts w:ascii="Times New Roman" w:eastAsia="Times New Roman" w:hAnsi="Times New Roman" w:cs="Times New Roman"/>
          <w:b/>
          <w:bCs/>
          <w:sz w:val="24"/>
          <w:szCs w:val="24"/>
          <w:lang w:eastAsia="ru-RU"/>
        </w:rPr>
        <w:t>ПЕРЕЧЕНЬ</w:t>
      </w:r>
      <w:r w:rsidRPr="00857DC3">
        <w:rPr>
          <w:rFonts w:ascii="Times New Roman" w:eastAsia="Times New Roman" w:hAnsi="Times New Roman" w:cs="Times New Roman"/>
          <w:b/>
          <w:bCs/>
          <w:sz w:val="24"/>
          <w:szCs w:val="24"/>
          <w:lang w:eastAsia="ru-RU"/>
        </w:rPr>
        <w:br/>
        <w:t>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w:t>
      </w:r>
    </w:p>
    <w:p w:rsidR="00857DC3" w:rsidRPr="00857DC3" w:rsidRDefault="00857DC3" w:rsidP="00763BA0">
      <w:pPr>
        <w:spacing w:after="0" w:line="240" w:lineRule="auto"/>
        <w:jc w:val="right"/>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(рублей)</w:t>
      </w:r>
    </w:p>
    <w:tbl>
      <w:tblPr>
        <w:tblW w:w="5000" w:type="pct"/>
        <w:tblInd w:w="142" w:type="dxa"/>
        <w:tblCellMar>
          <w:left w:w="0" w:type="dxa"/>
          <w:right w:w="0" w:type="dxa"/>
        </w:tblCellMar>
        <w:tblLook w:val="04A0" w:firstRow="1" w:lastRow="0" w:firstColumn="1" w:lastColumn="0" w:noHBand="0" w:noVBand="1"/>
      </w:tblPr>
      <w:tblGrid>
        <w:gridCol w:w="6385"/>
        <w:gridCol w:w="4426"/>
      </w:tblGrid>
      <w:tr w:rsidR="00857DC3" w:rsidRPr="00857DC3" w:rsidTr="00AD23A3">
        <w:trPr>
          <w:trHeight w:val="240"/>
        </w:trPr>
        <w:tc>
          <w:tcPr>
            <w:tcW w:w="295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Наименование затрат</w:t>
            </w:r>
          </w:p>
        </w:tc>
        <w:tc>
          <w:tcPr>
            <w:tcW w:w="204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57DC3" w:rsidRPr="00857DC3" w:rsidRDefault="00763BA0" w:rsidP="00857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7DC3" w:rsidRPr="00857DC3">
              <w:rPr>
                <w:rFonts w:ascii="Times New Roman" w:eastAsia="Times New Roman" w:hAnsi="Times New Roman" w:cs="Times New Roman"/>
                <w:sz w:val="24"/>
                <w:szCs w:val="24"/>
                <w:lang w:eastAsia="ru-RU"/>
              </w:rPr>
              <w:t>Сумма затрат</w:t>
            </w:r>
          </w:p>
        </w:tc>
      </w:tr>
      <w:tr w:rsidR="00857DC3" w:rsidRPr="00857DC3" w:rsidTr="00AD23A3">
        <w:trPr>
          <w:trHeight w:val="240"/>
        </w:trPr>
        <w:tc>
          <w:tcPr>
            <w:tcW w:w="2953" w:type="pct"/>
            <w:tcBorders>
              <w:top w:val="single" w:sz="4" w:space="0" w:color="auto"/>
              <w:left w:val="nil"/>
              <w:bottom w:val="nil"/>
              <w:right w:val="nil"/>
            </w:tcBorders>
            <w:tcMar>
              <w:top w:w="0" w:type="dxa"/>
              <w:left w:w="6" w:type="dxa"/>
              <w:bottom w:w="0" w:type="dxa"/>
              <w:right w:w="6" w:type="dxa"/>
            </w:tcMar>
            <w:hideMark/>
          </w:tcPr>
          <w:p w:rsidR="00857DC3" w:rsidRPr="00857DC3" w:rsidRDefault="00857DC3" w:rsidP="00857DC3">
            <w:pPr>
              <w:spacing w:before="120"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Затраты на оказание услуг, производимые застройщиком для обеспечения строительства (эксплуатации) (кроме затрат, связанных с выполнением своих функций, предусмотренных сводным сметным расчетом стоимости строительства): изготовление технического паспорта дома, эксплуатация объекта долевого строительства до его передачи дольщику по акту приемки-передачи</w:t>
            </w:r>
            <w:r w:rsidR="00AD23A3">
              <w:rPr>
                <w:rFonts w:ascii="Times New Roman" w:eastAsia="Times New Roman" w:hAnsi="Times New Roman" w:cs="Times New Roman"/>
                <w:sz w:val="24"/>
                <w:szCs w:val="24"/>
                <w:lang w:eastAsia="ru-RU"/>
              </w:rPr>
              <w:t xml:space="preserve"> </w:t>
            </w:r>
            <w:r w:rsidR="00AD23A3" w:rsidRPr="00AD23A3">
              <w:rPr>
                <w:rFonts w:ascii="Times New Roman" w:hAnsi="Times New Roman" w:cs="Times New Roman"/>
                <w:sz w:val="24"/>
                <w:szCs w:val="24"/>
              </w:rPr>
              <w:t>(кроме затрат по эксплуатации объектов долевого строительства, финансируемых с привлечением бюджетных средств)</w:t>
            </w:r>
            <w:r w:rsidRPr="00AD23A3">
              <w:rPr>
                <w:rFonts w:ascii="Times New Roman" w:eastAsia="Times New Roman" w:hAnsi="Times New Roman" w:cs="Times New Roman"/>
                <w:sz w:val="24"/>
                <w:szCs w:val="24"/>
                <w:lang w:eastAsia="ru-RU"/>
              </w:rPr>
              <w:t xml:space="preserve">, </w:t>
            </w:r>
            <w:r w:rsidRPr="00857DC3">
              <w:rPr>
                <w:rFonts w:ascii="Times New Roman" w:eastAsia="Times New Roman" w:hAnsi="Times New Roman" w:cs="Times New Roman"/>
                <w:sz w:val="24"/>
                <w:szCs w:val="24"/>
                <w:lang w:eastAsia="ru-RU"/>
              </w:rPr>
              <w:t>государственная регистрация недвижимого имущества</w:t>
            </w:r>
          </w:p>
        </w:tc>
        <w:tc>
          <w:tcPr>
            <w:tcW w:w="2047" w:type="pct"/>
            <w:tcBorders>
              <w:top w:val="single" w:sz="4" w:space="0" w:color="auto"/>
              <w:left w:val="nil"/>
              <w:bottom w:val="nil"/>
              <w:right w:val="nil"/>
            </w:tcBorders>
            <w:tcMar>
              <w:top w:w="0" w:type="dxa"/>
              <w:left w:w="6" w:type="dxa"/>
              <w:bottom w:w="0" w:type="dxa"/>
              <w:right w:w="6" w:type="dxa"/>
            </w:tcMar>
            <w:hideMark/>
          </w:tcPr>
          <w:p w:rsidR="00857DC3" w:rsidRPr="00857DC3" w:rsidRDefault="00763BA0" w:rsidP="00857DC3">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7DC3" w:rsidRPr="00857DC3">
              <w:rPr>
                <w:rFonts w:ascii="Times New Roman" w:eastAsia="Times New Roman" w:hAnsi="Times New Roman" w:cs="Times New Roman"/>
                <w:sz w:val="24"/>
                <w:szCs w:val="24"/>
                <w:lang w:eastAsia="ru-RU"/>
              </w:rPr>
              <w:t>данные застройщика</w:t>
            </w:r>
          </w:p>
        </w:tc>
      </w:tr>
      <w:tr w:rsidR="00857DC3" w:rsidRPr="00857DC3" w:rsidTr="00AD23A3">
        <w:trPr>
          <w:trHeight w:val="240"/>
        </w:trPr>
        <w:tc>
          <w:tcPr>
            <w:tcW w:w="2953"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20"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Затраты, связанные с оплатой процентов за пользование банковскими кредитами, полученными застройщиком на выполнение проектных и изыскательских работ</w:t>
            </w:r>
          </w:p>
        </w:tc>
        <w:tc>
          <w:tcPr>
            <w:tcW w:w="2047" w:type="pct"/>
            <w:tcBorders>
              <w:top w:val="nil"/>
              <w:left w:val="nil"/>
              <w:bottom w:val="nil"/>
              <w:right w:val="nil"/>
            </w:tcBorders>
            <w:tcMar>
              <w:top w:w="0" w:type="dxa"/>
              <w:left w:w="6" w:type="dxa"/>
              <w:bottom w:w="0" w:type="dxa"/>
              <w:right w:w="6" w:type="dxa"/>
            </w:tcMar>
            <w:hideMark/>
          </w:tcPr>
          <w:p w:rsidR="00857DC3" w:rsidRPr="00857DC3" w:rsidRDefault="00763BA0" w:rsidP="00857DC3">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7DC3" w:rsidRPr="00857DC3">
              <w:rPr>
                <w:rFonts w:ascii="Times New Roman" w:eastAsia="Times New Roman" w:hAnsi="Times New Roman" w:cs="Times New Roman"/>
                <w:sz w:val="24"/>
                <w:szCs w:val="24"/>
                <w:lang w:eastAsia="ru-RU"/>
              </w:rPr>
              <w:t>в соответствии с законодательством</w:t>
            </w:r>
          </w:p>
        </w:tc>
      </w:tr>
      <w:tr w:rsidR="00857DC3" w:rsidRPr="00857DC3" w:rsidTr="00AD23A3">
        <w:trPr>
          <w:trHeight w:val="240"/>
        </w:trPr>
        <w:tc>
          <w:tcPr>
            <w:tcW w:w="2953"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20"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Компенсация местному бюджету стоимости жилых помещений для переселения граждан из жилых домов, подлежащих сносу в связи с предоставлением земельных участков под жилищное строительство</w:t>
            </w:r>
          </w:p>
        </w:tc>
        <w:tc>
          <w:tcPr>
            <w:tcW w:w="2047"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20"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w:t>
            </w:r>
          </w:p>
        </w:tc>
      </w:tr>
      <w:tr w:rsidR="00857DC3" w:rsidRPr="00857DC3" w:rsidTr="00AD23A3">
        <w:trPr>
          <w:trHeight w:val="240"/>
        </w:trPr>
        <w:tc>
          <w:tcPr>
            <w:tcW w:w="2953" w:type="pct"/>
            <w:tcBorders>
              <w:top w:val="nil"/>
              <w:left w:val="nil"/>
              <w:bottom w:val="single" w:sz="4" w:space="0" w:color="auto"/>
              <w:right w:val="nil"/>
            </w:tcBorders>
            <w:tcMar>
              <w:top w:w="0" w:type="dxa"/>
              <w:left w:w="6" w:type="dxa"/>
              <w:bottom w:w="0" w:type="dxa"/>
              <w:right w:w="6" w:type="dxa"/>
            </w:tcMar>
            <w:hideMark/>
          </w:tcPr>
          <w:p w:rsidR="00857DC3" w:rsidRPr="00857DC3" w:rsidRDefault="00857DC3" w:rsidP="00857DC3">
            <w:pPr>
              <w:spacing w:before="120"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Оценка незавершенного строительства</w:t>
            </w:r>
          </w:p>
        </w:tc>
        <w:tc>
          <w:tcPr>
            <w:tcW w:w="2047" w:type="pct"/>
            <w:tcBorders>
              <w:top w:val="nil"/>
              <w:left w:val="nil"/>
              <w:bottom w:val="single" w:sz="4" w:space="0" w:color="auto"/>
              <w:right w:val="nil"/>
            </w:tcBorders>
            <w:tcMar>
              <w:top w:w="0" w:type="dxa"/>
              <w:left w:w="6" w:type="dxa"/>
              <w:bottom w:w="0" w:type="dxa"/>
              <w:right w:w="6" w:type="dxa"/>
            </w:tcMar>
            <w:hideMark/>
          </w:tcPr>
          <w:p w:rsidR="00857DC3" w:rsidRPr="00857DC3" w:rsidRDefault="00857DC3" w:rsidP="00857DC3">
            <w:pPr>
              <w:spacing w:before="120"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w:t>
            </w:r>
          </w:p>
        </w:tc>
      </w:tr>
    </w:tbl>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48"/>
        <w:gridCol w:w="5663"/>
      </w:tblGrid>
      <w:tr w:rsidR="00857DC3" w:rsidRPr="00857DC3" w:rsidTr="00857DC3">
        <w:trPr>
          <w:trHeight w:val="240"/>
        </w:trPr>
        <w:tc>
          <w:tcPr>
            <w:tcW w:w="2381"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Застройщик ____________________</w:t>
            </w:r>
          </w:p>
        </w:tc>
        <w:tc>
          <w:tcPr>
            <w:tcW w:w="2619"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Дольщик ______________________</w:t>
            </w:r>
          </w:p>
        </w:tc>
      </w:tr>
      <w:tr w:rsidR="00857DC3" w:rsidRPr="00857DC3" w:rsidTr="00857DC3">
        <w:trPr>
          <w:trHeight w:val="240"/>
        </w:trPr>
        <w:tc>
          <w:tcPr>
            <w:tcW w:w="2381" w:type="pct"/>
            <w:tcBorders>
              <w:top w:val="nil"/>
              <w:left w:val="nil"/>
              <w:bottom w:val="nil"/>
              <w:right w:val="nil"/>
            </w:tcBorders>
            <w:tcMar>
              <w:top w:w="0" w:type="dxa"/>
              <w:left w:w="6" w:type="dxa"/>
              <w:bottom w:w="0" w:type="dxa"/>
              <w:right w:w="6" w:type="dxa"/>
            </w:tcMar>
            <w:hideMark/>
          </w:tcPr>
          <w:p w:rsidR="00857DC3" w:rsidRPr="00763BA0" w:rsidRDefault="00857DC3" w:rsidP="00763BA0">
            <w:pPr>
              <w:spacing w:after="0" w:line="240" w:lineRule="auto"/>
              <w:ind w:left="1985"/>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(подпись)</w:t>
            </w:r>
          </w:p>
        </w:tc>
        <w:tc>
          <w:tcPr>
            <w:tcW w:w="2619" w:type="pct"/>
            <w:tcBorders>
              <w:top w:val="nil"/>
              <w:left w:val="nil"/>
              <w:bottom w:val="nil"/>
              <w:right w:val="nil"/>
            </w:tcBorders>
            <w:tcMar>
              <w:top w:w="0" w:type="dxa"/>
              <w:left w:w="6" w:type="dxa"/>
              <w:bottom w:w="0" w:type="dxa"/>
              <w:right w:w="6" w:type="dxa"/>
            </w:tcMar>
            <w:hideMark/>
          </w:tcPr>
          <w:p w:rsidR="00857DC3" w:rsidRPr="00763BA0" w:rsidRDefault="00857DC3" w:rsidP="00763BA0">
            <w:pPr>
              <w:spacing w:after="0" w:line="240" w:lineRule="auto"/>
              <w:ind w:left="1783"/>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(подпись)</w:t>
            </w:r>
          </w:p>
        </w:tc>
      </w:tr>
    </w:tbl>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857DC3" w:rsidRPr="00857DC3" w:rsidRDefault="00857DC3" w:rsidP="00857DC3">
      <w:pPr>
        <w:spacing w:before="160" w:line="240" w:lineRule="auto"/>
        <w:ind w:firstLine="709"/>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Примечания:</w:t>
      </w:r>
    </w:p>
    <w:p w:rsidR="00857DC3" w:rsidRPr="00857DC3" w:rsidRDefault="00857DC3" w:rsidP="00763BA0">
      <w:pPr>
        <w:spacing w:after="0" w:line="240" w:lineRule="auto"/>
        <w:ind w:firstLine="709"/>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1. Данные затраты относятся на стоимость строительства в случае, если они произведены и не входят в сводный сметный расчет стоимости строительства согласно законодательству о ценообразовании, в том числе законодательству в области оказания государственной поддержки гражданам, участвующим в строительстве жилья.</w:t>
      </w:r>
    </w:p>
    <w:p w:rsidR="00857DC3" w:rsidRPr="00857DC3" w:rsidRDefault="00857DC3" w:rsidP="00763BA0">
      <w:pPr>
        <w:spacing w:after="0" w:line="240" w:lineRule="auto"/>
        <w:ind w:firstLine="709"/>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2. Неустойка (пеня) за неисполнение договорных обязательств сторонами не относится на стоимость строительства.</w:t>
      </w:r>
    </w:p>
    <w:p w:rsid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763BA0" w:rsidRPr="00857DC3" w:rsidRDefault="00763BA0" w:rsidP="00857DC3">
      <w:pPr>
        <w:spacing w:before="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8108"/>
        <w:gridCol w:w="2703"/>
      </w:tblGrid>
      <w:tr w:rsidR="00857DC3" w:rsidRPr="00857DC3" w:rsidTr="00857DC3">
        <w:tc>
          <w:tcPr>
            <w:tcW w:w="37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after="28" w:line="240" w:lineRule="auto"/>
              <w:jc w:val="both"/>
              <w:rPr>
                <w:rFonts w:ascii="Times New Roman" w:eastAsia="Times New Roman" w:hAnsi="Times New Roman" w:cs="Times New Roman"/>
                <w:i/>
                <w:iCs/>
                <w:sz w:val="24"/>
                <w:szCs w:val="24"/>
                <w:lang w:eastAsia="ru-RU"/>
              </w:rPr>
            </w:pPr>
            <w:bookmarkStart w:id="30" w:name="a19"/>
            <w:bookmarkEnd w:id="30"/>
            <w:r w:rsidRPr="00857DC3">
              <w:rPr>
                <w:rFonts w:ascii="Times New Roman" w:eastAsia="Times New Roman" w:hAnsi="Times New Roman" w:cs="Times New Roman"/>
                <w:i/>
                <w:iCs/>
                <w:sz w:val="24"/>
                <w:szCs w:val="24"/>
                <w:lang w:eastAsia="ru-RU"/>
              </w:rPr>
              <w:t>Приложение 3</w:t>
            </w:r>
          </w:p>
          <w:p w:rsidR="00857DC3" w:rsidRPr="00857DC3" w:rsidRDefault="00857DC3" w:rsidP="00857DC3">
            <w:pPr>
              <w:spacing w:after="0" w:line="240" w:lineRule="auto"/>
              <w:jc w:val="both"/>
              <w:rPr>
                <w:rFonts w:ascii="Times New Roman" w:eastAsia="Times New Roman" w:hAnsi="Times New Roman" w:cs="Times New Roman"/>
                <w:i/>
                <w:iCs/>
                <w:sz w:val="24"/>
                <w:szCs w:val="24"/>
                <w:lang w:eastAsia="ru-RU"/>
              </w:rPr>
            </w:pPr>
            <w:r w:rsidRPr="00857DC3">
              <w:rPr>
                <w:rFonts w:ascii="Times New Roman" w:eastAsia="Times New Roman" w:hAnsi="Times New Roman" w:cs="Times New Roman"/>
                <w:i/>
                <w:iCs/>
                <w:sz w:val="24"/>
                <w:szCs w:val="24"/>
                <w:lang w:eastAsia="ru-RU"/>
              </w:rPr>
              <w:t>к типовому договору</w:t>
            </w:r>
            <w:r w:rsidRPr="00857DC3">
              <w:rPr>
                <w:rFonts w:ascii="Times New Roman" w:eastAsia="Times New Roman" w:hAnsi="Times New Roman" w:cs="Times New Roman"/>
                <w:i/>
                <w:iCs/>
                <w:sz w:val="24"/>
                <w:szCs w:val="24"/>
                <w:lang w:eastAsia="ru-RU"/>
              </w:rPr>
              <w:br/>
              <w:t>создания объекта</w:t>
            </w:r>
            <w:r w:rsidRPr="00857DC3">
              <w:rPr>
                <w:rFonts w:ascii="Times New Roman" w:eastAsia="Times New Roman" w:hAnsi="Times New Roman" w:cs="Times New Roman"/>
                <w:i/>
                <w:iCs/>
                <w:sz w:val="24"/>
                <w:szCs w:val="24"/>
                <w:lang w:eastAsia="ru-RU"/>
              </w:rPr>
              <w:br/>
              <w:t xml:space="preserve">долевого строительства </w:t>
            </w:r>
          </w:p>
        </w:tc>
      </w:tr>
    </w:tbl>
    <w:p w:rsidR="00857DC3" w:rsidRPr="00857DC3" w:rsidRDefault="00857DC3" w:rsidP="00857DC3">
      <w:pPr>
        <w:spacing w:before="360" w:after="360" w:line="240" w:lineRule="auto"/>
        <w:jc w:val="both"/>
        <w:rPr>
          <w:rFonts w:ascii="Times New Roman" w:eastAsia="Times New Roman" w:hAnsi="Times New Roman" w:cs="Times New Roman"/>
          <w:b/>
          <w:bCs/>
          <w:sz w:val="24"/>
          <w:szCs w:val="24"/>
          <w:lang w:eastAsia="ru-RU"/>
        </w:rPr>
      </w:pPr>
      <w:bookmarkStart w:id="31" w:name="a23"/>
      <w:bookmarkEnd w:id="31"/>
      <w:r w:rsidRPr="00857DC3">
        <w:rPr>
          <w:rFonts w:ascii="Times New Roman" w:eastAsia="Times New Roman" w:hAnsi="Times New Roman" w:cs="Times New Roman"/>
          <w:b/>
          <w:bCs/>
          <w:sz w:val="24"/>
          <w:szCs w:val="24"/>
          <w:lang w:eastAsia="ru-RU"/>
        </w:rPr>
        <w:t>Акт приемки-передачи объекта долевого строительства*</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661"/>
        <w:gridCol w:w="5150"/>
      </w:tblGrid>
      <w:tr w:rsidR="00857DC3" w:rsidRPr="00857DC3" w:rsidTr="00857DC3">
        <w:trPr>
          <w:trHeight w:val="240"/>
        </w:trPr>
        <w:tc>
          <w:tcPr>
            <w:tcW w:w="2618" w:type="pct"/>
            <w:tcBorders>
              <w:top w:val="nil"/>
              <w:left w:val="nil"/>
              <w:bottom w:val="nil"/>
              <w:right w:val="nil"/>
            </w:tcBorders>
            <w:tcMar>
              <w:top w:w="0" w:type="dxa"/>
              <w:left w:w="6" w:type="dxa"/>
              <w:bottom w:w="0" w:type="dxa"/>
              <w:right w:w="6" w:type="dxa"/>
            </w:tcMar>
            <w:hideMark/>
          </w:tcPr>
          <w:p w:rsidR="00857DC3" w:rsidRPr="00763BA0" w:rsidRDefault="00857DC3" w:rsidP="00763BA0">
            <w:pPr>
              <w:spacing w:after="0" w:line="240" w:lineRule="auto"/>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________________________________</w:t>
            </w:r>
          </w:p>
        </w:tc>
        <w:tc>
          <w:tcPr>
            <w:tcW w:w="2382" w:type="pct"/>
            <w:tcBorders>
              <w:top w:val="nil"/>
              <w:left w:val="nil"/>
              <w:bottom w:val="nil"/>
              <w:right w:val="nil"/>
            </w:tcBorders>
            <w:tcMar>
              <w:top w:w="0" w:type="dxa"/>
              <w:left w:w="6" w:type="dxa"/>
              <w:bottom w:w="0" w:type="dxa"/>
              <w:right w:w="6" w:type="dxa"/>
            </w:tcMar>
            <w:hideMark/>
          </w:tcPr>
          <w:p w:rsidR="00857DC3" w:rsidRPr="00857DC3" w:rsidRDefault="00763BA0" w:rsidP="00763B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7DC3" w:rsidRPr="00857DC3">
              <w:rPr>
                <w:rFonts w:ascii="Times New Roman" w:eastAsia="Times New Roman" w:hAnsi="Times New Roman" w:cs="Times New Roman"/>
                <w:sz w:val="24"/>
                <w:szCs w:val="24"/>
                <w:lang w:eastAsia="ru-RU"/>
              </w:rPr>
              <w:t>___ ________________ 20___ г.</w:t>
            </w:r>
          </w:p>
        </w:tc>
      </w:tr>
      <w:tr w:rsidR="00857DC3" w:rsidRPr="00857DC3" w:rsidTr="00857DC3">
        <w:trPr>
          <w:trHeight w:val="240"/>
        </w:trPr>
        <w:tc>
          <w:tcPr>
            <w:tcW w:w="2618" w:type="pct"/>
            <w:tcBorders>
              <w:top w:val="nil"/>
              <w:left w:val="nil"/>
              <w:bottom w:val="nil"/>
              <w:right w:val="nil"/>
            </w:tcBorders>
            <w:tcMar>
              <w:top w:w="0" w:type="dxa"/>
              <w:left w:w="6" w:type="dxa"/>
              <w:bottom w:w="0" w:type="dxa"/>
              <w:right w:w="6" w:type="dxa"/>
            </w:tcMar>
            <w:hideMark/>
          </w:tcPr>
          <w:p w:rsidR="00857DC3" w:rsidRPr="00763BA0" w:rsidRDefault="00857DC3" w:rsidP="00763BA0">
            <w:pPr>
              <w:spacing w:after="0" w:line="240" w:lineRule="auto"/>
              <w:ind w:left="561"/>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(название населенного пункта)</w:t>
            </w:r>
          </w:p>
        </w:tc>
        <w:tc>
          <w:tcPr>
            <w:tcW w:w="2382" w:type="pct"/>
            <w:tcBorders>
              <w:top w:val="nil"/>
              <w:left w:val="nil"/>
              <w:bottom w:val="nil"/>
              <w:right w:val="nil"/>
            </w:tcBorders>
            <w:tcMar>
              <w:top w:w="0" w:type="dxa"/>
              <w:left w:w="6" w:type="dxa"/>
              <w:bottom w:w="0" w:type="dxa"/>
              <w:right w:w="6" w:type="dxa"/>
            </w:tcMar>
            <w:hideMark/>
          </w:tcPr>
          <w:p w:rsidR="00857DC3" w:rsidRPr="00857DC3" w:rsidRDefault="00857DC3" w:rsidP="00763BA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c>
      </w:tr>
    </w:tbl>
    <w:p w:rsidR="00857DC3" w:rsidRPr="00857DC3" w:rsidRDefault="00857DC3" w:rsidP="00763BA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___________________________________________________________________________</w:t>
      </w:r>
      <w:r w:rsidR="00763BA0">
        <w:rPr>
          <w:rFonts w:ascii="Times New Roman" w:eastAsia="Times New Roman" w:hAnsi="Times New Roman" w:cs="Times New Roman"/>
          <w:sz w:val="24"/>
          <w:szCs w:val="24"/>
          <w:lang w:eastAsia="ru-RU"/>
        </w:rPr>
        <w:t>___________</w:t>
      </w:r>
      <w:r w:rsidRPr="00857DC3">
        <w:rPr>
          <w:rFonts w:ascii="Times New Roman" w:eastAsia="Times New Roman" w:hAnsi="Times New Roman" w:cs="Times New Roman"/>
          <w:sz w:val="24"/>
          <w:szCs w:val="24"/>
          <w:lang w:eastAsia="ru-RU"/>
        </w:rPr>
        <w:t>_</w:t>
      </w:r>
    </w:p>
    <w:p w:rsidR="00857DC3" w:rsidRPr="00763BA0" w:rsidRDefault="00857DC3" w:rsidP="00763BA0">
      <w:pPr>
        <w:spacing w:after="0" w:line="240" w:lineRule="auto"/>
        <w:jc w:val="center"/>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 xml:space="preserve">(фамилия, собственное имя, отчество (если таковое имеется) гражданина </w:t>
      </w:r>
      <w:r w:rsidRPr="00763BA0">
        <w:rPr>
          <w:rFonts w:ascii="Times New Roman" w:eastAsia="Times New Roman" w:hAnsi="Times New Roman" w:cs="Times New Roman"/>
          <w:i/>
          <w:sz w:val="20"/>
          <w:szCs w:val="24"/>
          <w:lang w:eastAsia="ru-RU"/>
        </w:rPr>
        <w:br/>
        <w:t>(индивидуального предпринимателя), наименование юридического лица,</w:t>
      </w:r>
    </w:p>
    <w:p w:rsidR="00857DC3" w:rsidRPr="00857DC3" w:rsidRDefault="00857DC3" w:rsidP="00763BA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___________________________________________________________________________</w:t>
      </w:r>
      <w:r w:rsidR="00763BA0">
        <w:rPr>
          <w:rFonts w:ascii="Times New Roman" w:eastAsia="Times New Roman" w:hAnsi="Times New Roman" w:cs="Times New Roman"/>
          <w:sz w:val="24"/>
          <w:szCs w:val="24"/>
          <w:lang w:eastAsia="ru-RU"/>
        </w:rPr>
        <w:t>___________</w:t>
      </w:r>
      <w:r w:rsidRPr="00857DC3">
        <w:rPr>
          <w:rFonts w:ascii="Times New Roman" w:eastAsia="Times New Roman" w:hAnsi="Times New Roman" w:cs="Times New Roman"/>
          <w:sz w:val="24"/>
          <w:szCs w:val="24"/>
          <w:lang w:eastAsia="ru-RU"/>
        </w:rPr>
        <w:t>_,</w:t>
      </w:r>
    </w:p>
    <w:p w:rsidR="00857DC3" w:rsidRPr="00763BA0" w:rsidRDefault="00857DC3" w:rsidP="00763BA0">
      <w:pPr>
        <w:spacing w:after="0" w:line="240" w:lineRule="auto"/>
        <w:jc w:val="center"/>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данные документа, удостоверяющего личность)</w:t>
      </w:r>
    </w:p>
    <w:p w:rsidR="00857DC3" w:rsidRPr="00763BA0" w:rsidRDefault="00857DC3" w:rsidP="00763BA0">
      <w:pPr>
        <w:spacing w:after="0" w:line="240" w:lineRule="auto"/>
        <w:jc w:val="both"/>
        <w:rPr>
          <w:rFonts w:ascii="Times New Roman" w:eastAsia="Times New Roman" w:hAnsi="Times New Roman" w:cs="Times New Roman"/>
          <w:i/>
          <w:sz w:val="20"/>
          <w:szCs w:val="24"/>
          <w:lang w:eastAsia="ru-RU"/>
        </w:rPr>
      </w:pPr>
      <w:r w:rsidRPr="00857DC3">
        <w:rPr>
          <w:rFonts w:ascii="Times New Roman" w:eastAsia="Times New Roman" w:hAnsi="Times New Roman" w:cs="Times New Roman"/>
          <w:sz w:val="24"/>
          <w:szCs w:val="24"/>
          <w:lang w:eastAsia="ru-RU"/>
        </w:rPr>
        <w:t xml:space="preserve">с одной стороны, именуемый в дальнейшем дольщиком, и </w:t>
      </w:r>
      <w:r w:rsidRPr="00763BA0">
        <w:rPr>
          <w:rFonts w:ascii="Times New Roman" w:eastAsia="Times New Roman" w:hAnsi="Times New Roman" w:cs="Times New Roman"/>
          <w:i/>
          <w:sz w:val="20"/>
          <w:szCs w:val="24"/>
          <w:lang w:eastAsia="ru-RU"/>
        </w:rPr>
        <w:t>__________________________</w:t>
      </w:r>
      <w:r w:rsidR="00763BA0">
        <w:rPr>
          <w:rFonts w:ascii="Times New Roman" w:eastAsia="Times New Roman" w:hAnsi="Times New Roman" w:cs="Times New Roman"/>
          <w:i/>
          <w:sz w:val="20"/>
          <w:szCs w:val="24"/>
          <w:lang w:eastAsia="ru-RU"/>
        </w:rPr>
        <w:t>________________</w:t>
      </w:r>
      <w:r w:rsidRPr="00763BA0">
        <w:rPr>
          <w:rFonts w:ascii="Times New Roman" w:eastAsia="Times New Roman" w:hAnsi="Times New Roman" w:cs="Times New Roman"/>
          <w:i/>
          <w:sz w:val="20"/>
          <w:szCs w:val="24"/>
          <w:lang w:eastAsia="ru-RU"/>
        </w:rPr>
        <w:t>_</w:t>
      </w:r>
    </w:p>
    <w:p w:rsidR="00857DC3" w:rsidRPr="00763BA0" w:rsidRDefault="00857DC3" w:rsidP="00763BA0">
      <w:pPr>
        <w:spacing w:after="0" w:line="240" w:lineRule="auto"/>
        <w:ind w:left="6467"/>
        <w:jc w:val="center"/>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(наименование застройщика)</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w:t>
      </w:r>
      <w:r w:rsidR="00763BA0">
        <w:rPr>
          <w:rFonts w:ascii="Times New Roman" w:eastAsia="Times New Roman" w:hAnsi="Times New Roman" w:cs="Times New Roman"/>
          <w:sz w:val="24"/>
          <w:szCs w:val="24"/>
          <w:lang w:eastAsia="ru-RU"/>
        </w:rPr>
        <w:t>__________</w:t>
      </w:r>
      <w:r w:rsidRPr="00857DC3">
        <w:rPr>
          <w:rFonts w:ascii="Times New Roman" w:eastAsia="Times New Roman" w:hAnsi="Times New Roman" w:cs="Times New Roman"/>
          <w:sz w:val="24"/>
          <w:szCs w:val="24"/>
          <w:lang w:eastAsia="ru-RU"/>
        </w:rPr>
        <w:t>___________________________,</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зарегистрированный в Едином государственном регистре юридических лиц и индивидуальных предпринимателей __ _________ 20__ г. № ____, расположенный по а</w:t>
      </w:r>
      <w:r w:rsidR="00763BA0">
        <w:rPr>
          <w:rFonts w:ascii="Times New Roman" w:eastAsia="Times New Roman" w:hAnsi="Times New Roman" w:cs="Times New Roman"/>
          <w:sz w:val="24"/>
          <w:szCs w:val="24"/>
          <w:lang w:eastAsia="ru-RU"/>
        </w:rPr>
        <w:t>дресу: ________________________</w:t>
      </w:r>
      <w:r w:rsidRPr="00857DC3">
        <w:rPr>
          <w:rFonts w:ascii="Times New Roman" w:eastAsia="Times New Roman" w:hAnsi="Times New Roman" w:cs="Times New Roman"/>
          <w:sz w:val="24"/>
          <w:szCs w:val="24"/>
          <w:lang w:eastAsia="ru-RU"/>
        </w:rPr>
        <w:t>_</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w:t>
      </w:r>
      <w:r w:rsidR="00763BA0">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___________,</w:t>
      </w:r>
    </w:p>
    <w:p w:rsidR="00857DC3" w:rsidRPr="00763BA0" w:rsidRDefault="00857DC3" w:rsidP="00763BA0">
      <w:pPr>
        <w:spacing w:after="0" w:line="240" w:lineRule="auto"/>
        <w:jc w:val="both"/>
        <w:rPr>
          <w:rFonts w:ascii="Times New Roman" w:eastAsia="Times New Roman" w:hAnsi="Times New Roman" w:cs="Times New Roman"/>
          <w:i/>
          <w:sz w:val="20"/>
          <w:szCs w:val="24"/>
          <w:lang w:eastAsia="ru-RU"/>
        </w:rPr>
      </w:pPr>
      <w:r w:rsidRPr="00857DC3">
        <w:rPr>
          <w:rFonts w:ascii="Times New Roman" w:eastAsia="Times New Roman" w:hAnsi="Times New Roman" w:cs="Times New Roman"/>
          <w:sz w:val="24"/>
          <w:szCs w:val="24"/>
          <w:lang w:eastAsia="ru-RU"/>
        </w:rPr>
        <w:t xml:space="preserve">именуемый в дальнейшем застройщиком, в лице </w:t>
      </w:r>
      <w:r w:rsidRPr="00763BA0">
        <w:rPr>
          <w:rFonts w:ascii="Times New Roman" w:eastAsia="Times New Roman" w:hAnsi="Times New Roman" w:cs="Times New Roman"/>
          <w:i/>
          <w:sz w:val="20"/>
          <w:szCs w:val="24"/>
          <w:lang w:eastAsia="ru-RU"/>
        </w:rPr>
        <w:t>______________</w:t>
      </w:r>
      <w:r w:rsidR="00763BA0" w:rsidRPr="00763BA0">
        <w:rPr>
          <w:rFonts w:ascii="Times New Roman" w:eastAsia="Times New Roman" w:hAnsi="Times New Roman" w:cs="Times New Roman"/>
          <w:i/>
          <w:sz w:val="20"/>
          <w:szCs w:val="24"/>
          <w:lang w:eastAsia="ru-RU"/>
        </w:rPr>
        <w:t>____________</w:t>
      </w:r>
      <w:r w:rsidRPr="00763BA0">
        <w:rPr>
          <w:rFonts w:ascii="Times New Roman" w:eastAsia="Times New Roman" w:hAnsi="Times New Roman" w:cs="Times New Roman"/>
          <w:i/>
          <w:sz w:val="20"/>
          <w:szCs w:val="24"/>
          <w:lang w:eastAsia="ru-RU"/>
        </w:rPr>
        <w:t>____________</w:t>
      </w:r>
      <w:r w:rsidR="00763BA0">
        <w:rPr>
          <w:rFonts w:ascii="Times New Roman" w:eastAsia="Times New Roman" w:hAnsi="Times New Roman" w:cs="Times New Roman"/>
          <w:i/>
          <w:sz w:val="20"/>
          <w:szCs w:val="24"/>
          <w:lang w:eastAsia="ru-RU"/>
        </w:rPr>
        <w:t>__________</w:t>
      </w:r>
      <w:r w:rsidRPr="00763BA0">
        <w:rPr>
          <w:rFonts w:ascii="Times New Roman" w:eastAsia="Times New Roman" w:hAnsi="Times New Roman" w:cs="Times New Roman"/>
          <w:i/>
          <w:sz w:val="20"/>
          <w:szCs w:val="24"/>
          <w:lang w:eastAsia="ru-RU"/>
        </w:rPr>
        <w:t>_________</w:t>
      </w:r>
    </w:p>
    <w:p w:rsidR="00857DC3" w:rsidRPr="00763BA0" w:rsidRDefault="00857DC3" w:rsidP="00763BA0">
      <w:pPr>
        <w:spacing w:after="0" w:line="240" w:lineRule="auto"/>
        <w:ind w:left="6096"/>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 xml:space="preserve">(должность, фамилия, </w:t>
      </w:r>
    </w:p>
    <w:p w:rsidR="00857DC3" w:rsidRPr="00857DC3" w:rsidRDefault="00857DC3" w:rsidP="00763BA0">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w:t>
      </w:r>
      <w:r w:rsidR="00763BA0">
        <w:rPr>
          <w:rFonts w:ascii="Times New Roman" w:eastAsia="Times New Roman" w:hAnsi="Times New Roman" w:cs="Times New Roman"/>
          <w:sz w:val="24"/>
          <w:szCs w:val="24"/>
          <w:lang w:eastAsia="ru-RU"/>
        </w:rPr>
        <w:t>_____________</w:t>
      </w:r>
      <w:r w:rsidRPr="00857DC3">
        <w:rPr>
          <w:rFonts w:ascii="Times New Roman" w:eastAsia="Times New Roman" w:hAnsi="Times New Roman" w:cs="Times New Roman"/>
          <w:sz w:val="24"/>
          <w:szCs w:val="24"/>
          <w:lang w:eastAsia="ru-RU"/>
        </w:rPr>
        <w:t>__,</w:t>
      </w:r>
    </w:p>
    <w:p w:rsidR="00857DC3" w:rsidRPr="00763BA0" w:rsidRDefault="00857DC3" w:rsidP="00763BA0">
      <w:pPr>
        <w:spacing w:after="0" w:line="240" w:lineRule="auto"/>
        <w:jc w:val="center"/>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собственное имя, отчество (если таковое имеется)</w:t>
      </w:r>
    </w:p>
    <w:p w:rsidR="00857DC3" w:rsidRPr="00763BA0" w:rsidRDefault="00857DC3" w:rsidP="00763BA0">
      <w:pPr>
        <w:spacing w:after="0" w:line="240" w:lineRule="auto"/>
        <w:jc w:val="both"/>
        <w:rPr>
          <w:rFonts w:ascii="Times New Roman" w:eastAsia="Times New Roman" w:hAnsi="Times New Roman" w:cs="Times New Roman"/>
          <w:i/>
          <w:sz w:val="20"/>
          <w:szCs w:val="24"/>
          <w:lang w:eastAsia="ru-RU"/>
        </w:rPr>
      </w:pPr>
      <w:r w:rsidRPr="00857DC3">
        <w:rPr>
          <w:rFonts w:ascii="Times New Roman" w:eastAsia="Times New Roman" w:hAnsi="Times New Roman" w:cs="Times New Roman"/>
          <w:sz w:val="24"/>
          <w:szCs w:val="24"/>
          <w:lang w:eastAsia="ru-RU"/>
        </w:rPr>
        <w:t xml:space="preserve">действующего на основании </w:t>
      </w:r>
      <w:r w:rsidRPr="00763BA0">
        <w:rPr>
          <w:rFonts w:ascii="Times New Roman" w:eastAsia="Times New Roman" w:hAnsi="Times New Roman" w:cs="Times New Roman"/>
          <w:i/>
          <w:sz w:val="20"/>
          <w:szCs w:val="24"/>
          <w:lang w:eastAsia="ru-RU"/>
        </w:rPr>
        <w:t>___________________________________________________</w:t>
      </w:r>
      <w:r w:rsidR="00763BA0">
        <w:rPr>
          <w:rFonts w:ascii="Times New Roman" w:eastAsia="Times New Roman" w:hAnsi="Times New Roman" w:cs="Times New Roman"/>
          <w:i/>
          <w:sz w:val="20"/>
          <w:szCs w:val="24"/>
          <w:lang w:eastAsia="ru-RU"/>
        </w:rPr>
        <w:t>__________________________</w:t>
      </w:r>
      <w:r w:rsidRPr="00763BA0">
        <w:rPr>
          <w:rFonts w:ascii="Times New Roman" w:eastAsia="Times New Roman" w:hAnsi="Times New Roman" w:cs="Times New Roman"/>
          <w:i/>
          <w:sz w:val="20"/>
          <w:szCs w:val="24"/>
          <w:lang w:eastAsia="ru-RU"/>
        </w:rPr>
        <w:t>,</w:t>
      </w:r>
    </w:p>
    <w:p w:rsidR="00857DC3" w:rsidRPr="00763BA0" w:rsidRDefault="00857DC3" w:rsidP="00763BA0">
      <w:pPr>
        <w:spacing w:after="0" w:line="240" w:lineRule="auto"/>
        <w:ind w:left="4111"/>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(документ, подтверждающий полномочия)</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 другой стороны, составили настоящий акт о том, что в жилом доме по адресу: _____________________</w:t>
      </w:r>
      <w:r w:rsidR="00763BA0">
        <w:rPr>
          <w:rFonts w:ascii="Times New Roman" w:eastAsia="Times New Roman" w:hAnsi="Times New Roman" w:cs="Times New Roman"/>
          <w:sz w:val="24"/>
          <w:szCs w:val="24"/>
          <w:lang w:eastAsia="ru-RU"/>
        </w:rPr>
        <w:t>________________</w:t>
      </w:r>
      <w:r w:rsidRPr="00857DC3">
        <w:rPr>
          <w:rFonts w:ascii="Times New Roman" w:eastAsia="Times New Roman" w:hAnsi="Times New Roman" w:cs="Times New Roman"/>
          <w:sz w:val="24"/>
          <w:szCs w:val="24"/>
          <w:lang w:eastAsia="ru-RU"/>
        </w:rPr>
        <w:t>_________, введенном в эксплуатацию __ __________ 20__ г.:</w:t>
      </w:r>
    </w:p>
    <w:p w:rsidR="00857DC3" w:rsidRPr="00763BA0" w:rsidRDefault="00857DC3" w:rsidP="00763BA0">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1. Застройщик передал дольщику объект долевого строительства, расположенный на ____ этаже, состоящий из _____ комнат, общей площадью __________ кв. метров, стоимостью </w:t>
      </w:r>
      <w:r w:rsidRPr="00763BA0">
        <w:rPr>
          <w:rFonts w:ascii="Times New Roman" w:eastAsia="Times New Roman" w:hAnsi="Times New Roman" w:cs="Times New Roman"/>
          <w:i/>
          <w:sz w:val="20"/>
          <w:szCs w:val="24"/>
          <w:lang w:eastAsia="ru-RU"/>
        </w:rPr>
        <w:t>_____________</w:t>
      </w:r>
      <w:r w:rsidR="00763BA0" w:rsidRPr="00763BA0">
        <w:rPr>
          <w:rFonts w:ascii="Times New Roman" w:eastAsia="Times New Roman" w:hAnsi="Times New Roman" w:cs="Times New Roman"/>
          <w:i/>
          <w:sz w:val="20"/>
          <w:szCs w:val="24"/>
          <w:lang w:eastAsia="ru-RU"/>
        </w:rPr>
        <w:t>______________________________</w:t>
      </w:r>
      <w:r w:rsidRPr="00763BA0">
        <w:rPr>
          <w:rFonts w:ascii="Times New Roman" w:eastAsia="Times New Roman" w:hAnsi="Times New Roman" w:cs="Times New Roman"/>
          <w:i/>
          <w:sz w:val="20"/>
          <w:szCs w:val="24"/>
          <w:lang w:eastAsia="ru-RU"/>
        </w:rPr>
        <w:t xml:space="preserve">__ </w:t>
      </w:r>
      <w:r w:rsidRPr="00763BA0">
        <w:rPr>
          <w:rFonts w:ascii="Times New Roman" w:eastAsia="Times New Roman" w:hAnsi="Times New Roman" w:cs="Times New Roman"/>
          <w:sz w:val="24"/>
          <w:szCs w:val="24"/>
          <w:lang w:eastAsia="ru-RU"/>
        </w:rPr>
        <w:t xml:space="preserve">тыс. рублей </w:t>
      </w:r>
    </w:p>
    <w:p w:rsidR="00857DC3" w:rsidRPr="00763BA0" w:rsidRDefault="00857DC3" w:rsidP="00763BA0">
      <w:pPr>
        <w:spacing w:after="0" w:line="240" w:lineRule="auto"/>
        <w:ind w:left="3402"/>
        <w:jc w:val="both"/>
        <w:rPr>
          <w:rFonts w:ascii="Times New Roman" w:eastAsia="Times New Roman" w:hAnsi="Times New Roman" w:cs="Times New Roman"/>
          <w:i/>
          <w:sz w:val="20"/>
          <w:szCs w:val="24"/>
          <w:lang w:eastAsia="ru-RU"/>
        </w:rPr>
      </w:pPr>
      <w:r w:rsidRPr="00763BA0">
        <w:rPr>
          <w:rFonts w:ascii="Times New Roman" w:eastAsia="Times New Roman" w:hAnsi="Times New Roman" w:cs="Times New Roman"/>
          <w:i/>
          <w:sz w:val="20"/>
          <w:szCs w:val="24"/>
          <w:lang w:eastAsia="ru-RU"/>
        </w:rPr>
        <w:t>(цифрами и прописью)</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 отделкой, без отделки, с частичной отделкой (нужное подчеркнуть).</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2. Застройщик передал дольщику полный комплект ключей, обеспечивающих доступ на объект долевого строительства. Застройщик гарантирует, что других ключей к входным дверям в переданные дольщику помещения ни у самого застройщика, ни у известных ему третьих лиц не имеется.</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3. Дольщик принял:</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объект долевого строительства и переданный ему комплект ключей;</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технические паспорта на приборы учета воды № 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технический паспорт на прибор учета расхода газа № 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технический паспорт на прибор учета тепловой энергии № 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4. Замечания дольщика по состоянию объекта долевого строительства при его приемке-передаче согласно приложению застройщик обязуется устранить в срок до 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48"/>
        <w:gridCol w:w="5663"/>
      </w:tblGrid>
      <w:tr w:rsidR="00857DC3" w:rsidRPr="00857DC3" w:rsidTr="00447889">
        <w:trPr>
          <w:trHeight w:val="141"/>
        </w:trPr>
        <w:tc>
          <w:tcPr>
            <w:tcW w:w="2381"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Застройщик ____________________</w:t>
            </w:r>
          </w:p>
        </w:tc>
        <w:tc>
          <w:tcPr>
            <w:tcW w:w="2619"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Дольщик ______________________</w:t>
            </w:r>
          </w:p>
        </w:tc>
      </w:tr>
      <w:tr w:rsidR="00857DC3" w:rsidRPr="00857DC3" w:rsidTr="00857DC3">
        <w:trPr>
          <w:trHeight w:val="240"/>
        </w:trPr>
        <w:tc>
          <w:tcPr>
            <w:tcW w:w="2381" w:type="pct"/>
            <w:tcBorders>
              <w:top w:val="nil"/>
              <w:left w:val="nil"/>
              <w:bottom w:val="nil"/>
              <w:right w:val="nil"/>
            </w:tcBorders>
            <w:tcMar>
              <w:top w:w="0" w:type="dxa"/>
              <w:left w:w="6" w:type="dxa"/>
              <w:bottom w:w="0" w:type="dxa"/>
              <w:right w:w="6" w:type="dxa"/>
            </w:tcMar>
            <w:hideMark/>
          </w:tcPr>
          <w:p w:rsidR="00857DC3" w:rsidRPr="00447889" w:rsidRDefault="00857DC3" w:rsidP="00447889">
            <w:pPr>
              <w:spacing w:after="0" w:line="240" w:lineRule="auto"/>
              <w:ind w:left="1985"/>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(подпись)</w:t>
            </w:r>
          </w:p>
        </w:tc>
        <w:tc>
          <w:tcPr>
            <w:tcW w:w="2619" w:type="pct"/>
            <w:tcBorders>
              <w:top w:val="nil"/>
              <w:left w:val="nil"/>
              <w:bottom w:val="nil"/>
              <w:right w:val="nil"/>
            </w:tcBorders>
            <w:tcMar>
              <w:top w:w="0" w:type="dxa"/>
              <w:left w:w="6" w:type="dxa"/>
              <w:bottom w:w="0" w:type="dxa"/>
              <w:right w:w="6" w:type="dxa"/>
            </w:tcMar>
            <w:hideMark/>
          </w:tcPr>
          <w:p w:rsidR="00857DC3" w:rsidRPr="00447889" w:rsidRDefault="00857DC3" w:rsidP="00447889">
            <w:pPr>
              <w:spacing w:after="0" w:line="240" w:lineRule="auto"/>
              <w:ind w:left="1783"/>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(подпись)</w:t>
            </w:r>
          </w:p>
        </w:tc>
      </w:tr>
    </w:tbl>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w:t>
      </w:r>
    </w:p>
    <w:p w:rsidR="00857DC3" w:rsidRPr="00857DC3" w:rsidRDefault="00857DC3" w:rsidP="00857DC3">
      <w:pPr>
        <w:spacing w:before="160" w:after="240" w:line="240" w:lineRule="auto"/>
        <w:ind w:firstLine="567"/>
        <w:jc w:val="both"/>
        <w:rPr>
          <w:rFonts w:ascii="Times New Roman" w:eastAsia="Times New Roman" w:hAnsi="Times New Roman" w:cs="Times New Roman"/>
          <w:sz w:val="24"/>
          <w:szCs w:val="24"/>
          <w:lang w:eastAsia="ru-RU"/>
        </w:rPr>
      </w:pPr>
      <w:bookmarkStart w:id="32" w:name="a24"/>
      <w:bookmarkEnd w:id="32"/>
      <w:r w:rsidRPr="00857DC3">
        <w:rPr>
          <w:rFonts w:ascii="Times New Roman" w:eastAsia="Times New Roman" w:hAnsi="Times New Roman" w:cs="Times New Roman"/>
          <w:sz w:val="24"/>
          <w:szCs w:val="24"/>
          <w:lang w:eastAsia="ru-RU"/>
        </w:rPr>
        <w:t>* Заполняется после окончания строительства.</w:t>
      </w:r>
    </w:p>
    <w:p w:rsid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Pr="00857DC3" w:rsidRDefault="00447889" w:rsidP="00857DC3">
      <w:pPr>
        <w:spacing w:before="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880"/>
        <w:gridCol w:w="3931"/>
      </w:tblGrid>
      <w:tr w:rsidR="00857DC3" w:rsidRPr="00857DC3" w:rsidTr="00857DC3">
        <w:tc>
          <w:tcPr>
            <w:tcW w:w="3182"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 </w:t>
            </w:r>
          </w:p>
        </w:tc>
        <w:tc>
          <w:tcPr>
            <w:tcW w:w="1818"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after="28" w:line="240" w:lineRule="auto"/>
              <w:jc w:val="both"/>
              <w:rPr>
                <w:rFonts w:ascii="Times New Roman" w:eastAsia="Times New Roman" w:hAnsi="Times New Roman" w:cs="Times New Roman"/>
                <w:i/>
                <w:iCs/>
                <w:sz w:val="24"/>
                <w:szCs w:val="24"/>
                <w:lang w:eastAsia="ru-RU"/>
              </w:rPr>
            </w:pPr>
            <w:bookmarkStart w:id="33" w:name="a22"/>
            <w:bookmarkEnd w:id="33"/>
            <w:r w:rsidRPr="00857DC3">
              <w:rPr>
                <w:rFonts w:ascii="Times New Roman" w:eastAsia="Times New Roman" w:hAnsi="Times New Roman" w:cs="Times New Roman"/>
                <w:i/>
                <w:iCs/>
                <w:sz w:val="24"/>
                <w:szCs w:val="24"/>
                <w:lang w:eastAsia="ru-RU"/>
              </w:rPr>
              <w:t>Приложение</w:t>
            </w:r>
          </w:p>
          <w:p w:rsidR="00857DC3" w:rsidRPr="00857DC3" w:rsidRDefault="00857DC3" w:rsidP="00857DC3">
            <w:pPr>
              <w:spacing w:after="0" w:line="240" w:lineRule="auto"/>
              <w:jc w:val="both"/>
              <w:rPr>
                <w:rFonts w:ascii="Times New Roman" w:eastAsia="Times New Roman" w:hAnsi="Times New Roman" w:cs="Times New Roman"/>
                <w:i/>
                <w:iCs/>
                <w:sz w:val="24"/>
                <w:szCs w:val="24"/>
                <w:lang w:eastAsia="ru-RU"/>
              </w:rPr>
            </w:pPr>
            <w:r w:rsidRPr="00857DC3">
              <w:rPr>
                <w:rFonts w:ascii="Times New Roman" w:eastAsia="Times New Roman" w:hAnsi="Times New Roman" w:cs="Times New Roman"/>
                <w:i/>
                <w:iCs/>
                <w:sz w:val="24"/>
                <w:szCs w:val="24"/>
                <w:lang w:eastAsia="ru-RU"/>
              </w:rPr>
              <w:t>к акту приемки-передачи объекта</w:t>
            </w:r>
            <w:r w:rsidRPr="00857DC3">
              <w:rPr>
                <w:rFonts w:ascii="Times New Roman" w:eastAsia="Times New Roman" w:hAnsi="Times New Roman" w:cs="Times New Roman"/>
                <w:i/>
                <w:iCs/>
                <w:sz w:val="24"/>
                <w:szCs w:val="24"/>
                <w:lang w:eastAsia="ru-RU"/>
              </w:rPr>
              <w:br/>
              <w:t>долевого строительства</w:t>
            </w:r>
            <w:r w:rsidRPr="00857DC3">
              <w:rPr>
                <w:rFonts w:ascii="Times New Roman" w:eastAsia="Times New Roman" w:hAnsi="Times New Roman" w:cs="Times New Roman"/>
                <w:i/>
                <w:iCs/>
                <w:sz w:val="24"/>
                <w:szCs w:val="24"/>
                <w:lang w:eastAsia="ru-RU"/>
              </w:rPr>
              <w:br/>
              <w:t xml:space="preserve">от ___ _______________ 20__ г. </w:t>
            </w:r>
          </w:p>
        </w:tc>
      </w:tr>
    </w:tbl>
    <w:p w:rsidR="00857DC3" w:rsidRPr="00857DC3" w:rsidRDefault="00857DC3" w:rsidP="00857DC3">
      <w:pPr>
        <w:spacing w:before="360" w:after="360" w:line="240" w:lineRule="auto"/>
        <w:jc w:val="both"/>
        <w:rPr>
          <w:rFonts w:ascii="Times New Roman" w:eastAsia="Times New Roman" w:hAnsi="Times New Roman" w:cs="Times New Roman"/>
          <w:b/>
          <w:bCs/>
          <w:sz w:val="24"/>
          <w:szCs w:val="24"/>
          <w:lang w:eastAsia="ru-RU"/>
        </w:rPr>
      </w:pPr>
      <w:bookmarkStart w:id="34" w:name="a46"/>
      <w:bookmarkEnd w:id="34"/>
      <w:r w:rsidRPr="00857DC3">
        <w:rPr>
          <w:rFonts w:ascii="Times New Roman" w:eastAsia="Times New Roman" w:hAnsi="Times New Roman" w:cs="Times New Roman"/>
          <w:b/>
          <w:bCs/>
          <w:sz w:val="24"/>
          <w:szCs w:val="24"/>
          <w:lang w:eastAsia="ru-RU"/>
        </w:rPr>
        <w:t>ПЕРЕЧЕНЬ</w:t>
      </w:r>
      <w:r w:rsidRPr="00857DC3">
        <w:rPr>
          <w:rFonts w:ascii="Times New Roman" w:eastAsia="Times New Roman" w:hAnsi="Times New Roman" w:cs="Times New Roman"/>
          <w:b/>
          <w:bCs/>
          <w:sz w:val="24"/>
          <w:szCs w:val="24"/>
          <w:lang w:eastAsia="ru-RU"/>
        </w:rPr>
        <w:br/>
        <w:t>замечаний дольщика по состоянию объекта долевого строительства при его приемке-передаче</w:t>
      </w:r>
    </w:p>
    <w:p w:rsidR="00857DC3" w:rsidRPr="00857DC3" w:rsidRDefault="00857DC3" w:rsidP="00447889">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Замечания по объекту долевого строительства, расположенному _____________</w:t>
      </w:r>
      <w:r w:rsidR="00447889">
        <w:rPr>
          <w:rFonts w:ascii="Times New Roman" w:eastAsia="Times New Roman" w:hAnsi="Times New Roman" w:cs="Times New Roman"/>
          <w:sz w:val="24"/>
          <w:szCs w:val="24"/>
          <w:lang w:eastAsia="ru-RU"/>
        </w:rPr>
        <w:t>__________</w:t>
      </w:r>
      <w:r w:rsidRPr="00857DC3">
        <w:rPr>
          <w:rFonts w:ascii="Times New Roman" w:eastAsia="Times New Roman" w:hAnsi="Times New Roman" w:cs="Times New Roman"/>
          <w:sz w:val="24"/>
          <w:szCs w:val="24"/>
          <w:lang w:eastAsia="ru-RU"/>
        </w:rPr>
        <w:t>____</w:t>
      </w:r>
    </w:p>
    <w:p w:rsidR="00857DC3" w:rsidRPr="00447889" w:rsidRDefault="00857DC3" w:rsidP="00447889">
      <w:pPr>
        <w:spacing w:after="0" w:line="240" w:lineRule="auto"/>
        <w:ind w:left="7321"/>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 xml:space="preserve">(название населенного </w:t>
      </w:r>
    </w:p>
    <w:p w:rsidR="00857DC3" w:rsidRPr="00857DC3" w:rsidRDefault="00857DC3" w:rsidP="00447889">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w:t>
      </w:r>
      <w:r w:rsidR="00447889">
        <w:rPr>
          <w:rFonts w:ascii="Times New Roman" w:eastAsia="Times New Roman" w:hAnsi="Times New Roman" w:cs="Times New Roman"/>
          <w:sz w:val="24"/>
          <w:szCs w:val="24"/>
          <w:lang w:eastAsia="ru-RU"/>
        </w:rPr>
        <w:t>____________</w:t>
      </w:r>
      <w:r w:rsidRPr="00857DC3">
        <w:rPr>
          <w:rFonts w:ascii="Times New Roman" w:eastAsia="Times New Roman" w:hAnsi="Times New Roman" w:cs="Times New Roman"/>
          <w:sz w:val="24"/>
          <w:szCs w:val="24"/>
          <w:lang w:eastAsia="ru-RU"/>
        </w:rPr>
        <w:t>__________</w:t>
      </w:r>
    </w:p>
    <w:p w:rsidR="00857DC3" w:rsidRPr="00447889" w:rsidRDefault="00857DC3" w:rsidP="00447889">
      <w:pPr>
        <w:spacing w:after="0" w:line="240" w:lineRule="auto"/>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пункта, строительный или почтовый адрес)</w:t>
      </w:r>
    </w:p>
    <w:p w:rsidR="00857DC3" w:rsidRPr="00857DC3" w:rsidRDefault="00857DC3" w:rsidP="00447889">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и построенному (созданному) _________________________________________________</w:t>
      </w:r>
      <w:r w:rsidR="00447889">
        <w:rPr>
          <w:rFonts w:ascii="Times New Roman" w:eastAsia="Times New Roman" w:hAnsi="Times New Roman" w:cs="Times New Roman"/>
          <w:sz w:val="24"/>
          <w:szCs w:val="24"/>
          <w:lang w:eastAsia="ru-RU"/>
        </w:rPr>
        <w:t>___________</w:t>
      </w:r>
      <w:r w:rsidRPr="00857DC3">
        <w:rPr>
          <w:rFonts w:ascii="Times New Roman" w:eastAsia="Times New Roman" w:hAnsi="Times New Roman" w:cs="Times New Roman"/>
          <w:sz w:val="24"/>
          <w:szCs w:val="24"/>
          <w:lang w:eastAsia="ru-RU"/>
        </w:rPr>
        <w:t>__</w:t>
      </w:r>
    </w:p>
    <w:p w:rsidR="00857DC3" w:rsidRPr="00447889" w:rsidRDefault="00857DC3" w:rsidP="00447889">
      <w:pPr>
        <w:spacing w:after="0" w:line="240" w:lineRule="auto"/>
        <w:ind w:left="4678"/>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(наименование застройщика)</w:t>
      </w:r>
    </w:p>
    <w:p w:rsidR="00857DC3" w:rsidRPr="00857DC3" w:rsidRDefault="00857DC3" w:rsidP="00447889">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(зарегистрирован в Едином государственном регистре юридических лиц и индивидуальных предпринимател</w:t>
      </w:r>
      <w:r w:rsidR="00447889">
        <w:rPr>
          <w:rFonts w:ascii="Times New Roman" w:eastAsia="Times New Roman" w:hAnsi="Times New Roman" w:cs="Times New Roman"/>
          <w:sz w:val="24"/>
          <w:szCs w:val="24"/>
          <w:lang w:eastAsia="ru-RU"/>
        </w:rPr>
        <w:t>ей __ __________ 20__ г. № ___</w:t>
      </w:r>
      <w:r w:rsidRPr="00857DC3">
        <w:rPr>
          <w:rFonts w:ascii="Times New Roman" w:eastAsia="Times New Roman" w:hAnsi="Times New Roman" w:cs="Times New Roman"/>
          <w:sz w:val="24"/>
          <w:szCs w:val="24"/>
          <w:lang w:eastAsia="ru-RU"/>
        </w:rPr>
        <w:t xml:space="preserve">_, расположен по </w:t>
      </w:r>
      <w:r w:rsidR="00447889">
        <w:rPr>
          <w:rFonts w:ascii="Times New Roman" w:eastAsia="Times New Roman" w:hAnsi="Times New Roman" w:cs="Times New Roman"/>
          <w:sz w:val="24"/>
          <w:szCs w:val="24"/>
          <w:lang w:eastAsia="ru-RU"/>
        </w:rPr>
        <w:t>адресу: ____________________________________________________</w:t>
      </w:r>
      <w:r w:rsidRPr="00857DC3">
        <w:rPr>
          <w:rFonts w:ascii="Times New Roman" w:eastAsia="Times New Roman" w:hAnsi="Times New Roman" w:cs="Times New Roman"/>
          <w:sz w:val="24"/>
          <w:szCs w:val="24"/>
          <w:lang w:eastAsia="ru-RU"/>
        </w:rPr>
        <w:t>___), который передается дольщику ____________________________________________________________</w:t>
      </w:r>
      <w:r w:rsidR="00447889">
        <w:rPr>
          <w:rFonts w:ascii="Times New Roman" w:eastAsia="Times New Roman" w:hAnsi="Times New Roman" w:cs="Times New Roman"/>
          <w:sz w:val="24"/>
          <w:szCs w:val="24"/>
          <w:lang w:eastAsia="ru-RU"/>
        </w:rPr>
        <w:t>____________________________</w:t>
      </w:r>
      <w:r w:rsidRPr="00857DC3">
        <w:rPr>
          <w:rFonts w:ascii="Times New Roman" w:eastAsia="Times New Roman" w:hAnsi="Times New Roman" w:cs="Times New Roman"/>
          <w:sz w:val="24"/>
          <w:szCs w:val="24"/>
          <w:lang w:eastAsia="ru-RU"/>
        </w:rPr>
        <w:t>__</w:t>
      </w:r>
    </w:p>
    <w:p w:rsidR="00857DC3" w:rsidRPr="00447889" w:rsidRDefault="00857DC3" w:rsidP="00447889">
      <w:pPr>
        <w:spacing w:after="0" w:line="240" w:lineRule="auto"/>
        <w:jc w:val="center"/>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(фамилия, собственное имя, отчество (если таковое имеется)</w:t>
      </w:r>
    </w:p>
    <w:p w:rsidR="00857DC3" w:rsidRPr="00857DC3" w:rsidRDefault="00857DC3" w:rsidP="00447889">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w:t>
      </w:r>
      <w:r w:rsidR="00447889">
        <w:rPr>
          <w:rFonts w:ascii="Times New Roman" w:eastAsia="Times New Roman" w:hAnsi="Times New Roman" w:cs="Times New Roman"/>
          <w:sz w:val="24"/>
          <w:szCs w:val="24"/>
          <w:lang w:eastAsia="ru-RU"/>
        </w:rPr>
        <w:t>______________</w:t>
      </w:r>
      <w:r w:rsidRPr="00857DC3">
        <w:rPr>
          <w:rFonts w:ascii="Times New Roman" w:eastAsia="Times New Roman" w:hAnsi="Times New Roman" w:cs="Times New Roman"/>
          <w:sz w:val="24"/>
          <w:szCs w:val="24"/>
          <w:lang w:eastAsia="ru-RU"/>
        </w:rPr>
        <w:t>______________________________________________________________</w:t>
      </w:r>
    </w:p>
    <w:p w:rsidR="00857DC3" w:rsidRPr="00447889" w:rsidRDefault="00857DC3" w:rsidP="00447889">
      <w:pPr>
        <w:spacing w:after="0" w:line="240" w:lineRule="auto"/>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гражданина, данные документа, удостоверяющего личность гражданина,</w:t>
      </w:r>
    </w:p>
    <w:p w:rsidR="00857DC3" w:rsidRPr="00857DC3" w:rsidRDefault="00857DC3" w:rsidP="00447889">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__________________________________________________________________________</w:t>
      </w:r>
      <w:r w:rsidR="00447889">
        <w:rPr>
          <w:rFonts w:ascii="Times New Roman" w:eastAsia="Times New Roman" w:hAnsi="Times New Roman" w:cs="Times New Roman"/>
          <w:sz w:val="24"/>
          <w:szCs w:val="24"/>
          <w:lang w:eastAsia="ru-RU"/>
        </w:rPr>
        <w:t>______________</w:t>
      </w:r>
      <w:r w:rsidRPr="00857DC3">
        <w:rPr>
          <w:rFonts w:ascii="Times New Roman" w:eastAsia="Times New Roman" w:hAnsi="Times New Roman" w:cs="Times New Roman"/>
          <w:sz w:val="24"/>
          <w:szCs w:val="24"/>
          <w:lang w:eastAsia="ru-RU"/>
        </w:rPr>
        <w:t>_:</w:t>
      </w:r>
    </w:p>
    <w:p w:rsidR="00857DC3" w:rsidRPr="00447889" w:rsidRDefault="00857DC3" w:rsidP="00447889">
      <w:pPr>
        <w:spacing w:after="0" w:line="240" w:lineRule="auto"/>
        <w:jc w:val="center"/>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индивидуального предпринимателя, наименование юридического лица)</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1. _____________________________________________________________________.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2. _____________________________________________________________________.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3. _____________________________________________________________________.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4. _____________________________________________________________________.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Застройщик обязуется устранить перечисленные замечания за свой счет в срок до __ ______________ 20__ г.</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48"/>
        <w:gridCol w:w="5663"/>
      </w:tblGrid>
      <w:tr w:rsidR="00857DC3" w:rsidRPr="00857DC3" w:rsidTr="00857DC3">
        <w:trPr>
          <w:trHeight w:val="240"/>
        </w:trPr>
        <w:tc>
          <w:tcPr>
            <w:tcW w:w="2381"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Застройщик ____________________</w:t>
            </w:r>
          </w:p>
        </w:tc>
        <w:tc>
          <w:tcPr>
            <w:tcW w:w="2619"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Дольщик ______________________</w:t>
            </w:r>
          </w:p>
        </w:tc>
      </w:tr>
      <w:tr w:rsidR="00857DC3" w:rsidRPr="00857DC3" w:rsidTr="00857DC3">
        <w:trPr>
          <w:trHeight w:val="240"/>
        </w:trPr>
        <w:tc>
          <w:tcPr>
            <w:tcW w:w="2381" w:type="pct"/>
            <w:tcBorders>
              <w:top w:val="nil"/>
              <w:left w:val="nil"/>
              <w:bottom w:val="nil"/>
              <w:right w:val="nil"/>
            </w:tcBorders>
            <w:tcMar>
              <w:top w:w="0" w:type="dxa"/>
              <w:left w:w="6" w:type="dxa"/>
              <w:bottom w:w="0" w:type="dxa"/>
              <w:right w:w="6" w:type="dxa"/>
            </w:tcMar>
            <w:hideMark/>
          </w:tcPr>
          <w:p w:rsidR="00857DC3" w:rsidRPr="00447889" w:rsidRDefault="00857DC3" w:rsidP="00447889">
            <w:pPr>
              <w:spacing w:after="0" w:line="240" w:lineRule="auto"/>
              <w:ind w:left="1985"/>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(подпись)</w:t>
            </w:r>
          </w:p>
        </w:tc>
        <w:tc>
          <w:tcPr>
            <w:tcW w:w="2619" w:type="pct"/>
            <w:tcBorders>
              <w:top w:val="nil"/>
              <w:left w:val="nil"/>
              <w:bottom w:val="nil"/>
              <w:right w:val="nil"/>
            </w:tcBorders>
            <w:tcMar>
              <w:top w:w="0" w:type="dxa"/>
              <w:left w:w="6" w:type="dxa"/>
              <w:bottom w:w="0" w:type="dxa"/>
              <w:right w:w="6" w:type="dxa"/>
            </w:tcMar>
            <w:hideMark/>
          </w:tcPr>
          <w:p w:rsidR="00857DC3" w:rsidRPr="00447889" w:rsidRDefault="00857DC3" w:rsidP="00447889">
            <w:pPr>
              <w:spacing w:after="0" w:line="240" w:lineRule="auto"/>
              <w:ind w:left="1783"/>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(подпись)</w:t>
            </w:r>
          </w:p>
        </w:tc>
      </w:tr>
    </w:tbl>
    <w:p w:rsid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Pr="00857DC3" w:rsidRDefault="00447889" w:rsidP="00857DC3">
      <w:pPr>
        <w:spacing w:before="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8108"/>
        <w:gridCol w:w="2703"/>
      </w:tblGrid>
      <w:tr w:rsidR="00857DC3" w:rsidRPr="00857DC3" w:rsidTr="00857DC3">
        <w:tc>
          <w:tcPr>
            <w:tcW w:w="37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 </w:t>
            </w:r>
          </w:p>
        </w:tc>
        <w:tc>
          <w:tcPr>
            <w:tcW w:w="12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after="28" w:line="240" w:lineRule="auto"/>
              <w:jc w:val="both"/>
              <w:rPr>
                <w:rFonts w:ascii="Times New Roman" w:eastAsia="Times New Roman" w:hAnsi="Times New Roman" w:cs="Times New Roman"/>
                <w:i/>
                <w:iCs/>
                <w:sz w:val="24"/>
                <w:szCs w:val="24"/>
                <w:lang w:eastAsia="ru-RU"/>
              </w:rPr>
            </w:pPr>
            <w:bookmarkStart w:id="35" w:name="a20"/>
            <w:bookmarkEnd w:id="35"/>
            <w:r w:rsidRPr="00857DC3">
              <w:rPr>
                <w:rFonts w:ascii="Times New Roman" w:eastAsia="Times New Roman" w:hAnsi="Times New Roman" w:cs="Times New Roman"/>
                <w:i/>
                <w:iCs/>
                <w:sz w:val="24"/>
                <w:szCs w:val="24"/>
                <w:lang w:eastAsia="ru-RU"/>
              </w:rPr>
              <w:t>Приложение 4</w:t>
            </w:r>
          </w:p>
          <w:p w:rsidR="00857DC3" w:rsidRPr="00857DC3" w:rsidRDefault="00857DC3" w:rsidP="00857DC3">
            <w:pPr>
              <w:spacing w:after="0" w:line="240" w:lineRule="auto"/>
              <w:jc w:val="both"/>
              <w:rPr>
                <w:rFonts w:ascii="Times New Roman" w:eastAsia="Times New Roman" w:hAnsi="Times New Roman" w:cs="Times New Roman"/>
                <w:i/>
                <w:iCs/>
                <w:sz w:val="24"/>
                <w:szCs w:val="24"/>
                <w:lang w:eastAsia="ru-RU"/>
              </w:rPr>
            </w:pPr>
            <w:r w:rsidRPr="00857DC3">
              <w:rPr>
                <w:rFonts w:ascii="Times New Roman" w:eastAsia="Times New Roman" w:hAnsi="Times New Roman" w:cs="Times New Roman"/>
                <w:i/>
                <w:iCs/>
                <w:sz w:val="24"/>
                <w:szCs w:val="24"/>
                <w:lang w:eastAsia="ru-RU"/>
              </w:rPr>
              <w:t>к типовому договору</w:t>
            </w:r>
            <w:r w:rsidRPr="00857DC3">
              <w:rPr>
                <w:rFonts w:ascii="Times New Roman" w:eastAsia="Times New Roman" w:hAnsi="Times New Roman" w:cs="Times New Roman"/>
                <w:i/>
                <w:iCs/>
                <w:sz w:val="24"/>
                <w:szCs w:val="24"/>
                <w:lang w:eastAsia="ru-RU"/>
              </w:rPr>
              <w:br/>
              <w:t>создания объекта</w:t>
            </w:r>
            <w:r w:rsidRPr="00857DC3">
              <w:rPr>
                <w:rFonts w:ascii="Times New Roman" w:eastAsia="Times New Roman" w:hAnsi="Times New Roman" w:cs="Times New Roman"/>
                <w:i/>
                <w:iCs/>
                <w:sz w:val="24"/>
                <w:szCs w:val="24"/>
                <w:lang w:eastAsia="ru-RU"/>
              </w:rPr>
              <w:br/>
              <w:t xml:space="preserve">долевого строительства </w:t>
            </w:r>
          </w:p>
        </w:tc>
      </w:tr>
    </w:tbl>
    <w:p w:rsidR="00857DC3" w:rsidRPr="00857DC3" w:rsidRDefault="00857DC3" w:rsidP="00857DC3">
      <w:pPr>
        <w:spacing w:before="360" w:after="360" w:line="240" w:lineRule="auto"/>
        <w:jc w:val="both"/>
        <w:rPr>
          <w:rFonts w:ascii="Times New Roman" w:eastAsia="Times New Roman" w:hAnsi="Times New Roman" w:cs="Times New Roman"/>
          <w:b/>
          <w:bCs/>
          <w:sz w:val="24"/>
          <w:szCs w:val="24"/>
          <w:lang w:eastAsia="ru-RU"/>
        </w:rPr>
      </w:pPr>
      <w:r w:rsidRPr="00857DC3">
        <w:rPr>
          <w:rFonts w:ascii="Times New Roman" w:eastAsia="Times New Roman" w:hAnsi="Times New Roman" w:cs="Times New Roman"/>
          <w:b/>
          <w:bCs/>
          <w:sz w:val="24"/>
          <w:szCs w:val="24"/>
          <w:lang w:eastAsia="ru-RU"/>
        </w:rPr>
        <w:t xml:space="preserve">Расчет затрат застройщика на строительство объекта долевого строительства* </w:t>
      </w:r>
    </w:p>
    <w:p w:rsidR="00857DC3" w:rsidRPr="00857DC3" w:rsidRDefault="00857DC3" w:rsidP="00447889">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_______ в жилом доме № ____ по ул. __________________________________________ (микрорайон ______________) в _______________________________, серия дома ______,</w:t>
      </w:r>
    </w:p>
    <w:p w:rsidR="00857DC3" w:rsidRPr="00447889" w:rsidRDefault="00857DC3" w:rsidP="00447889">
      <w:pPr>
        <w:spacing w:after="0" w:line="240" w:lineRule="auto"/>
        <w:ind w:left="4111"/>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(населенный пункт)</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дата начала строительства __________, дата ввода дома в эксплуатацию 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720"/>
        <w:gridCol w:w="1328"/>
        <w:gridCol w:w="1609"/>
        <w:gridCol w:w="1559"/>
        <w:gridCol w:w="1721"/>
        <w:gridCol w:w="1328"/>
        <w:gridCol w:w="1546"/>
      </w:tblGrid>
      <w:tr w:rsidR="00857DC3" w:rsidRPr="00447889" w:rsidTr="00857DC3">
        <w:trPr>
          <w:trHeight w:val="240"/>
        </w:trPr>
        <w:tc>
          <w:tcPr>
            <w:tcW w:w="796"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Этаж, количество комнат, иные характеристики объекта долевого строительства</w:t>
            </w:r>
          </w:p>
        </w:tc>
        <w:tc>
          <w:tcPr>
            <w:tcW w:w="135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Стоимость строительства 1 кв. метра общей площади** на дату</w:t>
            </w:r>
          </w:p>
        </w:tc>
        <w:tc>
          <w:tcPr>
            <w:tcW w:w="72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Общая площадь объекта долевого строительства проектная, кв. метров</w:t>
            </w:r>
          </w:p>
        </w:tc>
        <w:tc>
          <w:tcPr>
            <w:tcW w:w="79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Доплаты в зависимости от характеристики объекта (этаж, другое), рублей</w:t>
            </w:r>
          </w:p>
        </w:tc>
        <w:tc>
          <w:tcPr>
            <w:tcW w:w="1329"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Цена договора (цена объекта долевого строительства) на дату</w:t>
            </w:r>
          </w:p>
        </w:tc>
      </w:tr>
      <w:tr w:rsidR="00857DC3" w:rsidRPr="00447889" w:rsidTr="00857DC3">
        <w:tc>
          <w:tcPr>
            <w:tcW w:w="0" w:type="auto"/>
            <w:vMerge/>
            <w:tcBorders>
              <w:top w:val="nil"/>
              <w:left w:val="nil"/>
              <w:bottom w:val="single" w:sz="4" w:space="0" w:color="auto"/>
              <w:right w:val="single" w:sz="4" w:space="0" w:color="auto"/>
            </w:tcBorders>
            <w:vAlign w:val="center"/>
            <w:hideMark/>
          </w:tcPr>
          <w:p w:rsidR="00857DC3" w:rsidRPr="00447889" w:rsidRDefault="00857DC3" w:rsidP="00857DC3">
            <w:pPr>
              <w:jc w:val="both"/>
              <w:rPr>
                <w:rFonts w:ascii="Times New Roman" w:eastAsia="Times New Roman" w:hAnsi="Times New Roman" w:cs="Times New Roman"/>
                <w:szCs w:val="24"/>
                <w:lang w:eastAsia="ru-RU"/>
              </w:rPr>
            </w:pP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заключения договора, рублей</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ввода дома в эксплуатацию, рублей</w:t>
            </w:r>
          </w:p>
        </w:tc>
        <w:tc>
          <w:tcPr>
            <w:tcW w:w="0" w:type="auto"/>
            <w:vMerge/>
            <w:tcBorders>
              <w:top w:val="nil"/>
              <w:left w:val="single" w:sz="4" w:space="0" w:color="auto"/>
              <w:bottom w:val="single" w:sz="4" w:space="0" w:color="auto"/>
              <w:right w:val="single" w:sz="4" w:space="0" w:color="auto"/>
            </w:tcBorders>
            <w:vAlign w:val="center"/>
            <w:hideMark/>
          </w:tcPr>
          <w:p w:rsidR="00857DC3" w:rsidRPr="00447889" w:rsidRDefault="00857DC3" w:rsidP="00857DC3">
            <w:pPr>
              <w:jc w:val="both"/>
              <w:rPr>
                <w:rFonts w:ascii="Times New Roman" w:eastAsia="Times New Roman" w:hAnsi="Times New Roman" w:cs="Times New Roman"/>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57DC3" w:rsidRPr="00447889" w:rsidRDefault="00857DC3" w:rsidP="00857DC3">
            <w:pPr>
              <w:jc w:val="both"/>
              <w:rPr>
                <w:rFonts w:ascii="Times New Roman" w:eastAsia="Times New Roman" w:hAnsi="Times New Roman" w:cs="Times New Roman"/>
                <w:szCs w:val="24"/>
                <w:lang w:eastAsia="ru-RU"/>
              </w:rPr>
            </w:pP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заключения договора (данные графы 2 умножить на данные графы 4), рублей</w:t>
            </w:r>
          </w:p>
        </w:tc>
        <w:tc>
          <w:tcPr>
            <w:tcW w:w="7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приемки дома в эксплуатацию (данные графы 3 умножить на данные графы 4 плюс данные графы 5), рублей</w:t>
            </w:r>
          </w:p>
        </w:tc>
      </w:tr>
      <w:tr w:rsidR="00857DC3" w:rsidRPr="00857DC3" w:rsidTr="00857DC3">
        <w:tc>
          <w:tcPr>
            <w:tcW w:w="796"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1</w:t>
            </w:r>
          </w:p>
        </w:tc>
        <w:tc>
          <w:tcPr>
            <w:tcW w:w="6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2</w:t>
            </w:r>
          </w:p>
        </w:tc>
        <w:tc>
          <w:tcPr>
            <w:tcW w:w="7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3</w:t>
            </w:r>
          </w:p>
        </w:tc>
        <w:tc>
          <w:tcPr>
            <w:tcW w:w="72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4</w:t>
            </w:r>
          </w:p>
        </w:tc>
        <w:tc>
          <w:tcPr>
            <w:tcW w:w="79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5</w:t>
            </w:r>
          </w:p>
        </w:tc>
        <w:tc>
          <w:tcPr>
            <w:tcW w:w="6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6</w:t>
            </w:r>
          </w:p>
        </w:tc>
        <w:tc>
          <w:tcPr>
            <w:tcW w:w="71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7</w:t>
            </w:r>
          </w:p>
        </w:tc>
      </w:tr>
    </w:tbl>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Расчет составил _______________________________.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750"/>
        <w:gridCol w:w="6061"/>
      </w:tblGrid>
      <w:tr w:rsidR="00857DC3" w:rsidRPr="00857DC3" w:rsidTr="00857DC3">
        <w:trPr>
          <w:trHeight w:val="240"/>
        </w:trPr>
        <w:tc>
          <w:tcPr>
            <w:tcW w:w="2197"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Застройщик ____________________</w:t>
            </w:r>
          </w:p>
        </w:tc>
        <w:tc>
          <w:tcPr>
            <w:tcW w:w="2803"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С расчетом ознакомлен ______________________</w:t>
            </w:r>
          </w:p>
        </w:tc>
      </w:tr>
      <w:tr w:rsidR="00857DC3" w:rsidRPr="00447889" w:rsidTr="00857DC3">
        <w:trPr>
          <w:trHeight w:val="240"/>
        </w:trPr>
        <w:tc>
          <w:tcPr>
            <w:tcW w:w="2197" w:type="pct"/>
            <w:tcBorders>
              <w:top w:val="nil"/>
              <w:left w:val="nil"/>
              <w:bottom w:val="nil"/>
              <w:right w:val="nil"/>
            </w:tcBorders>
            <w:tcMar>
              <w:top w:w="0" w:type="dxa"/>
              <w:left w:w="6" w:type="dxa"/>
              <w:bottom w:w="0" w:type="dxa"/>
              <w:right w:w="6" w:type="dxa"/>
            </w:tcMar>
            <w:hideMark/>
          </w:tcPr>
          <w:p w:rsidR="00857DC3" w:rsidRPr="00447889" w:rsidRDefault="00857DC3" w:rsidP="00447889">
            <w:pPr>
              <w:spacing w:after="0" w:line="240" w:lineRule="auto"/>
              <w:ind w:left="1985"/>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(подпись)</w:t>
            </w:r>
          </w:p>
        </w:tc>
        <w:tc>
          <w:tcPr>
            <w:tcW w:w="2803" w:type="pct"/>
            <w:tcBorders>
              <w:top w:val="nil"/>
              <w:left w:val="nil"/>
              <w:bottom w:val="nil"/>
              <w:right w:val="nil"/>
            </w:tcBorders>
            <w:tcMar>
              <w:top w:w="0" w:type="dxa"/>
              <w:left w:w="6" w:type="dxa"/>
              <w:bottom w:w="0" w:type="dxa"/>
              <w:right w:w="6" w:type="dxa"/>
            </w:tcMar>
            <w:hideMark/>
          </w:tcPr>
          <w:p w:rsidR="00857DC3" w:rsidRPr="00447889" w:rsidRDefault="00857DC3" w:rsidP="00447889">
            <w:pPr>
              <w:spacing w:after="0" w:line="240" w:lineRule="auto"/>
              <w:ind w:left="2902"/>
              <w:jc w:val="both"/>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(подпись дольщика)</w:t>
            </w:r>
          </w:p>
        </w:tc>
      </w:tr>
    </w:tbl>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857DC3" w:rsidRPr="00857DC3" w:rsidRDefault="00857DC3" w:rsidP="00857DC3">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______________________________</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bookmarkStart w:id="36" w:name="a25"/>
      <w:bookmarkEnd w:id="36"/>
      <w:r w:rsidRPr="00857DC3">
        <w:rPr>
          <w:rFonts w:ascii="Times New Roman" w:eastAsia="Times New Roman" w:hAnsi="Times New Roman" w:cs="Times New Roman"/>
          <w:sz w:val="24"/>
          <w:szCs w:val="24"/>
          <w:lang w:eastAsia="ru-RU"/>
        </w:rPr>
        <w:t>* Расчет затрат застройщика на строительство объекта долевого строительства производится согласно законодательству о ценообразовании в строительстве.</w:t>
      </w:r>
    </w:p>
    <w:p w:rsidR="00857DC3" w:rsidRPr="00857DC3" w:rsidRDefault="00857DC3" w:rsidP="00857DC3">
      <w:pPr>
        <w:spacing w:before="160" w:after="240" w:line="240" w:lineRule="auto"/>
        <w:ind w:firstLine="567"/>
        <w:jc w:val="both"/>
        <w:rPr>
          <w:rFonts w:ascii="Times New Roman" w:eastAsia="Times New Roman" w:hAnsi="Times New Roman" w:cs="Times New Roman"/>
          <w:sz w:val="24"/>
          <w:szCs w:val="24"/>
          <w:lang w:eastAsia="ru-RU"/>
        </w:rPr>
      </w:pPr>
      <w:bookmarkStart w:id="37" w:name="a26"/>
      <w:bookmarkEnd w:id="37"/>
      <w:r w:rsidRPr="00857DC3">
        <w:rPr>
          <w:rFonts w:ascii="Times New Roman" w:eastAsia="Times New Roman" w:hAnsi="Times New Roman" w:cs="Times New Roman"/>
          <w:sz w:val="24"/>
          <w:szCs w:val="24"/>
          <w:lang w:eastAsia="ru-RU"/>
        </w:rPr>
        <w:t>** Стоимость строительства 1 кв. метра общей площади с затратами, включенными в стоимость 1 кв. метра общей площади, а также с учетом прибыли застройщика.</w:t>
      </w:r>
    </w:p>
    <w:p w:rsid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Default="00447889" w:rsidP="00857DC3">
      <w:pPr>
        <w:spacing w:before="160" w:line="240" w:lineRule="auto"/>
        <w:ind w:firstLine="567"/>
        <w:jc w:val="both"/>
        <w:rPr>
          <w:rFonts w:ascii="Times New Roman" w:eastAsia="Times New Roman" w:hAnsi="Times New Roman" w:cs="Times New Roman"/>
          <w:sz w:val="24"/>
          <w:szCs w:val="24"/>
          <w:lang w:eastAsia="ru-RU"/>
        </w:rPr>
      </w:pPr>
    </w:p>
    <w:p w:rsidR="00447889" w:rsidRPr="00857DC3" w:rsidRDefault="00447889" w:rsidP="00857DC3">
      <w:pPr>
        <w:spacing w:before="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8108"/>
        <w:gridCol w:w="2703"/>
      </w:tblGrid>
      <w:tr w:rsidR="00857DC3" w:rsidRPr="00857DC3" w:rsidTr="00857DC3">
        <w:tc>
          <w:tcPr>
            <w:tcW w:w="37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lastRenderedPageBreak/>
              <w:t> </w:t>
            </w:r>
          </w:p>
        </w:tc>
        <w:tc>
          <w:tcPr>
            <w:tcW w:w="1250" w:type="pct"/>
            <w:tcBorders>
              <w:top w:val="nil"/>
              <w:left w:val="nil"/>
              <w:bottom w:val="nil"/>
              <w:right w:val="nil"/>
            </w:tcBorders>
            <w:tcMar>
              <w:top w:w="0" w:type="dxa"/>
              <w:left w:w="6" w:type="dxa"/>
              <w:bottom w:w="0" w:type="dxa"/>
              <w:right w:w="6" w:type="dxa"/>
            </w:tcMar>
            <w:hideMark/>
          </w:tcPr>
          <w:p w:rsidR="00857DC3" w:rsidRPr="00857DC3" w:rsidRDefault="00857DC3" w:rsidP="00857DC3">
            <w:pPr>
              <w:spacing w:after="28" w:line="240" w:lineRule="auto"/>
              <w:jc w:val="both"/>
              <w:rPr>
                <w:rFonts w:ascii="Times New Roman" w:eastAsia="Times New Roman" w:hAnsi="Times New Roman" w:cs="Times New Roman"/>
                <w:i/>
                <w:iCs/>
                <w:sz w:val="24"/>
                <w:szCs w:val="24"/>
                <w:lang w:eastAsia="ru-RU"/>
              </w:rPr>
            </w:pPr>
            <w:bookmarkStart w:id="38" w:name="a21"/>
            <w:bookmarkEnd w:id="38"/>
            <w:r w:rsidRPr="00857DC3">
              <w:rPr>
                <w:rFonts w:ascii="Times New Roman" w:eastAsia="Times New Roman" w:hAnsi="Times New Roman" w:cs="Times New Roman"/>
                <w:i/>
                <w:iCs/>
                <w:sz w:val="24"/>
                <w:szCs w:val="24"/>
                <w:lang w:eastAsia="ru-RU"/>
              </w:rPr>
              <w:t>Приложение 5</w:t>
            </w:r>
          </w:p>
          <w:p w:rsidR="00857DC3" w:rsidRPr="00857DC3" w:rsidRDefault="00857DC3" w:rsidP="00857DC3">
            <w:pPr>
              <w:spacing w:after="0" w:line="240" w:lineRule="auto"/>
              <w:jc w:val="both"/>
              <w:rPr>
                <w:rFonts w:ascii="Times New Roman" w:eastAsia="Times New Roman" w:hAnsi="Times New Roman" w:cs="Times New Roman"/>
                <w:i/>
                <w:iCs/>
                <w:sz w:val="24"/>
                <w:szCs w:val="24"/>
                <w:lang w:eastAsia="ru-RU"/>
              </w:rPr>
            </w:pPr>
            <w:r w:rsidRPr="00857DC3">
              <w:rPr>
                <w:rFonts w:ascii="Times New Roman" w:eastAsia="Times New Roman" w:hAnsi="Times New Roman" w:cs="Times New Roman"/>
                <w:i/>
                <w:iCs/>
                <w:sz w:val="24"/>
                <w:szCs w:val="24"/>
                <w:lang w:eastAsia="ru-RU"/>
              </w:rPr>
              <w:t>к типовому договору</w:t>
            </w:r>
            <w:r w:rsidRPr="00857DC3">
              <w:rPr>
                <w:rFonts w:ascii="Times New Roman" w:eastAsia="Times New Roman" w:hAnsi="Times New Roman" w:cs="Times New Roman"/>
                <w:i/>
                <w:iCs/>
                <w:sz w:val="24"/>
                <w:szCs w:val="24"/>
                <w:lang w:eastAsia="ru-RU"/>
              </w:rPr>
              <w:br/>
              <w:t>создания объекта</w:t>
            </w:r>
            <w:r w:rsidRPr="00857DC3">
              <w:rPr>
                <w:rFonts w:ascii="Times New Roman" w:eastAsia="Times New Roman" w:hAnsi="Times New Roman" w:cs="Times New Roman"/>
                <w:i/>
                <w:iCs/>
                <w:sz w:val="24"/>
                <w:szCs w:val="24"/>
                <w:lang w:eastAsia="ru-RU"/>
              </w:rPr>
              <w:br/>
              <w:t xml:space="preserve">долевого строительства </w:t>
            </w:r>
          </w:p>
        </w:tc>
      </w:tr>
    </w:tbl>
    <w:p w:rsidR="00857DC3" w:rsidRPr="00857DC3" w:rsidRDefault="00857DC3" w:rsidP="00857DC3">
      <w:pPr>
        <w:spacing w:before="360" w:after="360" w:line="240" w:lineRule="auto"/>
        <w:jc w:val="both"/>
        <w:rPr>
          <w:rFonts w:ascii="Times New Roman" w:eastAsia="Times New Roman" w:hAnsi="Times New Roman" w:cs="Times New Roman"/>
          <w:b/>
          <w:bCs/>
          <w:sz w:val="24"/>
          <w:szCs w:val="24"/>
          <w:lang w:eastAsia="ru-RU"/>
        </w:rPr>
      </w:pPr>
      <w:r w:rsidRPr="00857DC3">
        <w:rPr>
          <w:rFonts w:ascii="Times New Roman" w:eastAsia="Times New Roman" w:hAnsi="Times New Roman" w:cs="Times New Roman"/>
          <w:b/>
          <w:bCs/>
          <w:sz w:val="24"/>
          <w:szCs w:val="24"/>
          <w:lang w:eastAsia="ru-RU"/>
        </w:rPr>
        <w:t>График платежей при строительстве объекта долевого строительства</w:t>
      </w:r>
    </w:p>
    <w:p w:rsidR="00857DC3" w:rsidRPr="00447889" w:rsidRDefault="00857DC3" w:rsidP="00447889">
      <w:pPr>
        <w:spacing w:after="0" w:line="240" w:lineRule="auto"/>
        <w:jc w:val="both"/>
        <w:rPr>
          <w:rFonts w:ascii="Times New Roman" w:eastAsia="Times New Roman" w:hAnsi="Times New Roman" w:cs="Times New Roman"/>
          <w:i/>
          <w:sz w:val="20"/>
          <w:szCs w:val="24"/>
          <w:lang w:eastAsia="ru-RU"/>
        </w:rPr>
      </w:pPr>
      <w:r w:rsidRPr="00857DC3">
        <w:rPr>
          <w:rFonts w:ascii="Times New Roman" w:eastAsia="Times New Roman" w:hAnsi="Times New Roman" w:cs="Times New Roman"/>
          <w:sz w:val="24"/>
          <w:szCs w:val="24"/>
          <w:lang w:eastAsia="ru-RU"/>
        </w:rPr>
        <w:t xml:space="preserve">№ _________ в жилом доме № _________ по ул. ___________________________________ </w:t>
      </w:r>
      <w:r w:rsidRPr="00447889">
        <w:rPr>
          <w:rFonts w:ascii="Times New Roman" w:eastAsia="Times New Roman" w:hAnsi="Times New Roman" w:cs="Times New Roman"/>
          <w:i/>
          <w:sz w:val="20"/>
          <w:szCs w:val="24"/>
          <w:lang w:eastAsia="ru-RU"/>
        </w:rPr>
        <w:t>____________________________________________________________________</w:t>
      </w:r>
      <w:r w:rsidR="00447889">
        <w:rPr>
          <w:rFonts w:ascii="Times New Roman" w:eastAsia="Times New Roman" w:hAnsi="Times New Roman" w:cs="Times New Roman"/>
          <w:i/>
          <w:sz w:val="20"/>
          <w:szCs w:val="24"/>
          <w:lang w:eastAsia="ru-RU"/>
        </w:rPr>
        <w:t>________________________________</w:t>
      </w:r>
      <w:r w:rsidRPr="00447889">
        <w:rPr>
          <w:rFonts w:ascii="Times New Roman" w:eastAsia="Times New Roman" w:hAnsi="Times New Roman" w:cs="Times New Roman"/>
          <w:i/>
          <w:sz w:val="20"/>
          <w:szCs w:val="24"/>
          <w:lang w:eastAsia="ru-RU"/>
        </w:rPr>
        <w:t>________</w:t>
      </w:r>
    </w:p>
    <w:p w:rsidR="00857DC3" w:rsidRPr="00447889" w:rsidRDefault="00857DC3" w:rsidP="00447889">
      <w:pPr>
        <w:spacing w:after="0" w:line="240" w:lineRule="auto"/>
        <w:jc w:val="center"/>
        <w:rPr>
          <w:rFonts w:ascii="Times New Roman" w:eastAsia="Times New Roman" w:hAnsi="Times New Roman" w:cs="Times New Roman"/>
          <w:i/>
          <w:sz w:val="20"/>
          <w:szCs w:val="24"/>
          <w:lang w:eastAsia="ru-RU"/>
        </w:rPr>
      </w:pPr>
      <w:r w:rsidRPr="00447889">
        <w:rPr>
          <w:rFonts w:ascii="Times New Roman" w:eastAsia="Times New Roman" w:hAnsi="Times New Roman" w:cs="Times New Roman"/>
          <w:i/>
          <w:sz w:val="20"/>
          <w:szCs w:val="24"/>
          <w:lang w:eastAsia="ru-RU"/>
        </w:rPr>
        <w:t>(микрорайон, населенный пункт)</w:t>
      </w:r>
    </w:p>
    <w:p w:rsidR="00857DC3" w:rsidRPr="00857DC3" w:rsidRDefault="00857DC3" w:rsidP="00447889">
      <w:pPr>
        <w:spacing w:before="160" w:line="240" w:lineRule="auto"/>
        <w:ind w:firstLine="567"/>
        <w:jc w:val="center"/>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744"/>
        <w:gridCol w:w="1321"/>
        <w:gridCol w:w="4489"/>
        <w:gridCol w:w="2132"/>
        <w:gridCol w:w="2125"/>
      </w:tblGrid>
      <w:tr w:rsidR="00857DC3" w:rsidRPr="00447889" w:rsidTr="00857DC3">
        <w:trPr>
          <w:trHeight w:val="240"/>
        </w:trPr>
        <w:tc>
          <w:tcPr>
            <w:tcW w:w="955"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Срок внесения платежей</w:t>
            </w:r>
          </w:p>
        </w:tc>
        <w:tc>
          <w:tcPr>
            <w:tcW w:w="3062"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Размер платежей объекта долевого строительства, тыс. рублей</w:t>
            </w:r>
          </w:p>
        </w:tc>
        <w:tc>
          <w:tcPr>
            <w:tcW w:w="983"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Примечание</w:t>
            </w:r>
          </w:p>
        </w:tc>
      </w:tr>
      <w:tr w:rsidR="00857DC3" w:rsidRPr="00447889" w:rsidTr="00447889">
        <w:trPr>
          <w:trHeight w:val="240"/>
        </w:trPr>
        <w:tc>
          <w:tcPr>
            <w:tcW w:w="34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год</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месяц</w:t>
            </w:r>
          </w:p>
        </w:tc>
        <w:tc>
          <w:tcPr>
            <w:tcW w:w="20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на строительство объекта и оплату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7DC3" w:rsidRPr="00447889" w:rsidRDefault="00857DC3" w:rsidP="00857DC3">
            <w:pPr>
              <w:spacing w:after="0" w:line="240" w:lineRule="auto"/>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на прибыль застройщика</w:t>
            </w:r>
          </w:p>
        </w:tc>
        <w:tc>
          <w:tcPr>
            <w:tcW w:w="0" w:type="auto"/>
            <w:vMerge/>
            <w:tcBorders>
              <w:top w:val="nil"/>
              <w:left w:val="single" w:sz="4" w:space="0" w:color="auto"/>
              <w:bottom w:val="nil"/>
              <w:right w:val="nil"/>
            </w:tcBorders>
            <w:vAlign w:val="center"/>
            <w:hideMark/>
          </w:tcPr>
          <w:p w:rsidR="00857DC3" w:rsidRPr="00447889" w:rsidRDefault="00857DC3" w:rsidP="00857DC3">
            <w:pPr>
              <w:jc w:val="both"/>
              <w:rPr>
                <w:rFonts w:ascii="Times New Roman" w:eastAsia="Times New Roman" w:hAnsi="Times New Roman" w:cs="Times New Roman"/>
                <w:szCs w:val="24"/>
                <w:lang w:eastAsia="ru-RU"/>
              </w:rPr>
            </w:pPr>
          </w:p>
        </w:tc>
      </w:tr>
      <w:tr w:rsidR="00447889" w:rsidRPr="00447889" w:rsidTr="00857DC3">
        <w:trPr>
          <w:trHeight w:val="240"/>
        </w:trPr>
        <w:tc>
          <w:tcPr>
            <w:tcW w:w="344" w:type="pct"/>
            <w:tcBorders>
              <w:top w:val="single" w:sz="4" w:space="0" w:color="auto"/>
              <w:left w:val="nil"/>
              <w:bottom w:val="nil"/>
              <w:right w:val="single" w:sz="4" w:space="0" w:color="auto"/>
            </w:tcBorders>
            <w:tcMar>
              <w:top w:w="0" w:type="dxa"/>
              <w:left w:w="6" w:type="dxa"/>
              <w:bottom w:w="0" w:type="dxa"/>
              <w:right w:w="6" w:type="dxa"/>
            </w:tcMar>
            <w:vAlign w:val="center"/>
          </w:tcPr>
          <w:p w:rsidR="00447889" w:rsidRPr="00447889" w:rsidRDefault="00447889" w:rsidP="00857DC3">
            <w:pPr>
              <w:spacing w:after="0" w:line="240" w:lineRule="auto"/>
              <w:jc w:val="both"/>
              <w:rPr>
                <w:rFonts w:ascii="Times New Roman" w:eastAsia="Times New Roman" w:hAnsi="Times New Roman" w:cs="Times New Roman"/>
                <w:szCs w:val="24"/>
                <w:lang w:eastAsia="ru-RU"/>
              </w:rPr>
            </w:pPr>
          </w:p>
        </w:tc>
        <w:tc>
          <w:tcPr>
            <w:tcW w:w="61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47889" w:rsidRPr="00447889" w:rsidRDefault="00447889" w:rsidP="00857DC3">
            <w:pPr>
              <w:spacing w:after="0" w:line="240" w:lineRule="auto"/>
              <w:jc w:val="both"/>
              <w:rPr>
                <w:rFonts w:ascii="Times New Roman" w:eastAsia="Times New Roman" w:hAnsi="Times New Roman" w:cs="Times New Roman"/>
                <w:szCs w:val="24"/>
                <w:lang w:eastAsia="ru-RU"/>
              </w:rPr>
            </w:pPr>
          </w:p>
        </w:tc>
        <w:tc>
          <w:tcPr>
            <w:tcW w:w="207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47889" w:rsidRPr="00447889" w:rsidRDefault="00447889" w:rsidP="00857DC3">
            <w:pPr>
              <w:spacing w:after="0" w:line="240" w:lineRule="auto"/>
              <w:jc w:val="both"/>
              <w:rPr>
                <w:rFonts w:ascii="Times New Roman" w:eastAsia="Times New Roman" w:hAnsi="Times New Roman" w:cs="Times New Roman"/>
                <w:szCs w:val="24"/>
                <w:lang w:eastAsia="ru-RU"/>
              </w:rPr>
            </w:pPr>
          </w:p>
        </w:tc>
        <w:tc>
          <w:tcPr>
            <w:tcW w:w="9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47889" w:rsidRPr="00447889" w:rsidRDefault="00447889" w:rsidP="00857DC3">
            <w:pPr>
              <w:spacing w:after="0" w:line="240" w:lineRule="auto"/>
              <w:jc w:val="both"/>
              <w:rPr>
                <w:rFonts w:ascii="Times New Roman" w:eastAsia="Times New Roman" w:hAnsi="Times New Roman" w:cs="Times New Roman"/>
                <w:szCs w:val="24"/>
                <w:lang w:eastAsia="ru-RU"/>
              </w:rPr>
            </w:pPr>
          </w:p>
        </w:tc>
        <w:tc>
          <w:tcPr>
            <w:tcW w:w="0" w:type="auto"/>
            <w:tcBorders>
              <w:top w:val="nil"/>
              <w:left w:val="single" w:sz="4" w:space="0" w:color="auto"/>
              <w:bottom w:val="single" w:sz="4" w:space="0" w:color="auto"/>
              <w:right w:val="nil"/>
            </w:tcBorders>
            <w:vAlign w:val="center"/>
          </w:tcPr>
          <w:p w:rsidR="00447889" w:rsidRPr="00447889" w:rsidRDefault="00447889" w:rsidP="00857DC3">
            <w:pPr>
              <w:jc w:val="both"/>
              <w:rPr>
                <w:rFonts w:ascii="Times New Roman" w:eastAsia="Times New Roman" w:hAnsi="Times New Roman" w:cs="Times New Roman"/>
                <w:szCs w:val="24"/>
                <w:lang w:eastAsia="ru-RU"/>
              </w:rPr>
            </w:pPr>
          </w:p>
        </w:tc>
      </w:tr>
    </w:tbl>
    <w:p w:rsidR="00857DC3" w:rsidRPr="00447889" w:rsidRDefault="00857DC3" w:rsidP="00260746">
      <w:pPr>
        <w:spacing w:before="160" w:line="240" w:lineRule="auto"/>
        <w:ind w:firstLine="567"/>
        <w:jc w:val="both"/>
        <w:rPr>
          <w:rFonts w:ascii="Times New Roman" w:eastAsia="Times New Roman" w:hAnsi="Times New Roman" w:cs="Times New Roman"/>
          <w:szCs w:val="24"/>
          <w:lang w:eastAsia="ru-RU"/>
        </w:rPr>
      </w:pPr>
      <w:r w:rsidRPr="00447889">
        <w:rPr>
          <w:rFonts w:ascii="Times New Roman" w:eastAsia="Times New Roman" w:hAnsi="Times New Roman" w:cs="Times New Roman"/>
          <w:szCs w:val="24"/>
          <w:lang w:eastAsia="ru-RU"/>
        </w:rPr>
        <w:t> </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Очередные платежи на строительство объекта долевого строительства и оплату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 вносятся на специальный счет застройщика № _____________________________ в _______________________________ банке.</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На строительство объекта долевого строительства с использованием льготных кредитов данные платежи вносятся на специальный счет застройщика № __________________ в _______________________ банке. Оплата прибыли застройщика производится на текущий (расчетный) банковский счет застройщика № _______________________________ ____________________________________ в банке.</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Платежи вносятся до _____ числа месяца, следующего за месяцем выдачи застройщиком дольщику документа для оплаты цены договора (цены объекта долевого строительства).</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48"/>
        <w:gridCol w:w="5663"/>
      </w:tblGrid>
      <w:tr w:rsidR="00857DC3" w:rsidRPr="00857DC3" w:rsidTr="00857DC3">
        <w:trPr>
          <w:trHeight w:val="240"/>
        </w:trPr>
        <w:tc>
          <w:tcPr>
            <w:tcW w:w="2381" w:type="pct"/>
            <w:tcBorders>
              <w:top w:val="nil"/>
              <w:left w:val="nil"/>
              <w:bottom w:val="nil"/>
              <w:right w:val="nil"/>
            </w:tcBorders>
            <w:tcMar>
              <w:top w:w="0" w:type="dxa"/>
              <w:left w:w="6" w:type="dxa"/>
              <w:bottom w:w="0" w:type="dxa"/>
              <w:right w:w="6" w:type="dxa"/>
            </w:tcMar>
            <w:hideMark/>
          </w:tcPr>
          <w:p w:rsidR="00857DC3" w:rsidRPr="00857DC3" w:rsidRDefault="00857DC3" w:rsidP="00260746">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Застройщик ____________________</w:t>
            </w:r>
          </w:p>
        </w:tc>
        <w:tc>
          <w:tcPr>
            <w:tcW w:w="2619" w:type="pct"/>
            <w:tcBorders>
              <w:top w:val="nil"/>
              <w:left w:val="nil"/>
              <w:bottom w:val="nil"/>
              <w:right w:val="nil"/>
            </w:tcBorders>
            <w:tcMar>
              <w:top w:w="0" w:type="dxa"/>
              <w:left w:w="6" w:type="dxa"/>
              <w:bottom w:w="0" w:type="dxa"/>
              <w:right w:w="6" w:type="dxa"/>
            </w:tcMar>
            <w:hideMark/>
          </w:tcPr>
          <w:p w:rsidR="00857DC3" w:rsidRPr="00857DC3" w:rsidRDefault="00857DC3" w:rsidP="00260746">
            <w:pPr>
              <w:spacing w:after="0" w:line="240" w:lineRule="auto"/>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Дольщик ______________________</w:t>
            </w:r>
          </w:p>
        </w:tc>
      </w:tr>
      <w:tr w:rsidR="00857DC3" w:rsidRPr="00857DC3" w:rsidTr="00857DC3">
        <w:trPr>
          <w:trHeight w:val="240"/>
        </w:trPr>
        <w:tc>
          <w:tcPr>
            <w:tcW w:w="2381" w:type="pct"/>
            <w:tcBorders>
              <w:top w:val="nil"/>
              <w:left w:val="nil"/>
              <w:bottom w:val="nil"/>
              <w:right w:val="nil"/>
            </w:tcBorders>
            <w:tcMar>
              <w:top w:w="0" w:type="dxa"/>
              <w:left w:w="6" w:type="dxa"/>
              <w:bottom w:w="0" w:type="dxa"/>
              <w:right w:w="6" w:type="dxa"/>
            </w:tcMar>
            <w:hideMark/>
          </w:tcPr>
          <w:p w:rsidR="00857DC3" w:rsidRPr="00260746" w:rsidRDefault="00857DC3" w:rsidP="00260746">
            <w:pPr>
              <w:spacing w:after="0" w:line="240" w:lineRule="auto"/>
              <w:ind w:left="1985"/>
              <w:jc w:val="both"/>
              <w:rPr>
                <w:rFonts w:ascii="Times New Roman" w:eastAsia="Times New Roman" w:hAnsi="Times New Roman" w:cs="Times New Roman"/>
                <w:i/>
                <w:sz w:val="20"/>
                <w:szCs w:val="24"/>
                <w:lang w:eastAsia="ru-RU"/>
              </w:rPr>
            </w:pPr>
            <w:r w:rsidRPr="00260746">
              <w:rPr>
                <w:rFonts w:ascii="Times New Roman" w:eastAsia="Times New Roman" w:hAnsi="Times New Roman" w:cs="Times New Roman"/>
                <w:i/>
                <w:sz w:val="20"/>
                <w:szCs w:val="24"/>
                <w:lang w:eastAsia="ru-RU"/>
              </w:rPr>
              <w:t>(подпись)</w:t>
            </w:r>
          </w:p>
        </w:tc>
        <w:tc>
          <w:tcPr>
            <w:tcW w:w="2619" w:type="pct"/>
            <w:tcBorders>
              <w:top w:val="nil"/>
              <w:left w:val="nil"/>
              <w:bottom w:val="nil"/>
              <w:right w:val="nil"/>
            </w:tcBorders>
            <w:tcMar>
              <w:top w:w="0" w:type="dxa"/>
              <w:left w:w="6" w:type="dxa"/>
              <w:bottom w:w="0" w:type="dxa"/>
              <w:right w:w="6" w:type="dxa"/>
            </w:tcMar>
            <w:hideMark/>
          </w:tcPr>
          <w:p w:rsidR="00857DC3" w:rsidRPr="00260746" w:rsidRDefault="00857DC3" w:rsidP="00260746">
            <w:pPr>
              <w:spacing w:after="0" w:line="240" w:lineRule="auto"/>
              <w:ind w:left="1783"/>
              <w:jc w:val="both"/>
              <w:rPr>
                <w:rFonts w:ascii="Times New Roman" w:eastAsia="Times New Roman" w:hAnsi="Times New Roman" w:cs="Times New Roman"/>
                <w:i/>
                <w:sz w:val="20"/>
                <w:szCs w:val="24"/>
                <w:lang w:eastAsia="ru-RU"/>
              </w:rPr>
            </w:pPr>
            <w:r w:rsidRPr="00260746">
              <w:rPr>
                <w:rFonts w:ascii="Times New Roman" w:eastAsia="Times New Roman" w:hAnsi="Times New Roman" w:cs="Times New Roman"/>
                <w:i/>
                <w:sz w:val="20"/>
                <w:szCs w:val="24"/>
                <w:lang w:eastAsia="ru-RU"/>
              </w:rPr>
              <w:t>(подпись)</w:t>
            </w:r>
          </w:p>
        </w:tc>
      </w:tr>
    </w:tbl>
    <w:p w:rsidR="00857DC3" w:rsidRPr="00857DC3" w:rsidRDefault="00857DC3" w:rsidP="00857DC3">
      <w:pPr>
        <w:spacing w:after="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857DC3" w:rsidRPr="00857DC3" w:rsidRDefault="00857DC3" w:rsidP="00857DC3">
      <w:pPr>
        <w:spacing w:before="160" w:line="240" w:lineRule="auto"/>
        <w:ind w:firstLine="567"/>
        <w:jc w:val="both"/>
        <w:rPr>
          <w:rFonts w:ascii="Times New Roman" w:eastAsia="Times New Roman" w:hAnsi="Times New Roman" w:cs="Times New Roman"/>
          <w:sz w:val="24"/>
          <w:szCs w:val="24"/>
          <w:lang w:eastAsia="ru-RU"/>
        </w:rPr>
      </w:pPr>
      <w:r w:rsidRPr="00857DC3">
        <w:rPr>
          <w:rFonts w:ascii="Times New Roman" w:eastAsia="Times New Roman" w:hAnsi="Times New Roman" w:cs="Times New Roman"/>
          <w:sz w:val="24"/>
          <w:szCs w:val="24"/>
          <w:lang w:eastAsia="ru-RU"/>
        </w:rPr>
        <w:t> </w:t>
      </w:r>
    </w:p>
    <w:p w:rsidR="002F170F" w:rsidRPr="00857DC3" w:rsidRDefault="002F170F" w:rsidP="00857DC3">
      <w:pPr>
        <w:jc w:val="both"/>
        <w:rPr>
          <w:rFonts w:ascii="Times New Roman" w:hAnsi="Times New Roman" w:cs="Times New Roman"/>
          <w:sz w:val="24"/>
          <w:szCs w:val="24"/>
        </w:rPr>
      </w:pPr>
    </w:p>
    <w:sectPr w:rsidR="002F170F" w:rsidRPr="00857DC3" w:rsidSect="00AD23A3">
      <w:pgSz w:w="12240" w:h="15840"/>
      <w:pgMar w:top="720" w:right="720" w:bottom="72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C3"/>
    <w:rsid w:val="00070441"/>
    <w:rsid w:val="00260746"/>
    <w:rsid w:val="002F170F"/>
    <w:rsid w:val="00447889"/>
    <w:rsid w:val="006E2399"/>
    <w:rsid w:val="00763BA0"/>
    <w:rsid w:val="00857DC3"/>
    <w:rsid w:val="00954E9D"/>
    <w:rsid w:val="00A67190"/>
    <w:rsid w:val="00AD23A3"/>
    <w:rsid w:val="00B27497"/>
    <w:rsid w:val="00BD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53299-0682-421A-91C0-FAE22F0F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18</Pages>
  <Words>7176</Words>
  <Characters>40908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Екатерина</dc:creator>
  <cp:keywords/>
  <dc:description/>
  <cp:lastModifiedBy>Короткова Екатерина</cp:lastModifiedBy>
  <cp:revision>2</cp:revision>
  <dcterms:created xsi:type="dcterms:W3CDTF">2024-03-22T11:09:00Z</dcterms:created>
  <dcterms:modified xsi:type="dcterms:W3CDTF">2024-03-22T13:12:00Z</dcterms:modified>
</cp:coreProperties>
</file>