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58" w:rsidRPr="002440EE" w:rsidRDefault="00FB06F9" w:rsidP="00C53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Договор конвертируемого займа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2437"/>
      </w:tblGrid>
      <w:tr w:rsidR="00772F58" w:rsidRPr="002440EE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72F58" w:rsidRPr="002440EE" w:rsidRDefault="00772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E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772F58" w:rsidRPr="002440EE" w:rsidRDefault="00C53D3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0EE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2F58" w:rsidRPr="002440EE" w:rsidRDefault="00C53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____</w:t>
      </w:r>
      <w:r w:rsidR="00772F58" w:rsidRPr="002440EE">
        <w:rPr>
          <w:rFonts w:ascii="Times New Roman" w:hAnsi="Times New Roman" w:cs="Times New Roman"/>
          <w:sz w:val="24"/>
          <w:szCs w:val="24"/>
        </w:rPr>
        <w:t xml:space="preserve">_______, именуемый в дальнейшем "Заимодавец", в лице </w:t>
      </w:r>
      <w:r w:rsidRPr="002440EE">
        <w:rPr>
          <w:rFonts w:ascii="Times New Roman" w:hAnsi="Times New Roman" w:cs="Times New Roman"/>
          <w:sz w:val="24"/>
          <w:szCs w:val="24"/>
        </w:rPr>
        <w:t>директора</w:t>
      </w:r>
      <w:r w:rsidR="00772F58" w:rsidRPr="002440E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440EE">
        <w:rPr>
          <w:rFonts w:ascii="Times New Roman" w:hAnsi="Times New Roman" w:cs="Times New Roman"/>
          <w:sz w:val="24"/>
          <w:szCs w:val="24"/>
        </w:rPr>
        <w:t>устава</w:t>
      </w:r>
      <w:r w:rsidR="00772F58" w:rsidRPr="002440EE">
        <w:rPr>
          <w:rFonts w:ascii="Times New Roman" w:hAnsi="Times New Roman" w:cs="Times New Roman"/>
          <w:sz w:val="24"/>
          <w:szCs w:val="24"/>
        </w:rPr>
        <w:t>, с одно</w:t>
      </w:r>
      <w:r w:rsidRPr="002440EE">
        <w:rPr>
          <w:rFonts w:ascii="Times New Roman" w:hAnsi="Times New Roman" w:cs="Times New Roman"/>
          <w:sz w:val="24"/>
          <w:szCs w:val="24"/>
        </w:rPr>
        <w:t>й стороны, и __________</w:t>
      </w:r>
      <w:r w:rsidR="00772F58" w:rsidRPr="002440EE">
        <w:rPr>
          <w:rFonts w:ascii="Times New Roman" w:hAnsi="Times New Roman" w:cs="Times New Roman"/>
          <w:sz w:val="24"/>
          <w:szCs w:val="24"/>
        </w:rPr>
        <w:t xml:space="preserve">, именуемое в дальнейшем "Заемщик", в лице </w:t>
      </w:r>
      <w:r w:rsidRPr="002440EE">
        <w:rPr>
          <w:rFonts w:ascii="Times New Roman" w:hAnsi="Times New Roman" w:cs="Times New Roman"/>
          <w:sz w:val="24"/>
          <w:szCs w:val="24"/>
        </w:rPr>
        <w:t>директора</w:t>
      </w:r>
      <w:r w:rsidR="00772F58" w:rsidRPr="002440E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440EE">
        <w:rPr>
          <w:rFonts w:ascii="Times New Roman" w:hAnsi="Times New Roman" w:cs="Times New Roman"/>
          <w:sz w:val="24"/>
          <w:szCs w:val="24"/>
        </w:rPr>
        <w:t>устава</w:t>
      </w:r>
      <w:r w:rsidR="00772F58" w:rsidRPr="002440EE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1.1. По настоящему договору Заимодавец передает в собственность Зае</w:t>
      </w:r>
      <w:r w:rsidR="00C53D35" w:rsidRPr="002440EE">
        <w:rPr>
          <w:rFonts w:ascii="Times New Roman" w:hAnsi="Times New Roman" w:cs="Times New Roman"/>
          <w:sz w:val="24"/>
          <w:szCs w:val="24"/>
        </w:rPr>
        <w:t xml:space="preserve">мщику деньги в размере ____ </w:t>
      </w:r>
      <w:r w:rsidRPr="002440EE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244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0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40EE">
        <w:rPr>
          <w:rFonts w:ascii="Times New Roman" w:hAnsi="Times New Roman" w:cs="Times New Roman"/>
          <w:sz w:val="24"/>
          <w:szCs w:val="24"/>
        </w:rPr>
        <w:t>уб., а Заемщик при наступлении обстоятельств, указанных в подп. 3.1.1 п. 3 настоящего договора, либо при совершении Заемщиком или третьими лицами определенных в подп. 3.1.2 п. 3 настоящего договора действий передает Заимодав</w:t>
      </w:r>
      <w:r w:rsidR="00C53D35" w:rsidRPr="002440EE">
        <w:rPr>
          <w:rFonts w:ascii="Times New Roman" w:hAnsi="Times New Roman" w:cs="Times New Roman"/>
          <w:sz w:val="24"/>
          <w:szCs w:val="24"/>
        </w:rPr>
        <w:t>цу принадлежащие Заемщику акции</w:t>
      </w:r>
      <w:r w:rsidRPr="002440EE">
        <w:rPr>
          <w:rFonts w:ascii="Times New Roman" w:hAnsi="Times New Roman" w:cs="Times New Roman"/>
          <w:sz w:val="24"/>
          <w:szCs w:val="24"/>
        </w:rPr>
        <w:t xml:space="preserve"> </w:t>
      </w:r>
      <w:r w:rsidR="00C53D35" w:rsidRPr="002440EE">
        <w:rPr>
          <w:rFonts w:ascii="Times New Roman" w:hAnsi="Times New Roman" w:cs="Times New Roman"/>
          <w:i/>
          <w:sz w:val="24"/>
          <w:szCs w:val="24"/>
        </w:rPr>
        <w:t xml:space="preserve">(долю, </w:t>
      </w:r>
      <w:r w:rsidRPr="002440EE">
        <w:rPr>
          <w:rFonts w:ascii="Times New Roman" w:hAnsi="Times New Roman" w:cs="Times New Roman"/>
          <w:i/>
          <w:sz w:val="24"/>
          <w:szCs w:val="24"/>
        </w:rPr>
        <w:t>часть доли)</w:t>
      </w:r>
      <w:r w:rsidRPr="002440EE">
        <w:rPr>
          <w:rFonts w:ascii="Times New Roman" w:hAnsi="Times New Roman" w:cs="Times New Roman"/>
          <w:sz w:val="24"/>
          <w:szCs w:val="24"/>
        </w:rPr>
        <w:t xml:space="preserve"> в уставном фонде Заемщика, находящиеся на балансе Заемщика, либо увеличивает уставный фонд на сумму конвертируемого займа с передачей Заимодавцу акций, эмитентом которых является Заемщик, или доли (части доли) в уставном фонде Заемщика.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2440EE">
        <w:rPr>
          <w:rFonts w:ascii="Times New Roman" w:hAnsi="Times New Roman" w:cs="Times New Roman"/>
          <w:sz w:val="24"/>
          <w:szCs w:val="24"/>
        </w:rPr>
        <w:t xml:space="preserve">1.2. Срок предоставления займа: </w:t>
      </w:r>
      <w:proofErr w:type="gramStart"/>
      <w:r w:rsidRPr="002440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40EE">
        <w:rPr>
          <w:rFonts w:ascii="Times New Roman" w:hAnsi="Times New Roman" w:cs="Times New Roman"/>
          <w:sz w:val="24"/>
          <w:szCs w:val="24"/>
        </w:rPr>
        <w:t xml:space="preserve"> </w:t>
      </w:r>
      <w:r w:rsidR="002440EE" w:rsidRPr="002440EE">
        <w:rPr>
          <w:rFonts w:ascii="Times New Roman" w:hAnsi="Times New Roman" w:cs="Times New Roman"/>
          <w:i/>
          <w:sz w:val="24"/>
          <w:szCs w:val="24"/>
        </w:rPr>
        <w:t>дата</w:t>
      </w:r>
      <w:r w:rsidRPr="002440EE">
        <w:rPr>
          <w:rFonts w:ascii="Times New Roman" w:hAnsi="Times New Roman" w:cs="Times New Roman"/>
          <w:sz w:val="24"/>
          <w:szCs w:val="24"/>
        </w:rPr>
        <w:t xml:space="preserve"> по </w:t>
      </w:r>
      <w:r w:rsidR="002440EE" w:rsidRPr="002440EE">
        <w:rPr>
          <w:rFonts w:ascii="Times New Roman" w:hAnsi="Times New Roman" w:cs="Times New Roman"/>
          <w:i/>
          <w:sz w:val="24"/>
          <w:szCs w:val="24"/>
        </w:rPr>
        <w:t>дата</w:t>
      </w:r>
      <w:r w:rsidR="002440EE" w:rsidRPr="002440EE">
        <w:rPr>
          <w:rFonts w:ascii="Times New Roman" w:hAnsi="Times New Roman" w:cs="Times New Roman"/>
          <w:sz w:val="24"/>
          <w:szCs w:val="24"/>
        </w:rPr>
        <w:t>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1.3. В течение всего срока предоставления займа начисляются проценты за пользование займом в размере ___% от суммы займа за каждый день пользования займом.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Проценты уплачиваются Заемщиком Заимодавцу в сроки и на условиях, предусмотренных настоящим договором.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1.4. Исполнение обязательств Заемщика по настоящему договору обеспечивается _________________ (способ обеспечения).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К настоящему договору прилагаются следующие документы, подтверждающие наличие обеспечения: ______________.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b/>
          <w:sz w:val="24"/>
          <w:szCs w:val="24"/>
        </w:rPr>
        <w:t>2. ПОРЯДОК ПРЕДОСТАВЛЕНИЯ ЗАЙМА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2.1. Заимодавец передает Заемщику сумму займа путем ее перечисления на банковский счет Заемщика, указанный в разд. 10 настоящего договора, в срок ____________.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Датой передачи денежных сре</w:t>
      </w:r>
      <w:proofErr w:type="gramStart"/>
      <w:r w:rsidRPr="002440EE">
        <w:rPr>
          <w:rFonts w:ascii="Times New Roman" w:hAnsi="Times New Roman" w:cs="Times New Roman"/>
          <w:sz w:val="24"/>
          <w:szCs w:val="24"/>
        </w:rPr>
        <w:t>дств сч</w:t>
      </w:r>
      <w:proofErr w:type="gramEnd"/>
      <w:r w:rsidRPr="002440EE">
        <w:rPr>
          <w:rFonts w:ascii="Times New Roman" w:hAnsi="Times New Roman" w:cs="Times New Roman"/>
          <w:sz w:val="24"/>
          <w:szCs w:val="24"/>
        </w:rPr>
        <w:t>итается дата их зачисления на банковский счет Заемщика.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2.2. Подтверждением перечисления Заимодавцем суммы займа на банковский счет Заемщика является соответствующий платежный документ с отметкой банка о его исполнении.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b/>
          <w:sz w:val="24"/>
          <w:szCs w:val="24"/>
        </w:rPr>
        <w:t xml:space="preserve">3. ПОРЯДОК И УСЛОВИЯ ПЕРЕДАЧИ ЗАИМОДАВЦУ </w:t>
      </w:r>
      <w:proofErr w:type="gramStart"/>
      <w:r w:rsidRPr="002440EE">
        <w:rPr>
          <w:rFonts w:ascii="Times New Roman" w:hAnsi="Times New Roman" w:cs="Times New Roman"/>
          <w:b/>
          <w:sz w:val="24"/>
          <w:szCs w:val="24"/>
        </w:rPr>
        <w:t>ПРИНАДЛЕЖАЩИХ</w:t>
      </w:r>
      <w:proofErr w:type="gramEnd"/>
    </w:p>
    <w:p w:rsidR="00772F58" w:rsidRPr="002440EE" w:rsidRDefault="00772F58" w:rsidP="00244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b/>
          <w:sz w:val="24"/>
          <w:szCs w:val="24"/>
        </w:rPr>
        <w:t>ЗАЕМЩИКУ АКЦИЙ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2440EE">
        <w:rPr>
          <w:rFonts w:ascii="Times New Roman" w:hAnsi="Times New Roman" w:cs="Times New Roman"/>
          <w:sz w:val="24"/>
          <w:szCs w:val="24"/>
        </w:rPr>
        <w:t xml:space="preserve">3.1. Заемщик передает Заимодавцу принадлежащие Заемщику акции, долю (часть доли) в уставном фонде Заемщика, находящиеся на балансе Заемщика, либо увеличивает уставный фонд на сумму конвертируемого займа с передачей Заимодавцу акций, </w:t>
      </w:r>
      <w:r w:rsidRPr="002440EE">
        <w:rPr>
          <w:rFonts w:ascii="Times New Roman" w:hAnsi="Times New Roman" w:cs="Times New Roman"/>
          <w:sz w:val="24"/>
          <w:szCs w:val="24"/>
        </w:rPr>
        <w:lastRenderedPageBreak/>
        <w:t>эмитентом которых является Заемщик, или доли (части доли) в уставном фонде Заемщика: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2440EE">
        <w:rPr>
          <w:rFonts w:ascii="Times New Roman" w:hAnsi="Times New Roman" w:cs="Times New Roman"/>
          <w:sz w:val="24"/>
          <w:szCs w:val="24"/>
        </w:rPr>
        <w:t>3.1.1. при наступлении следующих обстоятельств: _____________________;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 w:rsidRPr="002440EE">
        <w:rPr>
          <w:rFonts w:ascii="Times New Roman" w:hAnsi="Times New Roman" w:cs="Times New Roman"/>
          <w:sz w:val="24"/>
          <w:szCs w:val="24"/>
        </w:rPr>
        <w:t>3.1.2. при совершении Заемщиком (третьими лицами) следующих действий: ___________________.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440EE">
        <w:rPr>
          <w:rFonts w:ascii="Times New Roman" w:hAnsi="Times New Roman" w:cs="Times New Roman"/>
          <w:sz w:val="24"/>
          <w:szCs w:val="24"/>
        </w:rPr>
        <w:t>Заимодавец вправе потребовать передачи ему принадлежащих Заемщику акций, доли (части доли) в уставном фонде Заемщика, находящихся на балансе Заемщика, либо увеличения уставного фонда на сумму конвертируемого займа с передачей Заимодавцу акций, эмитентом которых является Заемщик, или доли (части доли) в уставном фонде Заемщика при наступлении любого из обстоятельств (совершении любого из действий), предусмотренных в</w:t>
      </w:r>
      <w:r w:rsidR="002440EE" w:rsidRPr="002440EE">
        <w:rPr>
          <w:rFonts w:ascii="Times New Roman" w:hAnsi="Times New Roman" w:cs="Times New Roman"/>
          <w:sz w:val="24"/>
          <w:szCs w:val="24"/>
        </w:rPr>
        <w:t xml:space="preserve"> подп. 3.1 п. 3</w:t>
      </w:r>
      <w:r w:rsidRPr="002440EE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proofErr w:type="gramEnd"/>
      <w:r w:rsidRPr="002440EE">
        <w:rPr>
          <w:rFonts w:ascii="Times New Roman" w:hAnsi="Times New Roman" w:cs="Times New Roman"/>
          <w:sz w:val="24"/>
          <w:szCs w:val="24"/>
        </w:rPr>
        <w:t>, в течение всего срока пользования займом Заемщиком (подп. 1.2 п. 1 настоящего договора).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3.3. Количество передаваемых Заемщиком Заимодавцу акций (размер доли в уставном фонде) определяется следующим образом: ___________________.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1"/>
      <w:bookmarkEnd w:id="5"/>
      <w:r w:rsidRPr="002440EE">
        <w:rPr>
          <w:rFonts w:ascii="Times New Roman" w:hAnsi="Times New Roman" w:cs="Times New Roman"/>
          <w:sz w:val="24"/>
          <w:szCs w:val="24"/>
        </w:rPr>
        <w:t>3.4. Заемщик обязан передать Заимодавцу акции (долю в уставном фонде) либо увеличить уставный фонд на сумму конвертируемого займа с передачей Заимодавцу акций, эмитентом которых является Заемщик, или доли (части доли) в уставном фонде Заемщика в срок _______________ со дня получения соответствующего письменного требования Заимодавца.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3.5. О передаче акций (доли) Заемщик и Заимодавец составляют соответствующий акт, который подписывается представителями сторон.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"/>
      <w:bookmarkEnd w:id="6"/>
      <w:r w:rsidRPr="002440EE">
        <w:rPr>
          <w:rFonts w:ascii="Times New Roman" w:hAnsi="Times New Roman" w:cs="Times New Roman"/>
          <w:sz w:val="24"/>
          <w:szCs w:val="24"/>
        </w:rPr>
        <w:t>3.6. Заемщик обязуется в течение ___ дней со дня подписания акта о передаче акций (доли) Заимодавцу внести соответствующие изменения в уставные и иные документы Заемщика и произвести государственную регистрацию соответствующих изменений согласно законодательству.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4"/>
      <w:bookmarkEnd w:id="7"/>
      <w:r w:rsidRPr="002440EE">
        <w:rPr>
          <w:rFonts w:ascii="Times New Roman" w:hAnsi="Times New Roman" w:cs="Times New Roman"/>
          <w:sz w:val="24"/>
          <w:szCs w:val="24"/>
        </w:rPr>
        <w:t>3.7. Для проверки наступления обстоятельств (совершения действий), предусмотренных в подп. 3.1 п. 1 настоящего договора, Заемщик обязуется каждые ___ дней представлять Заимодавцу на адрес электронной почты следующие документы: _______.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b/>
          <w:sz w:val="24"/>
          <w:szCs w:val="24"/>
        </w:rPr>
        <w:t>4. ПОРЯДОК ВОЗВРАТА ЗАЙМА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4.1. Вместо передачи акций, доли (части доли) Заимодавец после истечения срока пользования займом вправе потребовать у Заемщика возврата всей суммы займа с процентами, предусмотренными в подп. 1.3 п. 1 настоящего договора.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9"/>
      <w:bookmarkEnd w:id="8"/>
      <w:r w:rsidRPr="002440EE">
        <w:rPr>
          <w:rFonts w:ascii="Times New Roman" w:hAnsi="Times New Roman" w:cs="Times New Roman"/>
          <w:sz w:val="24"/>
          <w:szCs w:val="24"/>
        </w:rPr>
        <w:t>4.2. Заемщик обязан возвратить Заимодавцу сумму займа с процентами по истечении срока, на который был предоставлен заем, в течение __ дней со дня получения соответствующего требования Заимодавца.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5.1. При нарушении срока передачи акций, доли (части доли), установленного в подп. 3.4 п. 3 настоящего договора, Заимодавец вправе потребовать от Заемщика уплаты пени в размере _____% от суммы займа за каждый день просрочки.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 xml:space="preserve">5.2. В случае невозвращения суммы займа в определенный подп. 4.2 п. 4 настоящего </w:t>
      </w:r>
      <w:r w:rsidRPr="002440EE">
        <w:rPr>
          <w:rFonts w:ascii="Times New Roman" w:hAnsi="Times New Roman" w:cs="Times New Roman"/>
          <w:sz w:val="24"/>
          <w:szCs w:val="24"/>
        </w:rPr>
        <w:lastRenderedPageBreak/>
        <w:t>договора срок Заимодавец вправе потребовать от Заемщика уплаты пени в размере _____% от суммы займа за каждый день просрочки.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5.3. При нарушении Заемщиком подп. 3.6, 3.7 п. 3 настоящего договора Заимодавец обязан уплатить Заемщику штраф в размере _______ бел</w:t>
      </w:r>
      <w:proofErr w:type="gramStart"/>
      <w:r w:rsidRPr="00244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0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40EE">
        <w:rPr>
          <w:rFonts w:ascii="Times New Roman" w:hAnsi="Times New Roman" w:cs="Times New Roman"/>
          <w:sz w:val="24"/>
          <w:szCs w:val="24"/>
        </w:rPr>
        <w:t>уб. за каждый факт нарушения.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5.4. В случаях, не предусмотренных настоящим договором, ответственность сторон определяется в соответствии с действующим законодательством Республики Беларусь.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0"/>
      <w:bookmarkEnd w:id="9"/>
      <w:r w:rsidRPr="002440EE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неисполнение или ненадлежащее исполнение обязательств по настоящему договору вследствие непреодолимой силы, то есть чрезвычайных и непредотвратимых при данных условиях обстоятельств, под которыми понимаются: _________________.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"/>
      <w:bookmarkEnd w:id="10"/>
      <w:r w:rsidRPr="002440EE">
        <w:rPr>
          <w:rFonts w:ascii="Times New Roman" w:hAnsi="Times New Roman" w:cs="Times New Roman"/>
          <w:sz w:val="24"/>
          <w:szCs w:val="24"/>
        </w:rPr>
        <w:t>6.2. При наступлении обстоятельств, указанных в подп. 6.1 п. 6 настоящего договора, сторона обязана в течение ___ дней известить о них в письменном виде другую сторону.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 предполагаемом сроке их действия и прекращения.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6.3. Если сторона не направит или несвоевременно направит извещение, предусмотренное подп. 6.2 п. 6 настоящего договора, то она обязана возместить другой стороне понесенные ею убытки.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6.4. В случаях наступления обстоятельств, предусмотренных в подп. 6.1 п. 6 настоящего договора, срок исполнения обязательств по настоящему договору приостанавливается на время, в течение которого действуют эти обстоятельства.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6.5. Если наступившие обстоятельства, перечисленные в подп. 6.1 п. 6 настоящего договора, продолжают действовать более ____ дней, то каждая из сторон вправе досрочно расторгнуть договор.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b/>
          <w:sz w:val="24"/>
          <w:szCs w:val="24"/>
        </w:rPr>
        <w:t>7. ПРИМЕНИМОЕ ПРАВО. РАЗРЕШЕНИЕ СПОРОВ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7.1. К настоящему договору и отношениям сторон, возникающим в связи с его исполнением, применяется право Республики Беларусь.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7.2. При возникновении спора заинтересованная сторона до обращения в суд должна направить другой стороне письменную претензию. Претензия направляется заказным письмом.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7.3. Сторона, получившая претензию, должна в течение ___ календарных (рабочих) дней с момента получения такой претензии направить на нее ответ.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7.4. Сторона, направившая претензию и не получившая на нее ответа либо получившая не удовлетворяющий ее ответ, вправе обратиться в суд _____________ в соответствии с действующим законодательством Республики Беларусь.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b/>
          <w:sz w:val="24"/>
          <w:szCs w:val="24"/>
        </w:rPr>
        <w:t>8. ИЗМЕНЕНИЕ И РАСТОРЖЕНИЕ ДОГОВОРА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 xml:space="preserve">8.1. Любые изменения и дополнения к настоящему договору действительны, если они совершены в письменной форме и подписаны надлежаще уполномоченными на то </w:t>
      </w:r>
      <w:r w:rsidRPr="002440EE">
        <w:rPr>
          <w:rFonts w:ascii="Times New Roman" w:hAnsi="Times New Roman" w:cs="Times New Roman"/>
          <w:sz w:val="24"/>
          <w:szCs w:val="24"/>
        </w:rPr>
        <w:lastRenderedPageBreak/>
        <w:t>представителями сторон.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proofErr w:type="gramStart"/>
      <w:r w:rsidRPr="002440E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440EE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Договор считается расторгнутым в день получения другой стороной уведомления либо по истечении __ дней со дня направления уведомления.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подписания обеими сторонами и действует до полного и надлежащего исполнения сторонами своих обязательств.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9.2. Все уведомления и сообщения в рамках настоящего договора должны направляться сторонами друг другу в письменной форме либо по электронной почте, указанной в</w:t>
      </w:r>
      <w:r w:rsidR="002440EE" w:rsidRPr="002440EE">
        <w:rPr>
          <w:rFonts w:ascii="Times New Roman" w:hAnsi="Times New Roman" w:cs="Times New Roman"/>
          <w:sz w:val="24"/>
          <w:szCs w:val="24"/>
        </w:rPr>
        <w:t xml:space="preserve"> разд. 10</w:t>
      </w:r>
      <w:r w:rsidRPr="002440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9.3. По всем остальным вопросам, не урегулированным настоящим договором, стороны будут руководствоваться действующим законодательством Республики Беларусь.</w:t>
      </w:r>
    </w:p>
    <w:p w:rsidR="00772F58" w:rsidRPr="002440EE" w:rsidRDefault="00772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0EE">
        <w:rPr>
          <w:rFonts w:ascii="Times New Roman" w:hAnsi="Times New Roman" w:cs="Times New Roman"/>
          <w:sz w:val="24"/>
          <w:szCs w:val="24"/>
        </w:rPr>
        <w:t>9.4.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72F58" w:rsidRPr="002440EE" w:rsidRDefault="00772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772F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90"/>
      <w:bookmarkEnd w:id="11"/>
      <w:r w:rsidRPr="002440EE">
        <w:rPr>
          <w:rFonts w:ascii="Times New Roman" w:hAnsi="Times New Roman" w:cs="Times New Roman"/>
          <w:b/>
          <w:sz w:val="24"/>
          <w:szCs w:val="24"/>
        </w:rPr>
        <w:t>10. РЕКВИЗИТЫ СТОРОН</w:t>
      </w:r>
    </w:p>
    <w:p w:rsidR="00C53D35" w:rsidRPr="002440EE" w:rsidRDefault="00C53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2F58" w:rsidRPr="002440EE" w:rsidRDefault="00C53D3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0EE">
        <w:rPr>
          <w:rFonts w:ascii="Times New Roman" w:hAnsi="Times New Roman" w:cs="Times New Roman"/>
          <w:sz w:val="24"/>
          <w:szCs w:val="24"/>
        </w:rPr>
        <w:t>Заимодавец</w:t>
      </w:r>
      <w:r w:rsidRPr="002440E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440EE">
        <w:rPr>
          <w:rFonts w:ascii="Times New Roman" w:hAnsi="Times New Roman" w:cs="Times New Roman"/>
          <w:sz w:val="24"/>
          <w:szCs w:val="24"/>
        </w:rPr>
        <w:tab/>
      </w:r>
      <w:r w:rsidRPr="002440EE">
        <w:rPr>
          <w:rFonts w:ascii="Times New Roman" w:hAnsi="Times New Roman" w:cs="Times New Roman"/>
          <w:sz w:val="24"/>
          <w:szCs w:val="24"/>
        </w:rPr>
        <w:tab/>
      </w:r>
      <w:r w:rsidRPr="002440EE">
        <w:rPr>
          <w:rFonts w:ascii="Times New Roman" w:hAnsi="Times New Roman" w:cs="Times New Roman"/>
          <w:sz w:val="24"/>
          <w:szCs w:val="24"/>
        </w:rPr>
        <w:tab/>
      </w:r>
      <w:r w:rsidRPr="002440EE">
        <w:rPr>
          <w:rFonts w:ascii="Times New Roman" w:hAnsi="Times New Roman" w:cs="Times New Roman"/>
          <w:sz w:val="24"/>
          <w:szCs w:val="24"/>
        </w:rPr>
        <w:tab/>
      </w:r>
      <w:r w:rsidRPr="002440EE">
        <w:rPr>
          <w:rFonts w:ascii="Times New Roman" w:hAnsi="Times New Roman" w:cs="Times New Roman"/>
          <w:sz w:val="24"/>
          <w:szCs w:val="24"/>
        </w:rPr>
        <w:tab/>
      </w:r>
      <w:r w:rsidRPr="002440EE">
        <w:rPr>
          <w:rFonts w:ascii="Times New Roman" w:hAnsi="Times New Roman" w:cs="Times New Roman"/>
          <w:sz w:val="24"/>
          <w:szCs w:val="24"/>
        </w:rPr>
        <w:tab/>
      </w:r>
      <w:r w:rsidRPr="002440EE">
        <w:rPr>
          <w:rFonts w:ascii="Times New Roman" w:hAnsi="Times New Roman" w:cs="Times New Roman"/>
          <w:sz w:val="24"/>
          <w:szCs w:val="24"/>
        </w:rPr>
        <w:tab/>
      </w:r>
      <w:r w:rsidRPr="002440EE">
        <w:rPr>
          <w:rFonts w:ascii="Times New Roman" w:hAnsi="Times New Roman" w:cs="Times New Roman"/>
          <w:sz w:val="24"/>
          <w:szCs w:val="24"/>
        </w:rPr>
        <w:tab/>
        <w:t>Заемщик</w:t>
      </w:r>
      <w:r w:rsidRPr="002440E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3AD2" w:rsidRPr="002440EE" w:rsidRDefault="00B93A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3AD2" w:rsidRPr="002440EE" w:rsidSect="001B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F58"/>
    <w:rsid w:val="002440EE"/>
    <w:rsid w:val="00772F58"/>
    <w:rsid w:val="00B93AD2"/>
    <w:rsid w:val="00C53D35"/>
    <w:rsid w:val="00FB06F9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3</cp:revision>
  <dcterms:created xsi:type="dcterms:W3CDTF">2021-03-11T10:14:00Z</dcterms:created>
  <dcterms:modified xsi:type="dcterms:W3CDTF">2021-03-11T11:38:00Z</dcterms:modified>
</cp:coreProperties>
</file>