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6D" w:rsidRPr="006C584F" w:rsidRDefault="004B1F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ДОГОВОР КУПЛИ-ПРОДАЖИ АКЦИЙ</w:t>
      </w:r>
    </w:p>
    <w:p w:rsidR="004B1F6D" w:rsidRPr="006C584F" w:rsidRDefault="004B1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0"/>
        <w:gridCol w:w="6060"/>
      </w:tblGrid>
      <w:tr w:rsidR="004B1F6D" w:rsidRPr="006C584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B1F6D" w:rsidRPr="006C584F" w:rsidRDefault="00401E5A" w:rsidP="0040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4B1F6D" w:rsidRPr="006C584F" w:rsidRDefault="00401E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84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4B1F6D" w:rsidRPr="006C584F" w:rsidRDefault="0040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________________</w:t>
      </w:r>
      <w:r w:rsidR="004B1F6D" w:rsidRPr="006C584F">
        <w:rPr>
          <w:rFonts w:ascii="Times New Roman" w:hAnsi="Times New Roman" w:cs="Times New Roman"/>
          <w:sz w:val="24"/>
          <w:szCs w:val="24"/>
        </w:rPr>
        <w:t xml:space="preserve">____, именуемое в дальнейшем "Продавец", в лице </w:t>
      </w:r>
      <w:r w:rsidRPr="006C584F">
        <w:rPr>
          <w:rFonts w:ascii="Times New Roman" w:hAnsi="Times New Roman" w:cs="Times New Roman"/>
          <w:sz w:val="24"/>
          <w:szCs w:val="24"/>
        </w:rPr>
        <w:t>директора</w:t>
      </w:r>
      <w:r w:rsidR="004B1F6D" w:rsidRPr="006C584F">
        <w:rPr>
          <w:rFonts w:ascii="Times New Roman" w:hAnsi="Times New Roman" w:cs="Times New Roman"/>
          <w:sz w:val="24"/>
          <w:szCs w:val="24"/>
        </w:rPr>
        <w:t xml:space="preserve">, </w:t>
      </w:r>
      <w:r w:rsidRPr="006C584F">
        <w:rPr>
          <w:rFonts w:ascii="Times New Roman" w:hAnsi="Times New Roman" w:cs="Times New Roman"/>
          <w:sz w:val="24"/>
          <w:szCs w:val="24"/>
        </w:rPr>
        <w:t>действующего на основании Уста</w:t>
      </w:r>
      <w:r w:rsidR="004B1F6D" w:rsidRPr="006C584F">
        <w:rPr>
          <w:rFonts w:ascii="Times New Roman" w:hAnsi="Times New Roman" w:cs="Times New Roman"/>
          <w:sz w:val="24"/>
          <w:szCs w:val="24"/>
        </w:rPr>
        <w:t xml:space="preserve">ва, с </w:t>
      </w:r>
      <w:r w:rsidRPr="006C584F">
        <w:rPr>
          <w:rFonts w:ascii="Times New Roman" w:hAnsi="Times New Roman" w:cs="Times New Roman"/>
          <w:sz w:val="24"/>
          <w:szCs w:val="24"/>
        </w:rPr>
        <w:t>одной стороны и _____</w:t>
      </w:r>
      <w:r w:rsidR="004B1F6D" w:rsidRPr="006C584F">
        <w:rPr>
          <w:rFonts w:ascii="Times New Roman" w:hAnsi="Times New Roman" w:cs="Times New Roman"/>
          <w:sz w:val="24"/>
          <w:szCs w:val="24"/>
        </w:rPr>
        <w:t xml:space="preserve">__________________, именуемое в дальнейшем "Покупатель", в лице </w:t>
      </w:r>
      <w:r w:rsidRPr="006C584F">
        <w:rPr>
          <w:rFonts w:ascii="Times New Roman" w:hAnsi="Times New Roman" w:cs="Times New Roman"/>
          <w:sz w:val="24"/>
          <w:szCs w:val="24"/>
        </w:rPr>
        <w:t>директора</w:t>
      </w:r>
      <w:r w:rsidR="004B1F6D" w:rsidRPr="006C584F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а вместе именуемые Стороны, заключили настоящий договор о нижеследующем:</w:t>
      </w:r>
    </w:p>
    <w:p w:rsidR="004B1F6D" w:rsidRPr="006C584F" w:rsidRDefault="004B1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F6D" w:rsidRPr="006C584F" w:rsidRDefault="004B1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1F6D" w:rsidRPr="006C584F" w:rsidRDefault="004B1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F6D" w:rsidRPr="006C584F" w:rsidRDefault="004B1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6C584F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Покупателю, а Покупатель обязуется принять и оплатить следующие акции ______ "__________________" (далее - Общество):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категория: ____________________</w:t>
      </w:r>
      <w:r w:rsidR="00401E5A" w:rsidRPr="006C584F">
        <w:rPr>
          <w:rFonts w:ascii="Times New Roman" w:hAnsi="Times New Roman" w:cs="Times New Roman"/>
          <w:sz w:val="24"/>
          <w:szCs w:val="24"/>
        </w:rPr>
        <w:t>_____________________ (простая, обыкновенная);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номинальная стоимость 1 акции</w:t>
      </w:r>
      <w:proofErr w:type="gramStart"/>
      <w:r w:rsidRPr="006C584F">
        <w:rPr>
          <w:rFonts w:ascii="Times New Roman" w:hAnsi="Times New Roman" w:cs="Times New Roman"/>
          <w:sz w:val="24"/>
          <w:szCs w:val="24"/>
        </w:rPr>
        <w:t xml:space="preserve">: ________ (_______________) </w:t>
      </w:r>
      <w:proofErr w:type="gramEnd"/>
      <w:r w:rsidRPr="006C584F">
        <w:rPr>
          <w:rFonts w:ascii="Times New Roman" w:hAnsi="Times New Roman" w:cs="Times New Roman"/>
          <w:sz w:val="24"/>
          <w:szCs w:val="24"/>
        </w:rPr>
        <w:t>белорусских рублей;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количество</w:t>
      </w:r>
      <w:proofErr w:type="gramStart"/>
      <w:r w:rsidRPr="006C584F">
        <w:rPr>
          <w:rFonts w:ascii="Times New Roman" w:hAnsi="Times New Roman" w:cs="Times New Roman"/>
          <w:sz w:val="24"/>
          <w:szCs w:val="24"/>
        </w:rPr>
        <w:t xml:space="preserve">: ____ (_______________) </w:t>
      </w:r>
      <w:proofErr w:type="gramEnd"/>
      <w:r w:rsidRPr="006C584F">
        <w:rPr>
          <w:rFonts w:ascii="Times New Roman" w:hAnsi="Times New Roman" w:cs="Times New Roman"/>
          <w:sz w:val="24"/>
          <w:szCs w:val="24"/>
        </w:rPr>
        <w:t>штук;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дата и государственный регистрационный номер выпуска: ___________________________________________.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Общая стоимость акций ____________________________ белорусских рублей.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 xml:space="preserve">1.2. Продавец гарантирует, что акции, указанные в </w:t>
      </w:r>
      <w:r w:rsidRPr="006C584F">
        <w:rPr>
          <w:rFonts w:ascii="Times New Roman" w:hAnsi="Times New Roman" w:cs="Times New Roman"/>
          <w:color w:val="0000FF"/>
          <w:sz w:val="24"/>
          <w:szCs w:val="24"/>
        </w:rPr>
        <w:t>подп. 1.1</w:t>
      </w:r>
      <w:r w:rsidRPr="006C584F">
        <w:rPr>
          <w:rFonts w:ascii="Times New Roman" w:hAnsi="Times New Roman" w:cs="Times New Roman"/>
          <w:sz w:val="24"/>
          <w:szCs w:val="24"/>
        </w:rPr>
        <w:t xml:space="preserve"> настоящего договора, в залог не переданы, под арестом не состоят, не обременены правами третьих лиц. Требования законодательства и устава Общества соблюдены.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1.3. Право Продавца на отчуждаемые акции подтверждается ___________________.</w:t>
      </w:r>
    </w:p>
    <w:p w:rsidR="004B1F6D" w:rsidRPr="006C584F" w:rsidRDefault="004B1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F6D" w:rsidRPr="006C584F" w:rsidRDefault="004B1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4B1F6D" w:rsidRPr="006C584F" w:rsidRDefault="004B1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F6D" w:rsidRPr="006C584F" w:rsidRDefault="004B1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2.1. Расчет за акции производится в срок не позднее ________ рабочих дней, следующих за днем зачисления акций на счет "депо" Покупателя, путем безналичного перечисления денежных средств (белорусских рублей) на банковский счет  Продавца.</w:t>
      </w:r>
    </w:p>
    <w:p w:rsidR="004B1F6D" w:rsidRPr="006C584F" w:rsidRDefault="004B1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F6D" w:rsidRPr="006C584F" w:rsidRDefault="004B1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3. ПЕРЕХОД ПРИОБРЕТАЕМЫХ АКЦИЙ ПОКУПАТЕЛЮ</w:t>
      </w:r>
    </w:p>
    <w:p w:rsidR="004B1F6D" w:rsidRPr="006C584F" w:rsidRDefault="004B1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F6D" w:rsidRPr="006C584F" w:rsidRDefault="004B1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3.1. Покупатель обеспечивает регистрацию договора у профессионального участника рынка ценных бумаг, осуществляющего депозитарную и (или) брокерскую деятельность, в течение</w:t>
      </w:r>
      <w:proofErr w:type="gramStart"/>
      <w:r w:rsidRPr="006C584F">
        <w:rPr>
          <w:rFonts w:ascii="Times New Roman" w:hAnsi="Times New Roman" w:cs="Times New Roman"/>
          <w:sz w:val="24"/>
          <w:szCs w:val="24"/>
        </w:rPr>
        <w:t xml:space="preserve"> ____ (____________) </w:t>
      </w:r>
      <w:proofErr w:type="gramEnd"/>
      <w:r w:rsidRPr="006C584F">
        <w:rPr>
          <w:rFonts w:ascii="Times New Roman" w:hAnsi="Times New Roman" w:cs="Times New Roman"/>
          <w:sz w:val="24"/>
          <w:szCs w:val="24"/>
        </w:rPr>
        <w:t>рабочих дней с даты подписания Сторонами настоящего договора.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3.2. Продавец переводит а</w:t>
      </w:r>
      <w:r w:rsidR="00401E5A" w:rsidRPr="006C584F">
        <w:rPr>
          <w:rFonts w:ascii="Times New Roman" w:hAnsi="Times New Roman" w:cs="Times New Roman"/>
          <w:sz w:val="24"/>
          <w:szCs w:val="24"/>
        </w:rPr>
        <w:t>кции Покупателю на счет "депо" №</w:t>
      </w:r>
      <w:r w:rsidRPr="006C584F">
        <w:rPr>
          <w:rFonts w:ascii="Times New Roman" w:hAnsi="Times New Roman" w:cs="Times New Roman"/>
          <w:sz w:val="24"/>
          <w:szCs w:val="24"/>
        </w:rPr>
        <w:t xml:space="preserve"> ___________________ в депозитар</w:t>
      </w:r>
      <w:r w:rsidR="00401E5A" w:rsidRPr="006C584F">
        <w:rPr>
          <w:rFonts w:ascii="Times New Roman" w:hAnsi="Times New Roman" w:cs="Times New Roman"/>
          <w:sz w:val="24"/>
          <w:szCs w:val="24"/>
        </w:rPr>
        <w:t>ии _________________</w:t>
      </w:r>
      <w:r w:rsidRPr="006C584F">
        <w:rPr>
          <w:rFonts w:ascii="Times New Roman" w:hAnsi="Times New Roman" w:cs="Times New Roman"/>
          <w:sz w:val="24"/>
          <w:szCs w:val="24"/>
        </w:rPr>
        <w:t>_ (далее - Депозитарий) в течение</w:t>
      </w:r>
      <w:proofErr w:type="gramStart"/>
      <w:r w:rsidRPr="006C584F">
        <w:rPr>
          <w:rFonts w:ascii="Times New Roman" w:hAnsi="Times New Roman" w:cs="Times New Roman"/>
          <w:sz w:val="24"/>
          <w:szCs w:val="24"/>
        </w:rPr>
        <w:t xml:space="preserve"> ____ (____________) </w:t>
      </w:r>
      <w:proofErr w:type="gramEnd"/>
      <w:r w:rsidRPr="006C584F">
        <w:rPr>
          <w:rFonts w:ascii="Times New Roman" w:hAnsi="Times New Roman" w:cs="Times New Roman"/>
          <w:sz w:val="24"/>
          <w:szCs w:val="24"/>
        </w:rPr>
        <w:t>рабочих дней с даты заключения Сторонами настоящего договора.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3.3. Права на приобретаемые акции переходят от Продавца к Покупателю с момента внесения соответствующей приходной записи по счету "депо" Покупателя в Депозитарии. Права, закрепленные приобретаемыми акциями, переходят к Покупателю с момента передачи ему прав на приобретаемые акции.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lastRenderedPageBreak/>
        <w:t>Покупатель получает следующие права владельца, удостоверяемые акциями: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- получение части прибыли акционерного общества в виде дивидендов;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- получение в случае ликвидации акционерного общества части имущества, оставшегося после расчетов с кредиторами, или его стоимости;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- участие в общем собрании акционеров с правом голоса по вопросам, относящимся к компетенции общего собрания акционеров.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3.4. Обязательства Продавца по передаче приобретаемых акций Покупателю считаются исполненными надлежащим образом с момента внесения соответствующей приходной записи по счету "депо" Покупателя в Депозитарии.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3.5. Расходы по регистрации договора, а также расходы по перерегистрации приобретаемых акций несет Продавец.</w:t>
      </w:r>
    </w:p>
    <w:p w:rsidR="004B1F6D" w:rsidRPr="006C584F" w:rsidRDefault="004B1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F6D" w:rsidRPr="006C584F" w:rsidRDefault="004B1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4B1F6D" w:rsidRPr="006C584F" w:rsidRDefault="004B1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F6D" w:rsidRPr="006C584F" w:rsidRDefault="004B1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4.1. Продавец, представивший недостоверные сведения и информацию о возможности отчуждения акций, уплачивает Покупателю неустойку в размере ____% от общей стоимости акций по настоящему договору.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4.2. В случае нарушения Покупателем установленного договором порядка расчетов он уплачивает Продавцу пени в размере ___% от стоимости переданных покупателю акций за каждый день просрочки платежа.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4.3. Ответственность Сторон, не предусмотренная настоящим договором, определяется в соответствии с законодательством Республики Беларусь.</w:t>
      </w:r>
    </w:p>
    <w:p w:rsidR="004B1F6D" w:rsidRPr="006C584F" w:rsidRDefault="004B1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F6D" w:rsidRPr="006C584F" w:rsidRDefault="004B1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5. ОДНОСТОРОННИЙ ОТКАЗ ОТ ИСПОЛНЕНИЯ ДОГОВОРА</w:t>
      </w:r>
    </w:p>
    <w:p w:rsidR="004B1F6D" w:rsidRPr="006C584F" w:rsidRDefault="004B1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F6D" w:rsidRPr="006C584F" w:rsidRDefault="004B1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5.1. Односторонний отказ Продавца от исполнения договора допускается в случае нарушения Покупателем порядка и сроков расчетов за акции, установленных договором.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5.2. Односторонний отказ Покупателя от исполнения договора допускается в случаях: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C584F">
        <w:rPr>
          <w:rFonts w:ascii="Times New Roman" w:hAnsi="Times New Roman" w:cs="Times New Roman"/>
          <w:sz w:val="24"/>
          <w:szCs w:val="24"/>
        </w:rPr>
        <w:t>непередачи</w:t>
      </w:r>
      <w:proofErr w:type="spellEnd"/>
      <w:r w:rsidRPr="006C584F">
        <w:rPr>
          <w:rFonts w:ascii="Times New Roman" w:hAnsi="Times New Roman" w:cs="Times New Roman"/>
          <w:sz w:val="24"/>
          <w:szCs w:val="24"/>
        </w:rPr>
        <w:t xml:space="preserve"> акций Продавцом в установленный договором срок;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- реализации акций Продавцом с нарушением требований законодательства, настоящего договора и (или) устава ЗАО.</w:t>
      </w:r>
    </w:p>
    <w:p w:rsidR="004B1F6D" w:rsidRPr="006C584F" w:rsidRDefault="004B1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F6D" w:rsidRPr="006C584F" w:rsidRDefault="004B1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6. ИНЫЕ ПОЛОЖЕНИЯ</w:t>
      </w:r>
    </w:p>
    <w:p w:rsidR="004B1F6D" w:rsidRPr="006C584F" w:rsidRDefault="004B1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F6D" w:rsidRPr="006C584F" w:rsidRDefault="004B1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6.1. Продавец и Покупатель гарантируют, что ими соблюдены все внутренние процедуры и получены все необходимые разрешения для исполнения данной сделки.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 xml:space="preserve">6.2. Досудебный претензионный порядок или иной порядок досудебного урегулирования </w:t>
      </w:r>
      <w:bookmarkStart w:id="1" w:name="_GoBack"/>
      <w:bookmarkEnd w:id="1"/>
      <w:r w:rsidRPr="006C584F">
        <w:rPr>
          <w:rFonts w:ascii="Times New Roman" w:hAnsi="Times New Roman" w:cs="Times New Roman"/>
          <w:sz w:val="24"/>
          <w:szCs w:val="24"/>
        </w:rPr>
        <w:t xml:space="preserve">споров </w:t>
      </w:r>
      <w:r w:rsidR="00401E5A" w:rsidRPr="006C584F">
        <w:rPr>
          <w:rFonts w:ascii="Times New Roman" w:hAnsi="Times New Roman" w:cs="Times New Roman"/>
          <w:sz w:val="24"/>
          <w:szCs w:val="24"/>
        </w:rPr>
        <w:t>не применяется</w:t>
      </w:r>
      <w:r w:rsidRPr="006C584F">
        <w:rPr>
          <w:rFonts w:ascii="Times New Roman" w:hAnsi="Times New Roman" w:cs="Times New Roman"/>
          <w:sz w:val="24"/>
          <w:szCs w:val="24"/>
        </w:rPr>
        <w:t>. Споры, которые могут возникнуть при исполнении Сторонами настоящего договора, рассматриваются в суде по месту нахождения истца.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6.3. Во всем остальном, что не предусмотрено настоящим договором, Стороны руководствуются законодательством Республики Беларусь.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lastRenderedPageBreak/>
        <w:t>6.4. В настоящий договор могут быть внесены изменения и дополнения только в письменной форме и по соглашению Сторон.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6.5. Договор вступает в силу с момента его регистрации у профессионального участника рынка ценных бумаг, осуществляющего депозитарную и (или) брокерскую деятельность, и действует до момента полного выполнения Сторонами своих обязательств.</w:t>
      </w:r>
    </w:p>
    <w:p w:rsidR="004B1F6D" w:rsidRPr="006C584F" w:rsidRDefault="004B1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6.6. Настоящий договор составлен в двух экземплярах, имеющих одинаковую юридическую силу, по одному для каждой из Сторон.</w:t>
      </w:r>
    </w:p>
    <w:p w:rsidR="004B1F6D" w:rsidRPr="006C584F" w:rsidRDefault="004B1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F6D" w:rsidRPr="006C584F" w:rsidRDefault="004B1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4B1F6D" w:rsidRPr="006C584F" w:rsidRDefault="004B1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4B1F6D" w:rsidRPr="006C584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B1F6D" w:rsidRPr="006C584F" w:rsidRDefault="004B1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84F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B1F6D" w:rsidRPr="006C584F" w:rsidRDefault="004B1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4F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</w:tbl>
    <w:p w:rsidR="00B93AD2" w:rsidRPr="006C584F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6C584F" w:rsidSect="004A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F6D"/>
    <w:rsid w:val="00401E5A"/>
    <w:rsid w:val="004B1F6D"/>
    <w:rsid w:val="006C584F"/>
    <w:rsid w:val="00B93AD2"/>
    <w:rsid w:val="00F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4</cp:revision>
  <dcterms:created xsi:type="dcterms:W3CDTF">2021-03-11T10:09:00Z</dcterms:created>
  <dcterms:modified xsi:type="dcterms:W3CDTF">2021-03-11T13:02:00Z</dcterms:modified>
</cp:coreProperties>
</file>