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57" w:rsidRPr="0084770E" w:rsidRDefault="008477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>Договор залога акций</w:t>
      </w:r>
    </w:p>
    <w:p w:rsidR="00C23057" w:rsidRPr="0084770E" w:rsidRDefault="00C230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057" w:rsidRPr="0084770E" w:rsidRDefault="0084770E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770E">
        <w:rPr>
          <w:rFonts w:ascii="Times New Roman" w:hAnsi="Times New Roman" w:cs="Times New Roman"/>
          <w:sz w:val="24"/>
          <w:szCs w:val="24"/>
        </w:rPr>
        <w:t>Г. Минск</w:t>
      </w:r>
      <w:r w:rsidRPr="0084770E">
        <w:rPr>
          <w:rFonts w:ascii="Times New Roman" w:hAnsi="Times New Roman" w:cs="Times New Roman"/>
          <w:sz w:val="24"/>
          <w:szCs w:val="24"/>
        </w:rPr>
        <w:tab/>
      </w:r>
      <w:r w:rsidRPr="0084770E">
        <w:rPr>
          <w:rFonts w:ascii="Times New Roman" w:hAnsi="Times New Roman" w:cs="Times New Roman"/>
          <w:sz w:val="24"/>
          <w:szCs w:val="24"/>
        </w:rPr>
        <w:tab/>
      </w:r>
      <w:r w:rsidRPr="0084770E">
        <w:rPr>
          <w:rFonts w:ascii="Times New Roman" w:hAnsi="Times New Roman" w:cs="Times New Roman"/>
          <w:sz w:val="24"/>
          <w:szCs w:val="24"/>
        </w:rPr>
        <w:tab/>
      </w:r>
      <w:r w:rsidRPr="0084770E">
        <w:rPr>
          <w:rFonts w:ascii="Times New Roman" w:hAnsi="Times New Roman" w:cs="Times New Roman"/>
          <w:sz w:val="24"/>
          <w:szCs w:val="24"/>
        </w:rPr>
        <w:tab/>
      </w:r>
      <w:r w:rsidRPr="0084770E">
        <w:rPr>
          <w:rFonts w:ascii="Times New Roman" w:hAnsi="Times New Roman" w:cs="Times New Roman"/>
          <w:sz w:val="24"/>
          <w:szCs w:val="24"/>
        </w:rPr>
        <w:tab/>
      </w:r>
      <w:r w:rsidRPr="0084770E">
        <w:rPr>
          <w:rFonts w:ascii="Times New Roman" w:hAnsi="Times New Roman" w:cs="Times New Roman"/>
          <w:sz w:val="24"/>
          <w:szCs w:val="24"/>
        </w:rPr>
        <w:tab/>
      </w:r>
      <w:r w:rsidRPr="0084770E">
        <w:rPr>
          <w:rFonts w:ascii="Times New Roman" w:hAnsi="Times New Roman" w:cs="Times New Roman"/>
          <w:sz w:val="24"/>
          <w:szCs w:val="24"/>
        </w:rPr>
        <w:tab/>
      </w:r>
      <w:r w:rsidRPr="0084770E">
        <w:rPr>
          <w:rFonts w:ascii="Times New Roman" w:hAnsi="Times New Roman" w:cs="Times New Roman"/>
          <w:sz w:val="24"/>
          <w:szCs w:val="24"/>
        </w:rPr>
        <w:tab/>
      </w:r>
      <w:r w:rsidRPr="0084770E">
        <w:rPr>
          <w:rFonts w:ascii="Times New Roman" w:hAnsi="Times New Roman" w:cs="Times New Roman"/>
          <w:sz w:val="24"/>
          <w:szCs w:val="24"/>
        </w:rPr>
        <w:tab/>
      </w:r>
      <w:r w:rsidRPr="0084770E">
        <w:rPr>
          <w:rFonts w:ascii="Times New Roman" w:hAnsi="Times New Roman" w:cs="Times New Roman"/>
          <w:sz w:val="24"/>
          <w:szCs w:val="24"/>
        </w:rPr>
        <w:tab/>
      </w:r>
      <w:r w:rsidRPr="0084770E">
        <w:rPr>
          <w:rFonts w:ascii="Times New Roman" w:hAnsi="Times New Roman" w:cs="Times New Roman"/>
          <w:i/>
          <w:sz w:val="24"/>
          <w:szCs w:val="24"/>
        </w:rPr>
        <w:t>дата</w:t>
      </w:r>
    </w:p>
    <w:p w:rsidR="0084770E" w:rsidRPr="0084770E" w:rsidRDefault="0084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057" w:rsidRPr="0084770E" w:rsidRDefault="0084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>____________</w:t>
      </w:r>
      <w:r w:rsidR="00C23057" w:rsidRPr="0084770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23057" w:rsidRPr="0084770E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="00C23057" w:rsidRPr="0084770E">
        <w:rPr>
          <w:rFonts w:ascii="Times New Roman" w:hAnsi="Times New Roman" w:cs="Times New Roman"/>
          <w:sz w:val="24"/>
          <w:szCs w:val="24"/>
        </w:rPr>
        <w:t xml:space="preserve"> в дальнейшем Залогодатель, в лице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="00C23057" w:rsidRPr="0084770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C23057" w:rsidRPr="0084770E">
        <w:rPr>
          <w:rFonts w:ascii="Times New Roman" w:hAnsi="Times New Roman" w:cs="Times New Roman"/>
          <w:sz w:val="24"/>
          <w:szCs w:val="24"/>
        </w:rPr>
        <w:t xml:space="preserve">, с одной стороны, и _______, именуемое в дальнейшем Залогодержатель, в лице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="00C23057" w:rsidRPr="0084770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C23057" w:rsidRPr="0084770E">
        <w:rPr>
          <w:rFonts w:ascii="Times New Roman" w:hAnsi="Times New Roman" w:cs="Times New Roman"/>
          <w:sz w:val="24"/>
          <w:szCs w:val="24"/>
        </w:rPr>
        <w:t>, а вместе именуемые Стороны, заключили настоящий договор о нижеследующем:</w:t>
      </w:r>
    </w:p>
    <w:p w:rsidR="00C23057" w:rsidRPr="0084770E" w:rsidRDefault="00C230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057" w:rsidRPr="0084770E" w:rsidRDefault="00C230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23057" w:rsidRPr="0084770E" w:rsidRDefault="00C230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057" w:rsidRPr="0084770E" w:rsidRDefault="00C2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>1.1. Залогодатель передает в залог Залогодержателя акции, указанные в п. 1.2 настоящего договора, а Залогодержатель имеет право в случае неисполнения Залогодателем обязательства, указанного в п. 1.5 настоящего договора, получить удовлетворение из стоимости заложенных акций.</w:t>
      </w:r>
    </w:p>
    <w:p w:rsidR="00C23057" w:rsidRPr="0084770E" w:rsidRDefault="00C2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6"/>
      <w:bookmarkEnd w:id="0"/>
      <w:r w:rsidRPr="0084770E">
        <w:rPr>
          <w:rFonts w:ascii="Times New Roman" w:hAnsi="Times New Roman" w:cs="Times New Roman"/>
          <w:sz w:val="24"/>
          <w:szCs w:val="24"/>
        </w:rPr>
        <w:t>1.2. Характеристики акций, передаваемых в залог по настоящему договору:</w:t>
      </w:r>
    </w:p>
    <w:p w:rsidR="00C23057" w:rsidRPr="0084770E" w:rsidRDefault="00C2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>категория (при наличии</w:t>
      </w:r>
      <w:proofErr w:type="gramStart"/>
      <w:r w:rsidRPr="0084770E">
        <w:rPr>
          <w:rFonts w:ascii="Times New Roman" w:hAnsi="Times New Roman" w:cs="Times New Roman"/>
          <w:sz w:val="24"/>
          <w:szCs w:val="24"/>
        </w:rPr>
        <w:t>): ____________________________________;</w:t>
      </w:r>
      <w:proofErr w:type="gramEnd"/>
    </w:p>
    <w:p w:rsidR="00C23057" w:rsidRPr="0084770E" w:rsidRDefault="00C2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>тип (при наличии</w:t>
      </w:r>
      <w:proofErr w:type="gramStart"/>
      <w:r w:rsidRPr="0084770E">
        <w:rPr>
          <w:rFonts w:ascii="Times New Roman" w:hAnsi="Times New Roman" w:cs="Times New Roman"/>
          <w:sz w:val="24"/>
          <w:szCs w:val="24"/>
        </w:rPr>
        <w:t>): __________________________________________;</w:t>
      </w:r>
      <w:proofErr w:type="gramEnd"/>
    </w:p>
    <w:p w:rsidR="00C23057" w:rsidRPr="0084770E" w:rsidRDefault="00C2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>эмитент</w:t>
      </w:r>
      <w:proofErr w:type="gramStart"/>
      <w:r w:rsidRPr="0084770E">
        <w:rPr>
          <w:rFonts w:ascii="Times New Roman" w:hAnsi="Times New Roman" w:cs="Times New Roman"/>
          <w:sz w:val="24"/>
          <w:szCs w:val="24"/>
        </w:rPr>
        <w:t>: ____________________________________________________;</w:t>
      </w:r>
      <w:proofErr w:type="gramEnd"/>
    </w:p>
    <w:p w:rsidR="00C23057" w:rsidRPr="0084770E" w:rsidRDefault="00C2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>номинальная стоимость 1 акции</w:t>
      </w:r>
      <w:proofErr w:type="gramStart"/>
      <w:r w:rsidRPr="0084770E">
        <w:rPr>
          <w:rFonts w:ascii="Times New Roman" w:hAnsi="Times New Roman" w:cs="Times New Roman"/>
          <w:sz w:val="24"/>
          <w:szCs w:val="24"/>
        </w:rPr>
        <w:t xml:space="preserve">: _______ (________________) </w:t>
      </w:r>
      <w:proofErr w:type="gramEnd"/>
      <w:r w:rsidRPr="0084770E">
        <w:rPr>
          <w:rFonts w:ascii="Times New Roman" w:hAnsi="Times New Roman" w:cs="Times New Roman"/>
          <w:sz w:val="24"/>
          <w:szCs w:val="24"/>
        </w:rPr>
        <w:t>белорусских рублей;</w:t>
      </w:r>
    </w:p>
    <w:p w:rsidR="00C23057" w:rsidRPr="0084770E" w:rsidRDefault="00C2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>количество</w:t>
      </w:r>
      <w:proofErr w:type="gramStart"/>
      <w:r w:rsidRPr="0084770E">
        <w:rPr>
          <w:rFonts w:ascii="Times New Roman" w:hAnsi="Times New Roman" w:cs="Times New Roman"/>
          <w:sz w:val="24"/>
          <w:szCs w:val="24"/>
        </w:rPr>
        <w:t xml:space="preserve">: __________ (_____________________) </w:t>
      </w:r>
      <w:proofErr w:type="gramEnd"/>
      <w:r w:rsidRPr="0084770E">
        <w:rPr>
          <w:rFonts w:ascii="Times New Roman" w:hAnsi="Times New Roman" w:cs="Times New Roman"/>
          <w:sz w:val="24"/>
          <w:szCs w:val="24"/>
        </w:rPr>
        <w:t>штук.</w:t>
      </w:r>
    </w:p>
    <w:p w:rsidR="00C23057" w:rsidRPr="0084770E" w:rsidRDefault="00C2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>1.3. Залогодатель гарантирует, что акции, указанные в п. 1.2. настоящего договора, под арестом не состоят, не являются предметом судебных разбирательств или притязаний иных лиц.</w:t>
      </w:r>
    </w:p>
    <w:p w:rsidR="00C23057" w:rsidRPr="0084770E" w:rsidRDefault="00C2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>1.4. Права собственности Залогодателя на передаваемый пакет акций подтверждаются следующими документами</w:t>
      </w:r>
      <w:r w:rsidR="0084770E">
        <w:rPr>
          <w:rFonts w:ascii="Times New Roman" w:hAnsi="Times New Roman" w:cs="Times New Roman"/>
          <w:sz w:val="24"/>
          <w:szCs w:val="24"/>
        </w:rPr>
        <w:t>: ______________</w:t>
      </w:r>
      <w:r w:rsidRPr="0084770E">
        <w:rPr>
          <w:rFonts w:ascii="Times New Roman" w:hAnsi="Times New Roman" w:cs="Times New Roman"/>
          <w:sz w:val="24"/>
          <w:szCs w:val="24"/>
        </w:rPr>
        <w:t>________.</w:t>
      </w:r>
    </w:p>
    <w:p w:rsidR="00C23057" w:rsidRPr="0084770E" w:rsidRDefault="00C2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84770E">
        <w:rPr>
          <w:rFonts w:ascii="Times New Roman" w:hAnsi="Times New Roman" w:cs="Times New Roman"/>
          <w:sz w:val="24"/>
          <w:szCs w:val="24"/>
        </w:rPr>
        <w:t>1.5. Обеспеченное залогом обязательство:</w:t>
      </w:r>
    </w:p>
    <w:p w:rsidR="00C23057" w:rsidRPr="0084770E" w:rsidRDefault="00C2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>существо</w:t>
      </w:r>
      <w:proofErr w:type="gramStart"/>
      <w:r w:rsidRPr="0084770E">
        <w:rPr>
          <w:rFonts w:ascii="Times New Roman" w:hAnsi="Times New Roman" w:cs="Times New Roman"/>
          <w:sz w:val="24"/>
          <w:szCs w:val="24"/>
        </w:rPr>
        <w:t xml:space="preserve"> - ________________________________________________;</w:t>
      </w:r>
    </w:p>
    <w:p w:rsidR="00C23057" w:rsidRPr="0084770E" w:rsidRDefault="00C2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84770E">
        <w:rPr>
          <w:rFonts w:ascii="Times New Roman" w:hAnsi="Times New Roman" w:cs="Times New Roman"/>
          <w:sz w:val="24"/>
          <w:szCs w:val="24"/>
        </w:rPr>
        <w:t>размер</w:t>
      </w:r>
      <w:proofErr w:type="gramStart"/>
      <w:r w:rsidRPr="0084770E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__________________________________________________;</w:t>
      </w:r>
      <w:proofErr w:type="gramEnd"/>
    </w:p>
    <w:p w:rsidR="00C23057" w:rsidRPr="0084770E" w:rsidRDefault="00C2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>срок исполнения - ____________________________________________________.</w:t>
      </w:r>
    </w:p>
    <w:p w:rsidR="00C23057" w:rsidRPr="0084770E" w:rsidRDefault="00C2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>1.6. Залог обеспечивает требование в том объеме, какой оно имеет к моменту удовлетворения, в частности проценты, неустойку, возмещение убытков, причиненных просрочкой исполнения, а также возмещение необходимых расходов Залогодержателя по взысканию.</w:t>
      </w:r>
    </w:p>
    <w:p w:rsidR="00C23057" w:rsidRPr="0084770E" w:rsidRDefault="00C2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>1.7. Право залога возникает с момента фиксации депозитарием обременения залогом акций, указанных в п. 1.2. настоящего договора.</w:t>
      </w:r>
    </w:p>
    <w:p w:rsidR="00C23057" w:rsidRPr="0084770E" w:rsidRDefault="00C2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>1.8. Последующий залог не допускается.</w:t>
      </w:r>
    </w:p>
    <w:p w:rsidR="00C23057" w:rsidRPr="0084770E" w:rsidRDefault="00C2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>1.9. Замена предмета залога допускается с согласия Залогодержателя.</w:t>
      </w:r>
    </w:p>
    <w:p w:rsidR="00C23057" w:rsidRPr="0084770E" w:rsidRDefault="00C2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 xml:space="preserve">1.10. Взыскание на заложенные акции обращается по основаниям, предусмотренным </w:t>
      </w:r>
      <w:r w:rsidRPr="0084770E">
        <w:rPr>
          <w:rFonts w:ascii="Times New Roman" w:hAnsi="Times New Roman" w:cs="Times New Roman"/>
          <w:sz w:val="24"/>
          <w:szCs w:val="24"/>
        </w:rPr>
        <w:lastRenderedPageBreak/>
        <w:t>ст. 329 Гражданского кодекса Республики Беларусь</w:t>
      </w:r>
      <w:r w:rsidR="0084770E" w:rsidRPr="0084770E">
        <w:rPr>
          <w:rFonts w:ascii="Times New Roman" w:hAnsi="Times New Roman" w:cs="Times New Roman"/>
          <w:sz w:val="24"/>
          <w:szCs w:val="24"/>
        </w:rPr>
        <w:t xml:space="preserve"> (далее – ГК)</w:t>
      </w:r>
      <w:r w:rsidRPr="0084770E">
        <w:rPr>
          <w:rFonts w:ascii="Times New Roman" w:hAnsi="Times New Roman" w:cs="Times New Roman"/>
          <w:sz w:val="24"/>
          <w:szCs w:val="24"/>
        </w:rPr>
        <w:t>.</w:t>
      </w:r>
    </w:p>
    <w:p w:rsidR="00C23057" w:rsidRPr="0084770E" w:rsidRDefault="00C2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 xml:space="preserve">1.11. Взыскание на заложенные акции обращается в порядке, предусмотренном ст. 330 </w:t>
      </w:r>
      <w:r w:rsidR="0084770E" w:rsidRPr="0084770E">
        <w:rPr>
          <w:rFonts w:ascii="Times New Roman" w:hAnsi="Times New Roman" w:cs="Times New Roman"/>
          <w:sz w:val="24"/>
          <w:szCs w:val="24"/>
        </w:rPr>
        <w:t>ГК</w:t>
      </w:r>
      <w:r w:rsidRPr="0084770E">
        <w:rPr>
          <w:rFonts w:ascii="Times New Roman" w:hAnsi="Times New Roman" w:cs="Times New Roman"/>
          <w:sz w:val="24"/>
          <w:szCs w:val="24"/>
        </w:rPr>
        <w:t>.</w:t>
      </w:r>
    </w:p>
    <w:p w:rsidR="00C23057" w:rsidRPr="0084770E" w:rsidRDefault="00C2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 xml:space="preserve">1.12. Досрочное исполнение обязательства, обеспеченного залогом, и обращение взыскания на заложенные акции производятся в порядке, предусмотренном ст. 332 </w:t>
      </w:r>
      <w:r w:rsidR="0084770E" w:rsidRPr="0084770E">
        <w:rPr>
          <w:rFonts w:ascii="Times New Roman" w:hAnsi="Times New Roman" w:cs="Times New Roman"/>
          <w:sz w:val="24"/>
          <w:szCs w:val="24"/>
        </w:rPr>
        <w:t>ГК</w:t>
      </w:r>
      <w:r w:rsidRPr="0084770E">
        <w:rPr>
          <w:rFonts w:ascii="Times New Roman" w:hAnsi="Times New Roman" w:cs="Times New Roman"/>
          <w:sz w:val="24"/>
          <w:szCs w:val="24"/>
        </w:rPr>
        <w:t>.</w:t>
      </w:r>
    </w:p>
    <w:p w:rsidR="00C23057" w:rsidRPr="0084770E" w:rsidRDefault="00C2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 xml:space="preserve">1.13. Залог прекращается по основаниям, предусмотренным ст. 333 </w:t>
      </w:r>
      <w:r w:rsidR="0084770E" w:rsidRPr="0084770E">
        <w:rPr>
          <w:rFonts w:ascii="Times New Roman" w:hAnsi="Times New Roman" w:cs="Times New Roman"/>
          <w:sz w:val="24"/>
          <w:szCs w:val="24"/>
        </w:rPr>
        <w:t>ГК</w:t>
      </w:r>
      <w:r w:rsidRPr="0084770E">
        <w:rPr>
          <w:rFonts w:ascii="Times New Roman" w:hAnsi="Times New Roman" w:cs="Times New Roman"/>
          <w:sz w:val="24"/>
          <w:szCs w:val="24"/>
        </w:rPr>
        <w:t>.</w:t>
      </w:r>
    </w:p>
    <w:p w:rsidR="00C23057" w:rsidRPr="0084770E" w:rsidRDefault="00C230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057" w:rsidRPr="0084770E" w:rsidRDefault="00C230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23057" w:rsidRPr="0084770E" w:rsidRDefault="00C230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057" w:rsidRPr="0084770E" w:rsidRDefault="00C2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84770E">
        <w:rPr>
          <w:rFonts w:ascii="Times New Roman" w:hAnsi="Times New Roman" w:cs="Times New Roman"/>
          <w:sz w:val="24"/>
          <w:szCs w:val="24"/>
        </w:rPr>
        <w:t>2.1. Залогодатель обязан:</w:t>
      </w:r>
    </w:p>
    <w:p w:rsidR="00C23057" w:rsidRPr="0084770E" w:rsidRDefault="00C2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>письменно сообщить эмитенту о заключении настоящего договора с уведомлением о залоге права на получение дивидендов и других выплат по закладываемым акциям, копии соответствующих извещений представить Залогодержателю;</w:t>
      </w:r>
    </w:p>
    <w:p w:rsidR="00C23057" w:rsidRPr="0084770E" w:rsidRDefault="00C2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>не совершать уступки заложенных акций;</w:t>
      </w:r>
    </w:p>
    <w:p w:rsidR="00C23057" w:rsidRPr="0084770E" w:rsidRDefault="00C2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>принимать меры, необходимые для защиты заложенных акций от посягательств со стороны третьих лиц;</w:t>
      </w:r>
    </w:p>
    <w:p w:rsidR="00C23057" w:rsidRPr="0084770E" w:rsidRDefault="00C2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>немедленно уведомлять Залогодержателя о возникновении угрозы утраты заложенных акций;</w:t>
      </w:r>
    </w:p>
    <w:p w:rsidR="00C23057" w:rsidRPr="0084770E" w:rsidRDefault="00C2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70E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84770E">
        <w:rPr>
          <w:rFonts w:ascii="Times New Roman" w:hAnsi="Times New Roman" w:cs="Times New Roman"/>
          <w:sz w:val="24"/>
          <w:szCs w:val="24"/>
        </w:rPr>
        <w:t>, предусмотренные настоящим договором и действующим законодательством Республики Беларусь.</w:t>
      </w:r>
    </w:p>
    <w:p w:rsidR="00C23057" w:rsidRPr="0084770E" w:rsidRDefault="00C2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>2.2. Залогодержатель вправе:</w:t>
      </w:r>
    </w:p>
    <w:p w:rsidR="00C23057" w:rsidRPr="0084770E" w:rsidRDefault="00C2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>получить удовлетворение из стоимости заложенных акций в случае неисполнения или ненадлежащего исполнения Залогодателем обеспеченного залогом обязательства.</w:t>
      </w:r>
    </w:p>
    <w:p w:rsidR="00C23057" w:rsidRPr="0084770E" w:rsidRDefault="00C2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7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770E">
        <w:rPr>
          <w:rFonts w:ascii="Times New Roman" w:hAnsi="Times New Roman" w:cs="Times New Roman"/>
          <w:sz w:val="24"/>
          <w:szCs w:val="24"/>
        </w:rPr>
        <w:t>ступать в качестве третьего лица в дело, в котором рассматривается иск о заложенных акциях;</w:t>
      </w:r>
    </w:p>
    <w:p w:rsidR="00C23057" w:rsidRPr="0084770E" w:rsidRDefault="00C2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>предпринимать меры, необходимые для защиты заложенных акций от нарушений со стороны третьих лиц, в случае неисполнения Залогодателем обязанностей, предусмотренных п. 2.1 настоящего договора.</w:t>
      </w:r>
    </w:p>
    <w:p w:rsidR="00C23057" w:rsidRPr="0084770E" w:rsidRDefault="00C230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057" w:rsidRPr="0084770E" w:rsidRDefault="00C230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C23057" w:rsidRPr="0084770E" w:rsidRDefault="00C230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057" w:rsidRPr="0084770E" w:rsidRDefault="00C2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>3.1. При нарушении п. 2.1 настоящего договора Залогодатель выплачивает Залогодержателю штраф в размере</w:t>
      </w:r>
      <w:proofErr w:type="gramStart"/>
      <w:r w:rsidRPr="0084770E">
        <w:rPr>
          <w:rFonts w:ascii="Times New Roman" w:hAnsi="Times New Roman" w:cs="Times New Roman"/>
          <w:sz w:val="24"/>
          <w:szCs w:val="24"/>
        </w:rPr>
        <w:t xml:space="preserve"> _________ (_____________) </w:t>
      </w:r>
      <w:proofErr w:type="gramEnd"/>
      <w:r w:rsidRPr="0084770E">
        <w:rPr>
          <w:rFonts w:ascii="Times New Roman" w:hAnsi="Times New Roman" w:cs="Times New Roman"/>
          <w:sz w:val="24"/>
          <w:szCs w:val="24"/>
        </w:rPr>
        <w:t>белорусских рублей.</w:t>
      </w:r>
    </w:p>
    <w:p w:rsidR="00C23057" w:rsidRPr="0084770E" w:rsidRDefault="00C2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>3.2. 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Республики Беларусь.</w:t>
      </w:r>
    </w:p>
    <w:p w:rsidR="00C23057" w:rsidRPr="0084770E" w:rsidRDefault="00C230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057" w:rsidRPr="0084770E" w:rsidRDefault="00C230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C23057" w:rsidRPr="0084770E" w:rsidRDefault="00C230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C23057" w:rsidRPr="0084770E" w:rsidRDefault="00C2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регистрации в порядке, установленном законодательством, и действует до момента полного выполнения Сторонами своих обязательств.</w:t>
      </w:r>
    </w:p>
    <w:p w:rsidR="00C23057" w:rsidRPr="0084770E" w:rsidRDefault="00C2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lastRenderedPageBreak/>
        <w:t>4.2. Залог прекращается с прекращением обеспеченного залогом обязательства.</w:t>
      </w:r>
    </w:p>
    <w:p w:rsidR="00C23057" w:rsidRPr="0084770E" w:rsidRDefault="00C2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>4.3. 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договора.</w:t>
      </w:r>
    </w:p>
    <w:p w:rsidR="00C23057" w:rsidRPr="0084770E" w:rsidRDefault="00C2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>4.4. Все уведомления, предусмотренные настоящим договором, должным быть направлены заказным письмом с уведомлением о вручении.</w:t>
      </w:r>
    </w:p>
    <w:p w:rsidR="00C23057" w:rsidRPr="0084770E" w:rsidRDefault="00C2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>4.5. 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:rsidR="00C23057" w:rsidRPr="0084770E" w:rsidRDefault="00C2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>4.6. Споры, не урегулированные путем переговоров, передаются на рассмотрение суда в порядке, предусмотренном действующим законодательством Республики Беларусь.</w:t>
      </w:r>
    </w:p>
    <w:p w:rsidR="00C23057" w:rsidRPr="0084770E" w:rsidRDefault="00C2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>4.7. Настоящий договор составлен в двух экземплярах, имеющих одинаковую юридическую силу, по одному для каждой из сторон.</w:t>
      </w:r>
    </w:p>
    <w:p w:rsidR="00C23057" w:rsidRPr="0084770E" w:rsidRDefault="00C23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>4.8. Во всем, что не предусмотрено настоящим договором, Стороны руководствуются законодательством Республики Беларусь.</w:t>
      </w:r>
    </w:p>
    <w:p w:rsidR="00C23057" w:rsidRPr="0084770E" w:rsidRDefault="00C230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057" w:rsidRPr="0084770E" w:rsidRDefault="00C230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770E">
        <w:rPr>
          <w:rFonts w:ascii="Times New Roman" w:hAnsi="Times New Roman" w:cs="Times New Roman"/>
          <w:sz w:val="24"/>
          <w:szCs w:val="24"/>
        </w:rPr>
        <w:t>5. РЕКВИЗИТЫ И ПОДПИСИ СТОРОН</w:t>
      </w:r>
    </w:p>
    <w:p w:rsidR="00C23057" w:rsidRPr="0084770E" w:rsidRDefault="00C230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23057" w:rsidRPr="0084770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23057" w:rsidRPr="0084770E" w:rsidRDefault="00C23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70E">
              <w:rPr>
                <w:rFonts w:ascii="Times New Roman" w:hAnsi="Times New Roman" w:cs="Times New Roman"/>
                <w:sz w:val="24"/>
                <w:szCs w:val="24"/>
              </w:rPr>
              <w:t>Залогодатель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23057" w:rsidRPr="0084770E" w:rsidRDefault="00C23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70E">
              <w:rPr>
                <w:rFonts w:ascii="Times New Roman" w:hAnsi="Times New Roman" w:cs="Times New Roman"/>
                <w:sz w:val="24"/>
                <w:szCs w:val="24"/>
              </w:rPr>
              <w:t>Залогодержатель</w:t>
            </w:r>
          </w:p>
        </w:tc>
      </w:tr>
    </w:tbl>
    <w:p w:rsidR="00B93AD2" w:rsidRPr="0084770E" w:rsidRDefault="00B93AD2">
      <w:pPr>
        <w:rPr>
          <w:rFonts w:ascii="Times New Roman" w:hAnsi="Times New Roman" w:cs="Times New Roman"/>
          <w:sz w:val="24"/>
          <w:szCs w:val="24"/>
        </w:rPr>
      </w:pPr>
    </w:p>
    <w:sectPr w:rsidR="00B93AD2" w:rsidRPr="0084770E" w:rsidSect="0008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57"/>
    <w:rsid w:val="0084770E"/>
    <w:rsid w:val="00B93AD2"/>
    <w:rsid w:val="00BF437D"/>
    <w:rsid w:val="00C2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23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230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23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230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Acer</cp:lastModifiedBy>
  <cp:revision>2</cp:revision>
  <dcterms:created xsi:type="dcterms:W3CDTF">2021-07-21T14:48:00Z</dcterms:created>
  <dcterms:modified xsi:type="dcterms:W3CDTF">2021-07-21T14:48:00Z</dcterms:modified>
</cp:coreProperties>
</file>