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70" w:rsidRDefault="00940358" w:rsidP="001E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EF331D">
        <w:rPr>
          <w:rFonts w:ascii="Calibri" w:hAnsi="Calibri" w:cs="Calibri"/>
          <w:b/>
        </w:rPr>
        <w:t xml:space="preserve"> </w:t>
      </w:r>
      <w:r w:rsidR="001E7870">
        <w:rPr>
          <w:rFonts w:ascii="Calibri" w:hAnsi="Calibri" w:cs="Calibri"/>
          <w:b/>
        </w:rPr>
        <w:t>Пример решения КТС по трудовому спору</w:t>
      </w:r>
    </w:p>
    <w:p w:rsidR="001E7870" w:rsidRDefault="001E7870" w:rsidP="001E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5"/>
        <w:gridCol w:w="1277"/>
        <w:gridCol w:w="3509"/>
      </w:tblGrid>
      <w:tr w:rsidR="001E7870" w:rsidTr="001E787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(наименование КТС)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E7870" w:rsidTr="001E7870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E7870" w:rsidTr="001E7870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___.___.20___ № ___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E7870" w:rsidTr="001E7870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E7870" w:rsidTr="001E7870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по индивидуальному трудовому спору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E7870" w:rsidTr="001E7870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Комиссия по трудовым спорам ________________________ </w:t>
            </w:r>
            <w:r>
              <w:rPr>
                <w:rFonts w:ascii="Calibri" w:hAnsi="Calibri" w:cs="Calibri"/>
                <w:i/>
              </w:rPr>
              <w:t>(наименование КТС)</w:t>
            </w:r>
            <w:r>
              <w:rPr>
                <w:rFonts w:ascii="Calibri" w:hAnsi="Calibri" w:cs="Calibri"/>
              </w:rPr>
              <w:t xml:space="preserve">, в составе: председатель: _________________________ </w:t>
            </w:r>
            <w:r>
              <w:rPr>
                <w:rFonts w:ascii="Calibri" w:hAnsi="Calibri" w:cs="Calibri"/>
                <w:i/>
              </w:rPr>
              <w:t>(ФИО)</w:t>
            </w:r>
            <w:r>
              <w:rPr>
                <w:rFonts w:ascii="Calibri" w:hAnsi="Calibri" w:cs="Calibri"/>
              </w:rPr>
              <w:t xml:space="preserve">, секретарь: ________________ </w:t>
            </w:r>
            <w:r>
              <w:rPr>
                <w:rFonts w:ascii="Calibri" w:hAnsi="Calibri" w:cs="Calibri"/>
                <w:i/>
              </w:rPr>
              <w:t xml:space="preserve">(ФИО), </w:t>
            </w:r>
            <w:r>
              <w:rPr>
                <w:rFonts w:ascii="Calibri" w:hAnsi="Calibri" w:cs="Calibri"/>
              </w:rPr>
              <w:t>члены комиссии от нанимателя: __________________________</w:t>
            </w:r>
            <w:r>
              <w:rPr>
                <w:rFonts w:ascii="Calibri" w:hAnsi="Calibri" w:cs="Calibri"/>
                <w:i/>
              </w:rPr>
              <w:t xml:space="preserve"> (должности, ФИО), </w:t>
            </w:r>
            <w:r>
              <w:rPr>
                <w:rFonts w:ascii="Calibri" w:hAnsi="Calibri" w:cs="Calibri"/>
              </w:rPr>
              <w:t>члены комиссии от профсоюза: __________________________</w:t>
            </w:r>
            <w:r>
              <w:rPr>
                <w:rFonts w:ascii="Calibri" w:hAnsi="Calibri" w:cs="Calibri"/>
                <w:i/>
              </w:rPr>
              <w:t xml:space="preserve"> (должности, ФИО)</w:t>
            </w:r>
            <w:r>
              <w:rPr>
                <w:rFonts w:ascii="Calibri" w:hAnsi="Calibri" w:cs="Calibri"/>
              </w:rPr>
              <w:t>,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рассмотрев в заседании ___.___.20___ заявление _____________________ </w:t>
            </w:r>
            <w:r>
              <w:rPr>
                <w:rFonts w:ascii="Calibri" w:hAnsi="Calibri" w:cs="Calibri"/>
                <w:i/>
              </w:rPr>
              <w:t xml:space="preserve">(должность/ профессия, ФИО работника) 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  <w:i/>
              </w:rPr>
              <w:t xml:space="preserve"> ____________________________________ (содержание требования работника):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РЕШИЛА: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_________________________________________.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(содержание решения КТС)</w:t>
            </w:r>
          </w:p>
          <w:p w:rsidR="001E7870" w:rsidRDefault="001E7870">
            <w:pPr>
              <w:spacing w:after="0" w:line="240" w:lineRule="auto"/>
            </w:pP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Решение комиссии по трудовым спорам принято по соглашению между представителями нанимателя и профсоюза.</w:t>
            </w: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Настоящее решение может быть обжаловано работником или нанимателем в суд в десятидневный срок со дня вручения копии решения и подлежит исполнению в трехдневный срок по истечении срока обжалования (ст. 248 ТК).</w:t>
            </w: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spacing w:after="0" w:line="240" w:lineRule="auto"/>
              <w:ind w:firstLine="426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или </w:t>
            </w: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Настоящее решение может быть обжаловано работником или нанимателем в суд в десятидневный срок со дня вручения копии решения и подлежит немедленному исполнению согласно ст. 248, 247, 243 Трудового кодекса Республики Беларусь.</w:t>
            </w: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spacing w:after="0" w:line="240" w:lineRule="auto"/>
              <w:ind w:firstLine="426"/>
              <w:jc w:val="both"/>
              <w:rPr>
                <w:rFonts w:ascii="Calibri" w:hAnsi="Calibri" w:cs="Calibri"/>
              </w:rPr>
            </w:pPr>
          </w:p>
        </w:tc>
      </w:tr>
      <w:tr w:rsidR="001E7870" w:rsidTr="001E7870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комиссии по трудовым спорам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комиссии по трудовым спорам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решением ознакомлены: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Наниматель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 xml:space="preserve">               (подпись)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(подпись)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 xml:space="preserve"> (расшифровка подписи)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(расшифровка подписи)</w:t>
            </w:r>
          </w:p>
          <w:p w:rsidR="001E7870" w:rsidRDefault="001E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23EE" w:rsidRDefault="003D23EE"/>
    <w:sectPr w:rsidR="003D23EE" w:rsidSect="00C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FC" w:rsidRDefault="006D0AFC" w:rsidP="00EF331D">
      <w:pPr>
        <w:spacing w:after="0" w:line="240" w:lineRule="auto"/>
      </w:pPr>
      <w:r>
        <w:separator/>
      </w:r>
    </w:p>
  </w:endnote>
  <w:endnote w:type="continuationSeparator" w:id="0">
    <w:p w:rsidR="006D0AFC" w:rsidRDefault="006D0AFC" w:rsidP="00E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FC" w:rsidRDefault="006D0AFC" w:rsidP="00EF331D">
      <w:pPr>
        <w:spacing w:after="0" w:line="240" w:lineRule="auto"/>
      </w:pPr>
      <w:r>
        <w:separator/>
      </w:r>
    </w:p>
  </w:footnote>
  <w:footnote w:type="continuationSeparator" w:id="0">
    <w:p w:rsidR="006D0AFC" w:rsidRDefault="006D0AFC" w:rsidP="00EF3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3EE"/>
    <w:rsid w:val="00086D89"/>
    <w:rsid w:val="001E7870"/>
    <w:rsid w:val="003D23EE"/>
    <w:rsid w:val="006D0AFC"/>
    <w:rsid w:val="00940358"/>
    <w:rsid w:val="00CA58B3"/>
    <w:rsid w:val="00E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31D"/>
  </w:style>
  <w:style w:type="paragraph" w:styleId="a6">
    <w:name w:val="footer"/>
    <w:basedOn w:val="a"/>
    <w:link w:val="a7"/>
    <w:uiPriority w:val="99"/>
    <w:unhideWhenUsed/>
    <w:rsid w:val="00EF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Acer</cp:lastModifiedBy>
  <cp:revision>5</cp:revision>
  <dcterms:created xsi:type="dcterms:W3CDTF">2017-12-08T04:26:00Z</dcterms:created>
  <dcterms:modified xsi:type="dcterms:W3CDTF">2020-05-22T13:25:00Z</dcterms:modified>
</cp:coreProperties>
</file>