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96"/>
        <w:tblW w:w="0" w:type="auto"/>
        <w:tblLook w:val="04A0"/>
      </w:tblPr>
      <w:tblGrid>
        <w:gridCol w:w="4885"/>
      </w:tblGrid>
      <w:tr w:rsidR="002473DD" w:rsidRPr="002473DD" w:rsidTr="002473DD">
        <w:tc>
          <w:tcPr>
            <w:tcW w:w="4885" w:type="dxa"/>
          </w:tcPr>
          <w:p w:rsidR="002473DD" w:rsidRPr="002473DD" w:rsidRDefault="002473DD" w:rsidP="0024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3D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суда</w:t>
            </w:r>
          </w:p>
          <w:p w:rsidR="002473DD" w:rsidRPr="002473DD" w:rsidRDefault="002473DD" w:rsidP="0024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3DD">
              <w:rPr>
                <w:rFonts w:ascii="Times New Roman" w:hAnsi="Times New Roman" w:cs="Times New Roman"/>
                <w:i/>
                <w:sz w:val="24"/>
                <w:szCs w:val="24"/>
              </w:rPr>
              <w:t>Адрес суда</w:t>
            </w:r>
          </w:p>
        </w:tc>
      </w:tr>
      <w:tr w:rsidR="002473DD" w:rsidRPr="002473DD" w:rsidTr="002473DD">
        <w:tc>
          <w:tcPr>
            <w:tcW w:w="4885" w:type="dxa"/>
          </w:tcPr>
          <w:p w:rsidR="002473DD" w:rsidRPr="002473DD" w:rsidRDefault="002473DD" w:rsidP="00247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DD" w:rsidRPr="002473DD" w:rsidRDefault="002473DD" w:rsidP="0024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Истец: </w:t>
            </w:r>
            <w:r w:rsidRPr="002473DD">
              <w:rPr>
                <w:rFonts w:ascii="Times New Roman" w:hAnsi="Times New Roman" w:cs="Times New Roman"/>
                <w:sz w:val="24"/>
                <w:szCs w:val="24"/>
              </w:rPr>
              <w:t>УП «Истец»</w:t>
            </w:r>
          </w:p>
          <w:p w:rsidR="002473DD" w:rsidRPr="002473DD" w:rsidRDefault="002473DD" w:rsidP="0024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3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  <w:proofErr w:type="spellStart"/>
            <w:proofErr w:type="gramStart"/>
            <w:r w:rsidRPr="00247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47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7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73DD">
              <w:rPr>
                <w:rFonts w:ascii="Times New Roman" w:hAnsi="Times New Roman" w:cs="Times New Roman"/>
                <w:sz w:val="24"/>
                <w:szCs w:val="24"/>
              </w:rPr>
              <w:t xml:space="preserve">, местонахождения, контактные данные, </w:t>
            </w:r>
            <w:proofErr w:type="spellStart"/>
            <w:r w:rsidRPr="002473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473DD">
              <w:rPr>
                <w:rFonts w:ascii="Times New Roman" w:hAnsi="Times New Roman" w:cs="Times New Roman"/>
                <w:sz w:val="24"/>
                <w:szCs w:val="24"/>
              </w:rPr>
              <w:t>. ящик</w:t>
            </w:r>
          </w:p>
        </w:tc>
      </w:tr>
      <w:tr w:rsidR="002473DD" w:rsidRPr="002473DD" w:rsidTr="002473DD">
        <w:tc>
          <w:tcPr>
            <w:tcW w:w="4885" w:type="dxa"/>
          </w:tcPr>
          <w:p w:rsidR="002473DD" w:rsidRPr="002473DD" w:rsidRDefault="002473DD" w:rsidP="0024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DD" w:rsidRPr="002473DD" w:rsidRDefault="002473DD" w:rsidP="0024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Ответчик: </w:t>
            </w:r>
            <w:r w:rsidRPr="002473DD">
              <w:rPr>
                <w:rFonts w:ascii="Times New Roman" w:hAnsi="Times New Roman" w:cs="Times New Roman"/>
                <w:sz w:val="24"/>
                <w:szCs w:val="24"/>
              </w:rPr>
              <w:t>ООО «Ответчик»</w:t>
            </w:r>
          </w:p>
          <w:p w:rsidR="002473DD" w:rsidRPr="002473DD" w:rsidRDefault="002473DD" w:rsidP="0024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3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  <w:proofErr w:type="spellStart"/>
            <w:proofErr w:type="gramStart"/>
            <w:r w:rsidRPr="00247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47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7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73DD">
              <w:rPr>
                <w:rFonts w:ascii="Times New Roman" w:hAnsi="Times New Roman" w:cs="Times New Roman"/>
                <w:sz w:val="24"/>
                <w:szCs w:val="24"/>
              </w:rPr>
              <w:t xml:space="preserve">, местонахождения, контактные данные, </w:t>
            </w:r>
            <w:proofErr w:type="spellStart"/>
            <w:r w:rsidRPr="002473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473DD">
              <w:rPr>
                <w:rFonts w:ascii="Times New Roman" w:hAnsi="Times New Roman" w:cs="Times New Roman"/>
                <w:sz w:val="24"/>
                <w:szCs w:val="24"/>
              </w:rPr>
              <w:t>. ящик</w:t>
            </w:r>
          </w:p>
        </w:tc>
      </w:tr>
    </w:tbl>
    <w:p w:rsidR="002473DD" w:rsidRPr="002473DD" w:rsidRDefault="00B24F04" w:rsidP="001F0DC1">
      <w:pPr>
        <w:pStyle w:val="ConsPlusNormal"/>
        <w:ind w:left="2832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73D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473D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67D79" w:rsidRPr="002473DD" w:rsidRDefault="00C67D79" w:rsidP="00B24F04">
      <w:pPr>
        <w:pStyle w:val="ConsPlusNormal"/>
        <w:ind w:left="354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3DD" w:rsidRPr="002473DD" w:rsidRDefault="002473DD" w:rsidP="00B24F04">
      <w:pPr>
        <w:pStyle w:val="ConsPlusNormal"/>
        <w:ind w:left="354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3DD" w:rsidRPr="002473DD" w:rsidRDefault="002473DD" w:rsidP="00B24F04">
      <w:pPr>
        <w:pStyle w:val="ConsPlusNormal"/>
        <w:ind w:left="354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3DD" w:rsidRPr="002473DD" w:rsidRDefault="002473DD" w:rsidP="00B24F04">
      <w:pPr>
        <w:pStyle w:val="ConsPlusNormal"/>
        <w:ind w:left="354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3DD" w:rsidRPr="002473DD" w:rsidRDefault="002473DD" w:rsidP="00B24F04">
      <w:pPr>
        <w:pStyle w:val="ConsPlusNormal"/>
        <w:ind w:left="354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3DD" w:rsidRPr="002473DD" w:rsidRDefault="002473DD" w:rsidP="00B24F04">
      <w:pPr>
        <w:pStyle w:val="ConsPlusNormal"/>
        <w:ind w:left="354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3DD" w:rsidRPr="002473DD" w:rsidRDefault="002473DD" w:rsidP="00B24F04">
      <w:pPr>
        <w:pStyle w:val="ConsPlusNormal"/>
        <w:ind w:left="354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3DD" w:rsidRPr="002473DD" w:rsidRDefault="002473DD" w:rsidP="00B24F04">
      <w:pPr>
        <w:pStyle w:val="ConsPlusNormal"/>
        <w:ind w:left="354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3DD" w:rsidRPr="002473DD" w:rsidRDefault="002473DD" w:rsidP="00B24F04">
      <w:pPr>
        <w:pStyle w:val="ConsPlusNormal"/>
        <w:ind w:left="354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3DD" w:rsidRPr="002473DD" w:rsidRDefault="002473DD" w:rsidP="00B24F04">
      <w:pPr>
        <w:pStyle w:val="ConsPlusNormal"/>
        <w:ind w:left="354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3DD" w:rsidRPr="002473DD" w:rsidRDefault="002473DD" w:rsidP="00B24F04">
      <w:pPr>
        <w:pStyle w:val="ConsPlusNormal"/>
        <w:ind w:left="354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14B" w:rsidRPr="002473DD" w:rsidRDefault="002473DD" w:rsidP="002473DD">
      <w:pPr>
        <w:pStyle w:val="ConsPlusNormal"/>
        <w:ind w:left="424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73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A114B" w:rsidRPr="002473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дело №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</w:t>
      </w:r>
    </w:p>
    <w:p w:rsidR="00CA114B" w:rsidRPr="002473DD" w:rsidRDefault="00CA114B" w:rsidP="000E5C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1A10" w:rsidRPr="002473DD" w:rsidRDefault="00541A10" w:rsidP="00541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DD">
        <w:rPr>
          <w:rFonts w:ascii="Times New Roman" w:hAnsi="Times New Roman" w:cs="Times New Roman"/>
          <w:b/>
          <w:bCs/>
          <w:sz w:val="24"/>
          <w:szCs w:val="24"/>
        </w:rPr>
        <w:t xml:space="preserve">ХОДАТАЙСТВО </w:t>
      </w:r>
    </w:p>
    <w:p w:rsidR="00541A10" w:rsidRPr="002473DD" w:rsidRDefault="00541A10" w:rsidP="00541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DD">
        <w:rPr>
          <w:rFonts w:ascii="Times New Roman" w:hAnsi="Times New Roman" w:cs="Times New Roman"/>
          <w:b/>
          <w:bCs/>
          <w:sz w:val="24"/>
          <w:szCs w:val="24"/>
        </w:rPr>
        <w:t>об оставлении искового заявления без рас</w:t>
      </w:r>
      <w:r w:rsidR="0047072A" w:rsidRPr="002473D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473DD">
        <w:rPr>
          <w:rFonts w:ascii="Times New Roman" w:hAnsi="Times New Roman" w:cs="Times New Roman"/>
          <w:b/>
          <w:bCs/>
          <w:sz w:val="24"/>
          <w:szCs w:val="24"/>
        </w:rPr>
        <w:t>мотрения</w:t>
      </w:r>
    </w:p>
    <w:p w:rsidR="00541A10" w:rsidRPr="002473DD" w:rsidRDefault="00541A10" w:rsidP="00285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713" w:rsidRPr="002473DD" w:rsidRDefault="00614713" w:rsidP="00285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3DD">
        <w:rPr>
          <w:rFonts w:ascii="Times New Roman" w:hAnsi="Times New Roman" w:cs="Times New Roman"/>
          <w:bCs/>
          <w:sz w:val="24"/>
          <w:szCs w:val="24"/>
        </w:rPr>
        <w:t xml:space="preserve">В производстве </w:t>
      </w:r>
      <w:proofErr w:type="spellStart"/>
      <w:r w:rsidR="002473DD" w:rsidRPr="002473DD">
        <w:rPr>
          <w:rFonts w:ascii="Times New Roman" w:hAnsi="Times New Roman" w:cs="Times New Roman"/>
          <w:bCs/>
          <w:i/>
          <w:sz w:val="24"/>
          <w:szCs w:val="24"/>
        </w:rPr>
        <w:t>___</w:t>
      </w:r>
      <w:r w:rsidR="002473DD" w:rsidRPr="002473DD">
        <w:rPr>
          <w:rFonts w:ascii="Times New Roman" w:hAnsi="Times New Roman" w:cs="Times New Roman"/>
          <w:bCs/>
          <w:i/>
          <w:sz w:val="24"/>
          <w:szCs w:val="24"/>
          <w:u w:val="single"/>
        </w:rPr>
        <w:t>наименование</w:t>
      </w:r>
      <w:proofErr w:type="spellEnd"/>
      <w:r w:rsidR="002473DD" w:rsidRPr="002473D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суда___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находится</w:t>
      </w:r>
      <w:r w:rsidR="002473DD">
        <w:rPr>
          <w:rFonts w:ascii="Times New Roman" w:hAnsi="Times New Roman" w:cs="Times New Roman"/>
          <w:bCs/>
          <w:sz w:val="24"/>
          <w:szCs w:val="24"/>
        </w:rPr>
        <w:t xml:space="preserve"> гражданское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дело №</w:t>
      </w:r>
      <w:r w:rsidR="002473DD">
        <w:rPr>
          <w:rFonts w:ascii="Times New Roman" w:hAnsi="Times New Roman" w:cs="Times New Roman"/>
          <w:bCs/>
          <w:sz w:val="24"/>
          <w:szCs w:val="24"/>
        </w:rPr>
        <w:t>________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по иску </w:t>
      </w:r>
      <w:r w:rsidR="002473DD">
        <w:rPr>
          <w:rFonts w:ascii="Times New Roman" w:hAnsi="Times New Roman" w:cs="Times New Roman"/>
          <w:bCs/>
          <w:sz w:val="24"/>
          <w:szCs w:val="24"/>
        </w:rPr>
        <w:t>УП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473DD">
        <w:rPr>
          <w:rFonts w:ascii="Times New Roman" w:hAnsi="Times New Roman" w:cs="Times New Roman"/>
          <w:bCs/>
          <w:sz w:val="24"/>
          <w:szCs w:val="24"/>
        </w:rPr>
        <w:t>Истец</w:t>
      </w:r>
      <w:r w:rsidRPr="002473DD">
        <w:rPr>
          <w:rFonts w:ascii="Times New Roman" w:hAnsi="Times New Roman" w:cs="Times New Roman"/>
          <w:bCs/>
          <w:sz w:val="24"/>
          <w:szCs w:val="24"/>
        </w:rPr>
        <w:t>»</w:t>
      </w:r>
      <w:r w:rsidR="002C472C" w:rsidRPr="002473DD">
        <w:rPr>
          <w:rFonts w:ascii="Times New Roman" w:hAnsi="Times New Roman" w:cs="Times New Roman"/>
          <w:bCs/>
          <w:sz w:val="24"/>
          <w:szCs w:val="24"/>
        </w:rPr>
        <w:t xml:space="preserve"> (далее – Истец)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2473DD">
        <w:rPr>
          <w:rFonts w:ascii="Times New Roman" w:hAnsi="Times New Roman" w:cs="Times New Roman"/>
          <w:bCs/>
          <w:sz w:val="24"/>
          <w:szCs w:val="24"/>
        </w:rPr>
        <w:t>ООО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473DD">
        <w:rPr>
          <w:rFonts w:ascii="Times New Roman" w:hAnsi="Times New Roman" w:cs="Times New Roman"/>
          <w:bCs/>
          <w:sz w:val="24"/>
          <w:szCs w:val="24"/>
        </w:rPr>
        <w:t>Ответчик</w:t>
      </w:r>
      <w:r w:rsidRPr="002473DD">
        <w:rPr>
          <w:rFonts w:ascii="Times New Roman" w:hAnsi="Times New Roman" w:cs="Times New Roman"/>
          <w:bCs/>
          <w:sz w:val="24"/>
          <w:szCs w:val="24"/>
        </w:rPr>
        <w:t>»</w:t>
      </w:r>
      <w:r w:rsidR="002C472C" w:rsidRPr="002473DD">
        <w:rPr>
          <w:rFonts w:ascii="Times New Roman" w:hAnsi="Times New Roman" w:cs="Times New Roman"/>
          <w:bCs/>
          <w:sz w:val="24"/>
          <w:szCs w:val="24"/>
        </w:rPr>
        <w:t xml:space="preserve"> (далее – Ответчик)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о взыскании </w:t>
      </w:r>
      <w:r w:rsidR="002473DD">
        <w:rPr>
          <w:rFonts w:ascii="Times New Roman" w:hAnsi="Times New Roman" w:cs="Times New Roman"/>
          <w:bCs/>
          <w:sz w:val="24"/>
          <w:szCs w:val="24"/>
        </w:rPr>
        <w:t>__________</w:t>
      </w:r>
      <w:r w:rsidR="002C472C" w:rsidRPr="002473DD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2473DD">
        <w:rPr>
          <w:rFonts w:ascii="Times New Roman" w:hAnsi="Times New Roman" w:cs="Times New Roman"/>
          <w:bCs/>
          <w:sz w:val="24"/>
          <w:szCs w:val="24"/>
        </w:rPr>
        <w:t>ей</w:t>
      </w:r>
      <w:r w:rsidR="002C472C" w:rsidRPr="002473DD">
        <w:rPr>
          <w:rFonts w:ascii="Times New Roman" w:hAnsi="Times New Roman" w:cs="Times New Roman"/>
          <w:bCs/>
          <w:sz w:val="24"/>
          <w:szCs w:val="24"/>
        </w:rPr>
        <w:t xml:space="preserve"> ущерба, причиненного вследствие утраты груза по CMR-накладной от </w:t>
      </w:r>
      <w:r w:rsidR="002473DD">
        <w:rPr>
          <w:rFonts w:ascii="Times New Roman" w:hAnsi="Times New Roman" w:cs="Times New Roman"/>
          <w:sz w:val="24"/>
          <w:szCs w:val="24"/>
        </w:rPr>
        <w:t>«__»______20__ года.</w:t>
      </w:r>
    </w:p>
    <w:p w:rsidR="00614713" w:rsidRPr="002473DD" w:rsidRDefault="000B7B1A" w:rsidP="00891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3DD">
        <w:rPr>
          <w:rFonts w:ascii="Times New Roman" w:hAnsi="Times New Roman" w:cs="Times New Roman"/>
          <w:bCs/>
          <w:sz w:val="24"/>
          <w:szCs w:val="24"/>
        </w:rPr>
        <w:t>Истец направлял Ответчику письмо №</w:t>
      </w:r>
      <w:r w:rsidR="002473DD">
        <w:rPr>
          <w:rFonts w:ascii="Times New Roman" w:hAnsi="Times New Roman" w:cs="Times New Roman"/>
          <w:bCs/>
          <w:sz w:val="24"/>
          <w:szCs w:val="24"/>
        </w:rPr>
        <w:t>__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473DD">
        <w:rPr>
          <w:rFonts w:ascii="Times New Roman" w:hAnsi="Times New Roman" w:cs="Times New Roman"/>
          <w:sz w:val="24"/>
          <w:szCs w:val="24"/>
        </w:rPr>
        <w:t>«__»______20__ года</w:t>
      </w:r>
      <w:r w:rsidRPr="002473DD">
        <w:rPr>
          <w:rFonts w:ascii="Times New Roman" w:hAnsi="Times New Roman" w:cs="Times New Roman"/>
          <w:bCs/>
          <w:sz w:val="24"/>
          <w:szCs w:val="24"/>
        </w:rPr>
        <w:t>, в котором проси</w:t>
      </w:r>
      <w:r w:rsidR="0047072A" w:rsidRPr="002473DD">
        <w:rPr>
          <w:rFonts w:ascii="Times New Roman" w:hAnsi="Times New Roman" w:cs="Times New Roman"/>
          <w:bCs/>
          <w:sz w:val="24"/>
          <w:szCs w:val="24"/>
        </w:rPr>
        <w:t xml:space="preserve">л 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дать пояснения по факту перевозки груза, полученного </w:t>
      </w:r>
      <w:r w:rsidR="002473DD">
        <w:rPr>
          <w:rFonts w:ascii="Times New Roman" w:hAnsi="Times New Roman" w:cs="Times New Roman"/>
          <w:sz w:val="24"/>
          <w:szCs w:val="24"/>
        </w:rPr>
        <w:t xml:space="preserve">«__»______20__ года </w:t>
      </w:r>
      <w:r w:rsidRPr="002473DD">
        <w:rPr>
          <w:rFonts w:ascii="Times New Roman" w:hAnsi="Times New Roman" w:cs="Times New Roman"/>
          <w:bCs/>
          <w:sz w:val="24"/>
          <w:szCs w:val="24"/>
        </w:rPr>
        <w:t>водителем на складе.</w:t>
      </w:r>
    </w:p>
    <w:p w:rsidR="000B7B1A" w:rsidRPr="002473DD" w:rsidRDefault="000B7B1A" w:rsidP="00891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3DD">
        <w:rPr>
          <w:rFonts w:ascii="Times New Roman" w:hAnsi="Times New Roman" w:cs="Times New Roman"/>
          <w:bCs/>
          <w:sz w:val="24"/>
          <w:szCs w:val="24"/>
        </w:rPr>
        <w:t>К исковому заявлению данное письмо приложено в качестве доказательства соблюдения претензионного порядка, однако</w:t>
      </w:r>
      <w:r w:rsidR="0047072A" w:rsidRPr="002473DD">
        <w:rPr>
          <w:rFonts w:ascii="Times New Roman" w:hAnsi="Times New Roman" w:cs="Times New Roman"/>
          <w:bCs/>
          <w:sz w:val="24"/>
          <w:szCs w:val="24"/>
        </w:rPr>
        <w:t>,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по мнению Ответчика</w:t>
      </w:r>
      <w:r w:rsidR="0047072A" w:rsidRPr="002473DD">
        <w:rPr>
          <w:rFonts w:ascii="Times New Roman" w:hAnsi="Times New Roman" w:cs="Times New Roman"/>
          <w:bCs/>
          <w:sz w:val="24"/>
          <w:szCs w:val="24"/>
        </w:rPr>
        <w:t>,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данное письмо не может быть расценено как претензия.</w:t>
      </w:r>
    </w:p>
    <w:p w:rsidR="000C0875" w:rsidRPr="002473DD" w:rsidRDefault="000B7B1A" w:rsidP="000B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3DD">
        <w:rPr>
          <w:rFonts w:ascii="Times New Roman" w:hAnsi="Times New Roman" w:cs="Times New Roman"/>
          <w:bCs/>
          <w:sz w:val="24"/>
          <w:szCs w:val="24"/>
        </w:rPr>
        <w:t xml:space="preserve">Так, </w:t>
      </w:r>
      <w:r w:rsidRPr="002473DD">
        <w:rPr>
          <w:rFonts w:ascii="Times New Roman" w:hAnsi="Times New Roman" w:cs="Times New Roman"/>
          <w:sz w:val="24"/>
          <w:szCs w:val="24"/>
        </w:rPr>
        <w:t xml:space="preserve">порядок предъявления претензии устанавливается договором или </w:t>
      </w:r>
      <w:hyperlink r:id="rId8" w:history="1">
        <w:r w:rsidRPr="002473D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2473DD">
        <w:rPr>
          <w:rFonts w:ascii="Times New Roman" w:hAnsi="Times New Roman" w:cs="Times New Roman"/>
          <w:sz w:val="24"/>
          <w:szCs w:val="24"/>
        </w:rPr>
        <w:t xml:space="preserve"> к Хозяйственному процессуальной кодексу Республики Беларусь (далее – ХПК).</w:t>
      </w:r>
      <w:proofErr w:type="gramEnd"/>
      <w:r w:rsidR="00216BC8" w:rsidRPr="002473DD">
        <w:rPr>
          <w:rFonts w:ascii="Times New Roman" w:hAnsi="Times New Roman" w:cs="Times New Roman"/>
          <w:sz w:val="24"/>
          <w:szCs w:val="24"/>
        </w:rPr>
        <w:t xml:space="preserve"> Договорные отношения  между Истцом и Ответчиком отсутствуют.</w:t>
      </w:r>
    </w:p>
    <w:p w:rsidR="000C0875" w:rsidRPr="002473DD" w:rsidRDefault="000C0875" w:rsidP="000C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 xml:space="preserve">На необходимость соответствия содержания претензии требованиям </w:t>
      </w:r>
      <w:hyperlink r:id="rId9" w:history="1">
        <w:r w:rsidRPr="002473DD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2473DD">
        <w:rPr>
          <w:rFonts w:ascii="Times New Roman" w:hAnsi="Times New Roman" w:cs="Times New Roman"/>
          <w:sz w:val="24"/>
          <w:szCs w:val="24"/>
        </w:rPr>
        <w:t xml:space="preserve"> приложения 1 к ХПК прямо указано также в </w:t>
      </w:r>
      <w:hyperlink r:id="rId10" w:history="1">
        <w:r w:rsidRPr="002473DD">
          <w:rPr>
            <w:rFonts w:ascii="Times New Roman" w:hAnsi="Times New Roman" w:cs="Times New Roman"/>
            <w:sz w:val="24"/>
            <w:szCs w:val="24"/>
          </w:rPr>
          <w:t>части 4 пункта 12</w:t>
        </w:r>
      </w:hyperlink>
      <w:r w:rsidRPr="002473DD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Хозяйственного Суда Республики Беларусь от 27.05.2011 </w:t>
      </w:r>
      <w:r w:rsidR="0047072A" w:rsidRPr="002473DD">
        <w:rPr>
          <w:rFonts w:ascii="Times New Roman" w:hAnsi="Times New Roman" w:cs="Times New Roman"/>
          <w:sz w:val="24"/>
          <w:szCs w:val="24"/>
        </w:rPr>
        <w:t>№</w:t>
      </w:r>
      <w:r w:rsidRPr="002473DD">
        <w:rPr>
          <w:rFonts w:ascii="Times New Roman" w:hAnsi="Times New Roman" w:cs="Times New Roman"/>
          <w:sz w:val="24"/>
          <w:szCs w:val="24"/>
        </w:rPr>
        <w:t>6 "О некоторых вопросах рассмотрения дел в хозяйственном суде первой инстанции".</w:t>
      </w:r>
    </w:p>
    <w:p w:rsidR="000B7B1A" w:rsidRPr="002473DD" w:rsidRDefault="000B7B1A" w:rsidP="000B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11" w:history="1">
        <w:r w:rsidRPr="002473DD">
          <w:rPr>
            <w:rFonts w:ascii="Times New Roman" w:hAnsi="Times New Roman" w:cs="Times New Roman"/>
            <w:sz w:val="24"/>
            <w:szCs w:val="24"/>
          </w:rPr>
          <w:t>пункту 2</w:t>
        </w:r>
      </w:hyperlink>
      <w:r w:rsidRPr="002473DD">
        <w:rPr>
          <w:rFonts w:ascii="Times New Roman" w:hAnsi="Times New Roman" w:cs="Times New Roman"/>
          <w:sz w:val="24"/>
          <w:szCs w:val="24"/>
        </w:rPr>
        <w:t xml:space="preserve"> приложения 1 к ХПК</w:t>
      </w:r>
      <w:r w:rsidR="0047072A" w:rsidRPr="002473DD">
        <w:rPr>
          <w:rFonts w:ascii="Times New Roman" w:hAnsi="Times New Roman" w:cs="Times New Roman"/>
          <w:sz w:val="24"/>
          <w:szCs w:val="24"/>
        </w:rPr>
        <w:t xml:space="preserve"> в претензии</w:t>
      </w:r>
      <w:r w:rsidRPr="002473DD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0B7B1A" w:rsidRPr="002473DD" w:rsidRDefault="000B7B1A" w:rsidP="000B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3DD">
        <w:rPr>
          <w:rFonts w:ascii="Times New Roman" w:hAnsi="Times New Roman" w:cs="Times New Roman"/>
          <w:sz w:val="24"/>
          <w:szCs w:val="24"/>
        </w:rPr>
        <w:t>1) фамилия, собственное имя, отчество (наименование) заявителя претензии и лица (лиц), которому претензия предъявляется (получателя претензии), их место жительства (место пребывания) или место нахождения;</w:t>
      </w:r>
      <w:proofErr w:type="gramEnd"/>
    </w:p>
    <w:p w:rsidR="000B7B1A" w:rsidRPr="002473DD" w:rsidRDefault="000B7B1A" w:rsidP="000B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>2) дата предъявления претензии;</w:t>
      </w:r>
    </w:p>
    <w:p w:rsidR="000B7B1A" w:rsidRPr="002473DD" w:rsidRDefault="000B7B1A" w:rsidP="000B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>3) обстоятельства, на основании которых предъявлена претензия;</w:t>
      </w:r>
    </w:p>
    <w:p w:rsidR="000B7B1A" w:rsidRPr="002473DD" w:rsidRDefault="000B7B1A" w:rsidP="000B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>4) доказательства, подтверждающие эти обстоятельства;</w:t>
      </w:r>
    </w:p>
    <w:p w:rsidR="000B7B1A" w:rsidRPr="002473DD" w:rsidRDefault="000B7B1A" w:rsidP="000B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>5) требования заявителя претензии со ссылкой на законодательство;</w:t>
      </w:r>
    </w:p>
    <w:p w:rsidR="000B7B1A" w:rsidRPr="002473DD" w:rsidRDefault="000B7B1A" w:rsidP="000B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>6) сумма претенз</w:t>
      </w:r>
      <w:proofErr w:type="gramStart"/>
      <w:r w:rsidRPr="002473D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473DD">
        <w:rPr>
          <w:rFonts w:ascii="Times New Roman" w:hAnsi="Times New Roman" w:cs="Times New Roman"/>
          <w:sz w:val="24"/>
          <w:szCs w:val="24"/>
        </w:rPr>
        <w:t xml:space="preserve"> расчет, если претензия подлежит денежной оценке;</w:t>
      </w:r>
    </w:p>
    <w:p w:rsidR="000B7B1A" w:rsidRPr="002473DD" w:rsidRDefault="000B7B1A" w:rsidP="000B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>7) банковские реквизиты заявителя претензии (при их наличии);</w:t>
      </w:r>
    </w:p>
    <w:p w:rsidR="000B7B1A" w:rsidRPr="002473DD" w:rsidRDefault="000B7B1A" w:rsidP="000B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>8) перечень документов, прилагаемых к претензии.</w:t>
      </w:r>
    </w:p>
    <w:p w:rsidR="00216BC8" w:rsidRPr="002473DD" w:rsidRDefault="00216BC8" w:rsidP="0021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3DD">
        <w:rPr>
          <w:rFonts w:ascii="Times New Roman" w:hAnsi="Times New Roman" w:cs="Times New Roman"/>
          <w:bCs/>
          <w:sz w:val="24"/>
          <w:szCs w:val="24"/>
        </w:rPr>
        <w:t>В письме Истца №</w:t>
      </w:r>
      <w:r w:rsidR="002473DD" w:rsidRPr="002473DD">
        <w:rPr>
          <w:rFonts w:ascii="Times New Roman" w:hAnsi="Times New Roman" w:cs="Times New Roman"/>
          <w:bCs/>
          <w:sz w:val="24"/>
          <w:szCs w:val="24"/>
        </w:rPr>
        <w:t>№</w:t>
      </w:r>
      <w:r w:rsidR="002473DD">
        <w:rPr>
          <w:rFonts w:ascii="Times New Roman" w:hAnsi="Times New Roman" w:cs="Times New Roman"/>
          <w:bCs/>
          <w:sz w:val="24"/>
          <w:szCs w:val="24"/>
        </w:rPr>
        <w:t>__</w:t>
      </w:r>
      <w:r w:rsidR="002473DD" w:rsidRPr="002473D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473DD">
        <w:rPr>
          <w:rFonts w:ascii="Times New Roman" w:hAnsi="Times New Roman" w:cs="Times New Roman"/>
          <w:sz w:val="24"/>
          <w:szCs w:val="24"/>
        </w:rPr>
        <w:t>«__»______20__ года</w:t>
      </w:r>
      <w:r w:rsidR="002473DD" w:rsidRPr="00247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отсутствуют </w:t>
      </w:r>
      <w:r w:rsidRPr="002473DD">
        <w:rPr>
          <w:rFonts w:ascii="Times New Roman" w:hAnsi="Times New Roman" w:cs="Times New Roman"/>
          <w:sz w:val="24"/>
          <w:szCs w:val="24"/>
        </w:rPr>
        <w:t>обстоятельства, на основании которых предъявлена претензия, доказательства, подтверждающие эти обстоятельства,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требования заявителя со ссылкой на законодательство, а также отсутствует перечень документов, прилагаемых к претензии, т.е. не соблюдены нормы абз.</w:t>
      </w:r>
      <w:r w:rsidR="0047072A" w:rsidRPr="002473DD">
        <w:rPr>
          <w:rFonts w:ascii="Times New Roman" w:hAnsi="Times New Roman" w:cs="Times New Roman"/>
          <w:bCs/>
          <w:sz w:val="24"/>
          <w:szCs w:val="24"/>
        </w:rPr>
        <w:t xml:space="preserve">4,5,6, 9 </w:t>
      </w:r>
      <w:r w:rsidR="00306230" w:rsidRPr="002473DD">
        <w:rPr>
          <w:rFonts w:ascii="Times New Roman" w:hAnsi="Times New Roman" w:cs="Times New Roman"/>
          <w:bCs/>
          <w:sz w:val="24"/>
          <w:szCs w:val="24"/>
        </w:rPr>
        <w:t>пункта 2 приложения 1 к ХПК.</w:t>
      </w:r>
    </w:p>
    <w:p w:rsidR="00216BC8" w:rsidRPr="002473DD" w:rsidRDefault="002473DD" w:rsidP="0021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письме </w:t>
      </w:r>
      <w:r w:rsidRPr="002473DD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«__»______20__ года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BC8" w:rsidRPr="002473DD">
        <w:rPr>
          <w:rFonts w:ascii="Times New Roman" w:hAnsi="Times New Roman" w:cs="Times New Roman"/>
          <w:bCs/>
          <w:sz w:val="24"/>
          <w:szCs w:val="24"/>
        </w:rPr>
        <w:t xml:space="preserve">Истец просит дать пояснения по факту утраты груза, </w:t>
      </w:r>
      <w:r w:rsidR="000C0875" w:rsidRPr="002473DD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216BC8" w:rsidRPr="002473DD">
        <w:rPr>
          <w:rFonts w:ascii="Times New Roman" w:hAnsi="Times New Roman" w:cs="Times New Roman"/>
          <w:bCs/>
          <w:sz w:val="24"/>
          <w:szCs w:val="24"/>
        </w:rPr>
        <w:t xml:space="preserve">в случае утраты – возместить </w:t>
      </w:r>
      <w:r w:rsidR="00306230" w:rsidRPr="002473DD">
        <w:rPr>
          <w:rFonts w:ascii="Times New Roman" w:hAnsi="Times New Roman" w:cs="Times New Roman"/>
          <w:bCs/>
          <w:sz w:val="24"/>
          <w:szCs w:val="24"/>
        </w:rPr>
        <w:t>его стоимость, ссылаясь на ст. 290 Гражданского кодекса Республики Беларусь (далее – ГК).</w:t>
      </w:r>
    </w:p>
    <w:p w:rsidR="00306230" w:rsidRPr="002473DD" w:rsidRDefault="00306230" w:rsidP="000C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3DD">
        <w:rPr>
          <w:rFonts w:ascii="Times New Roman" w:hAnsi="Times New Roman" w:cs="Times New Roman"/>
          <w:bCs/>
          <w:sz w:val="24"/>
          <w:szCs w:val="24"/>
        </w:rPr>
        <w:t>Ответом на данное письмо Ответчик сообщил Истцу, что к письму не приложены, документы, подтверждающие право собственности</w:t>
      </w:r>
      <w:r w:rsidR="00AB1881" w:rsidRPr="002473DD">
        <w:rPr>
          <w:rFonts w:ascii="Times New Roman" w:hAnsi="Times New Roman" w:cs="Times New Roman"/>
          <w:bCs/>
          <w:sz w:val="24"/>
          <w:szCs w:val="24"/>
        </w:rPr>
        <w:t xml:space="preserve"> на груз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 и стоимость похищенного груза, в </w:t>
      </w:r>
      <w:proofErr w:type="gramStart"/>
      <w:r w:rsidRPr="002473DD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 w:rsidRPr="002473DD">
        <w:rPr>
          <w:rFonts w:ascii="Times New Roman" w:hAnsi="Times New Roman" w:cs="Times New Roman"/>
          <w:bCs/>
          <w:sz w:val="24"/>
          <w:szCs w:val="24"/>
        </w:rPr>
        <w:t xml:space="preserve"> с чем невозможно оценить правомерность </w:t>
      </w:r>
      <w:r w:rsidR="000C0875" w:rsidRPr="002473DD">
        <w:rPr>
          <w:rFonts w:ascii="Times New Roman" w:hAnsi="Times New Roman" w:cs="Times New Roman"/>
          <w:bCs/>
          <w:sz w:val="24"/>
          <w:szCs w:val="24"/>
        </w:rPr>
        <w:t>предложения, указанного  письме №</w:t>
      </w:r>
      <w:r w:rsidR="002473DD" w:rsidRPr="002473DD">
        <w:rPr>
          <w:rFonts w:ascii="Times New Roman" w:hAnsi="Times New Roman" w:cs="Times New Roman"/>
          <w:bCs/>
          <w:sz w:val="24"/>
          <w:szCs w:val="24"/>
        </w:rPr>
        <w:t>№</w:t>
      </w:r>
      <w:r w:rsidR="002473DD">
        <w:rPr>
          <w:rFonts w:ascii="Times New Roman" w:hAnsi="Times New Roman" w:cs="Times New Roman"/>
          <w:bCs/>
          <w:sz w:val="24"/>
          <w:szCs w:val="24"/>
        </w:rPr>
        <w:t>__</w:t>
      </w:r>
      <w:r w:rsidR="002473DD" w:rsidRPr="002473D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473DD">
        <w:rPr>
          <w:rFonts w:ascii="Times New Roman" w:hAnsi="Times New Roman" w:cs="Times New Roman"/>
          <w:sz w:val="24"/>
          <w:szCs w:val="24"/>
        </w:rPr>
        <w:t>«__»______20__ года</w:t>
      </w:r>
      <w:r w:rsidRPr="002473DD">
        <w:rPr>
          <w:rFonts w:ascii="Times New Roman" w:hAnsi="Times New Roman" w:cs="Times New Roman"/>
          <w:bCs/>
          <w:sz w:val="24"/>
          <w:szCs w:val="24"/>
        </w:rPr>
        <w:t>.</w:t>
      </w:r>
      <w:r w:rsidR="000C0875" w:rsidRPr="00247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3DD">
        <w:rPr>
          <w:rFonts w:ascii="Times New Roman" w:hAnsi="Times New Roman" w:cs="Times New Roman"/>
          <w:bCs/>
          <w:sz w:val="24"/>
          <w:szCs w:val="24"/>
        </w:rPr>
        <w:t xml:space="preserve">Истец таких доказательств Ответчику не предоставил, а также не приобщил указанные документы к исковому заявлению. </w:t>
      </w:r>
    </w:p>
    <w:p w:rsidR="000C0875" w:rsidRPr="002473DD" w:rsidRDefault="00AB1881" w:rsidP="000C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>Кроме того,</w:t>
      </w:r>
      <w:r w:rsidR="000C0875" w:rsidRPr="002473DD">
        <w:rPr>
          <w:rFonts w:ascii="Times New Roman" w:hAnsi="Times New Roman" w:cs="Times New Roman"/>
          <w:sz w:val="24"/>
          <w:szCs w:val="24"/>
        </w:rPr>
        <w:t xml:space="preserve"> международным и национальным законодательством установлены специальные нормы, регулирующие отношения между перевозчиком и заявителем</w:t>
      </w:r>
      <w:r w:rsidRPr="002473DD">
        <w:rPr>
          <w:rFonts w:ascii="Times New Roman" w:hAnsi="Times New Roman" w:cs="Times New Roman"/>
          <w:sz w:val="24"/>
          <w:szCs w:val="24"/>
        </w:rPr>
        <w:t xml:space="preserve"> </w:t>
      </w:r>
      <w:r w:rsidR="000C0875" w:rsidRPr="002473DD">
        <w:rPr>
          <w:rFonts w:ascii="Times New Roman" w:hAnsi="Times New Roman" w:cs="Times New Roman"/>
          <w:sz w:val="24"/>
          <w:szCs w:val="24"/>
        </w:rPr>
        <w:t xml:space="preserve">(клиентом), в </w:t>
      </w:r>
      <w:proofErr w:type="gramStart"/>
      <w:r w:rsidR="000C0875" w:rsidRPr="002473D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0C0875" w:rsidRPr="002473DD">
        <w:rPr>
          <w:rFonts w:ascii="Times New Roman" w:hAnsi="Times New Roman" w:cs="Times New Roman"/>
          <w:sz w:val="24"/>
          <w:szCs w:val="24"/>
        </w:rPr>
        <w:t xml:space="preserve"> с чем не могут быть расценены как надлежащие, ссылки Истца </w:t>
      </w:r>
      <w:r w:rsidR="002473DD">
        <w:rPr>
          <w:rFonts w:ascii="Times New Roman" w:hAnsi="Times New Roman" w:cs="Times New Roman"/>
          <w:bCs/>
          <w:sz w:val="24"/>
          <w:szCs w:val="24"/>
        </w:rPr>
        <w:t xml:space="preserve">письме </w:t>
      </w:r>
      <w:r w:rsidR="002473DD" w:rsidRPr="002473DD">
        <w:rPr>
          <w:rFonts w:ascii="Times New Roman" w:hAnsi="Times New Roman" w:cs="Times New Roman"/>
          <w:bCs/>
          <w:sz w:val="24"/>
          <w:szCs w:val="24"/>
        </w:rPr>
        <w:t>№</w:t>
      </w:r>
      <w:r w:rsidR="002473DD">
        <w:rPr>
          <w:rFonts w:ascii="Times New Roman" w:hAnsi="Times New Roman" w:cs="Times New Roman"/>
          <w:bCs/>
          <w:sz w:val="24"/>
          <w:szCs w:val="24"/>
        </w:rPr>
        <w:t>__</w:t>
      </w:r>
      <w:r w:rsidR="002473DD" w:rsidRPr="002473D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473DD">
        <w:rPr>
          <w:rFonts w:ascii="Times New Roman" w:hAnsi="Times New Roman" w:cs="Times New Roman"/>
          <w:sz w:val="24"/>
          <w:szCs w:val="24"/>
        </w:rPr>
        <w:t>«__»______20__ года</w:t>
      </w:r>
      <w:r w:rsidR="002473DD" w:rsidRPr="002473DD">
        <w:rPr>
          <w:rFonts w:ascii="Times New Roman" w:hAnsi="Times New Roman" w:cs="Times New Roman"/>
          <w:sz w:val="24"/>
          <w:szCs w:val="24"/>
        </w:rPr>
        <w:t xml:space="preserve"> </w:t>
      </w:r>
      <w:r w:rsidR="000C0875" w:rsidRPr="002473DD">
        <w:rPr>
          <w:rFonts w:ascii="Times New Roman" w:hAnsi="Times New Roman" w:cs="Times New Roman"/>
          <w:sz w:val="24"/>
          <w:szCs w:val="24"/>
        </w:rPr>
        <w:t>на общие нормы Гражданского кодекса Республики Беларусь.</w:t>
      </w:r>
    </w:p>
    <w:p w:rsidR="000C0875" w:rsidRPr="002473DD" w:rsidRDefault="000C0875" w:rsidP="000C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r w:rsidR="0047072A" w:rsidRPr="002473DD">
        <w:rPr>
          <w:rFonts w:ascii="Times New Roman" w:hAnsi="Times New Roman" w:cs="Times New Roman"/>
          <w:sz w:val="24"/>
          <w:szCs w:val="24"/>
        </w:rPr>
        <w:t>вышеперечисленных</w:t>
      </w:r>
      <w:r w:rsidRPr="002473DD">
        <w:rPr>
          <w:rFonts w:ascii="Times New Roman" w:hAnsi="Times New Roman" w:cs="Times New Roman"/>
          <w:sz w:val="24"/>
          <w:szCs w:val="24"/>
        </w:rPr>
        <w:t xml:space="preserve"> требований не позволяет считать претензионный порядок соблюденным.</w:t>
      </w:r>
    </w:p>
    <w:p w:rsidR="0047072A" w:rsidRPr="002473DD" w:rsidRDefault="0047072A" w:rsidP="00470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2473DD">
          <w:rPr>
            <w:rFonts w:ascii="Times New Roman" w:hAnsi="Times New Roman" w:cs="Times New Roman"/>
            <w:sz w:val="24"/>
            <w:szCs w:val="24"/>
          </w:rPr>
          <w:t>абзацем пятым статьи 151</w:t>
        </w:r>
      </w:hyperlink>
      <w:r w:rsidRPr="002473DD">
        <w:rPr>
          <w:rFonts w:ascii="Times New Roman" w:hAnsi="Times New Roman" w:cs="Times New Roman"/>
          <w:sz w:val="24"/>
          <w:szCs w:val="24"/>
        </w:rPr>
        <w:t xml:space="preserve"> ХПК суд, рассматривающий экономические дела, оставляет исковое заявление (заявление, жалобу) без рассмотрения, если после его принятия к производству установит, что истцом не соблюден претензионный или иной досудебный порядок урегулирования спора с ответчиком, если это установлено законодательными актами для данной категории споров или договором.</w:t>
      </w:r>
    </w:p>
    <w:p w:rsidR="007B495F" w:rsidRPr="002473DD" w:rsidRDefault="0047072A" w:rsidP="00470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>Н</w:t>
      </w:r>
      <w:r w:rsidR="007B495F" w:rsidRPr="002473DD">
        <w:rPr>
          <w:rFonts w:ascii="Times New Roman" w:hAnsi="Times New Roman" w:cs="Times New Roman"/>
          <w:sz w:val="24"/>
          <w:szCs w:val="24"/>
        </w:rPr>
        <w:t xml:space="preserve">а основании ст. </w:t>
      </w:r>
      <w:r w:rsidRPr="002473DD">
        <w:rPr>
          <w:rFonts w:ascii="Times New Roman" w:hAnsi="Times New Roman" w:cs="Times New Roman"/>
          <w:sz w:val="24"/>
          <w:szCs w:val="24"/>
        </w:rPr>
        <w:t xml:space="preserve">55, </w:t>
      </w:r>
      <w:proofErr w:type="spellStart"/>
      <w:r w:rsidRPr="002473D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2473DD">
        <w:rPr>
          <w:rFonts w:ascii="Times New Roman" w:hAnsi="Times New Roman" w:cs="Times New Roman"/>
          <w:sz w:val="24"/>
          <w:szCs w:val="24"/>
        </w:rPr>
        <w:t>.</w:t>
      </w:r>
      <w:r w:rsidR="002473DD">
        <w:rPr>
          <w:rFonts w:ascii="Times New Roman" w:hAnsi="Times New Roman" w:cs="Times New Roman"/>
          <w:sz w:val="24"/>
          <w:szCs w:val="24"/>
        </w:rPr>
        <w:t xml:space="preserve"> </w:t>
      </w:r>
      <w:r w:rsidRPr="002473DD">
        <w:rPr>
          <w:rFonts w:ascii="Times New Roman" w:hAnsi="Times New Roman" w:cs="Times New Roman"/>
          <w:sz w:val="24"/>
          <w:szCs w:val="24"/>
        </w:rPr>
        <w:t>5 ст. 151</w:t>
      </w:r>
      <w:r w:rsidR="007B495F" w:rsidRPr="002473DD">
        <w:rPr>
          <w:rFonts w:ascii="Times New Roman" w:hAnsi="Times New Roman" w:cs="Times New Roman"/>
          <w:sz w:val="24"/>
          <w:szCs w:val="24"/>
        </w:rPr>
        <w:t xml:space="preserve"> Хозяйственного процессуальн</w:t>
      </w:r>
      <w:r w:rsidRPr="002473DD">
        <w:rPr>
          <w:rFonts w:ascii="Times New Roman" w:hAnsi="Times New Roman" w:cs="Times New Roman"/>
          <w:sz w:val="24"/>
          <w:szCs w:val="24"/>
        </w:rPr>
        <w:t>ого кодекса Республики Беларусь,</w:t>
      </w:r>
    </w:p>
    <w:p w:rsidR="007B495F" w:rsidRDefault="007B495F" w:rsidP="007B4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>ПРОШУ:</w:t>
      </w:r>
    </w:p>
    <w:p w:rsidR="00222054" w:rsidRPr="002473DD" w:rsidRDefault="00222054" w:rsidP="007B4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495F" w:rsidRPr="002473DD" w:rsidRDefault="007B495F" w:rsidP="009F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 xml:space="preserve">- </w:t>
      </w:r>
      <w:r w:rsidR="0047072A" w:rsidRPr="002473DD">
        <w:rPr>
          <w:rFonts w:ascii="Times New Roman" w:hAnsi="Times New Roman" w:cs="Times New Roman"/>
          <w:sz w:val="24"/>
          <w:szCs w:val="24"/>
        </w:rPr>
        <w:t>оставить исковое заявление</w:t>
      </w:r>
      <w:r w:rsidRPr="002473DD">
        <w:rPr>
          <w:rFonts w:ascii="Times New Roman" w:hAnsi="Times New Roman" w:cs="Times New Roman"/>
          <w:sz w:val="24"/>
          <w:szCs w:val="24"/>
        </w:rPr>
        <w:t xml:space="preserve"> </w:t>
      </w:r>
      <w:r w:rsidR="002473DD">
        <w:rPr>
          <w:rFonts w:ascii="Times New Roman" w:hAnsi="Times New Roman" w:cs="Times New Roman"/>
          <w:sz w:val="24"/>
          <w:szCs w:val="24"/>
        </w:rPr>
        <w:t>УП</w:t>
      </w:r>
      <w:r w:rsidRPr="002473DD">
        <w:rPr>
          <w:rFonts w:ascii="Times New Roman" w:hAnsi="Times New Roman" w:cs="Times New Roman"/>
          <w:sz w:val="24"/>
          <w:szCs w:val="24"/>
        </w:rPr>
        <w:t xml:space="preserve"> «</w:t>
      </w:r>
      <w:r w:rsidR="002473DD">
        <w:rPr>
          <w:rFonts w:ascii="Times New Roman" w:hAnsi="Times New Roman" w:cs="Times New Roman"/>
          <w:sz w:val="24"/>
          <w:szCs w:val="24"/>
        </w:rPr>
        <w:t>Истец</w:t>
      </w:r>
      <w:r w:rsidRPr="002473DD">
        <w:rPr>
          <w:rFonts w:ascii="Times New Roman" w:hAnsi="Times New Roman" w:cs="Times New Roman"/>
          <w:sz w:val="24"/>
          <w:szCs w:val="24"/>
        </w:rPr>
        <w:t xml:space="preserve">» о взыскании суммы ущерба в размере </w:t>
      </w:r>
      <w:r w:rsidR="002473DD">
        <w:rPr>
          <w:rFonts w:ascii="Times New Roman" w:hAnsi="Times New Roman" w:cs="Times New Roman"/>
          <w:bCs/>
          <w:sz w:val="24"/>
          <w:szCs w:val="24"/>
        </w:rPr>
        <w:t>____________</w:t>
      </w:r>
      <w:r w:rsidR="009F12D3" w:rsidRPr="002473DD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2473DD">
        <w:rPr>
          <w:rFonts w:ascii="Times New Roman" w:hAnsi="Times New Roman" w:cs="Times New Roman"/>
          <w:bCs/>
          <w:sz w:val="24"/>
          <w:szCs w:val="24"/>
        </w:rPr>
        <w:t>ей</w:t>
      </w:r>
      <w:r w:rsidR="009F12D3" w:rsidRPr="00247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72A" w:rsidRPr="002473DD">
        <w:rPr>
          <w:rFonts w:ascii="Times New Roman" w:hAnsi="Times New Roman" w:cs="Times New Roman"/>
          <w:bCs/>
          <w:sz w:val="24"/>
          <w:szCs w:val="24"/>
        </w:rPr>
        <w:t>без рассмотрения.</w:t>
      </w:r>
    </w:p>
    <w:p w:rsidR="009454DC" w:rsidRPr="002473DD" w:rsidRDefault="009454DC" w:rsidP="00891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C26" w:rsidRPr="002473DD" w:rsidRDefault="00036C26" w:rsidP="0005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054EAC" w:rsidRPr="002473DD" w:rsidRDefault="00036C26" w:rsidP="0005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DD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 w:rsidR="0047072A" w:rsidRPr="002473DD">
        <w:rPr>
          <w:rFonts w:ascii="Times New Roman" w:hAnsi="Times New Roman" w:cs="Times New Roman"/>
          <w:sz w:val="24"/>
          <w:szCs w:val="24"/>
        </w:rPr>
        <w:tab/>
      </w:r>
      <w:r w:rsidR="0047072A" w:rsidRPr="002473DD">
        <w:rPr>
          <w:rFonts w:ascii="Times New Roman" w:hAnsi="Times New Roman" w:cs="Times New Roman"/>
          <w:sz w:val="24"/>
          <w:szCs w:val="24"/>
        </w:rPr>
        <w:tab/>
      </w:r>
      <w:r w:rsidR="0047072A" w:rsidRPr="002473DD">
        <w:rPr>
          <w:rFonts w:ascii="Times New Roman" w:hAnsi="Times New Roman" w:cs="Times New Roman"/>
          <w:sz w:val="24"/>
          <w:szCs w:val="24"/>
        </w:rPr>
        <w:tab/>
      </w:r>
      <w:r w:rsidR="0047072A" w:rsidRPr="002473DD">
        <w:rPr>
          <w:rFonts w:ascii="Times New Roman" w:hAnsi="Times New Roman" w:cs="Times New Roman"/>
          <w:sz w:val="24"/>
          <w:szCs w:val="24"/>
        </w:rPr>
        <w:tab/>
      </w:r>
      <w:r w:rsidR="0047072A" w:rsidRPr="002473DD">
        <w:rPr>
          <w:rFonts w:ascii="Times New Roman" w:hAnsi="Times New Roman" w:cs="Times New Roman"/>
          <w:sz w:val="24"/>
          <w:szCs w:val="24"/>
        </w:rPr>
        <w:tab/>
      </w:r>
      <w:r w:rsidR="0047072A" w:rsidRPr="002473DD">
        <w:rPr>
          <w:rFonts w:ascii="Times New Roman" w:hAnsi="Times New Roman" w:cs="Times New Roman"/>
          <w:sz w:val="24"/>
          <w:szCs w:val="24"/>
        </w:rPr>
        <w:tab/>
      </w:r>
      <w:r w:rsidRPr="002473DD">
        <w:rPr>
          <w:rFonts w:ascii="Times New Roman" w:hAnsi="Times New Roman" w:cs="Times New Roman"/>
          <w:sz w:val="24"/>
          <w:szCs w:val="24"/>
        </w:rPr>
        <w:tab/>
      </w:r>
      <w:r w:rsidR="002473DD">
        <w:rPr>
          <w:rFonts w:ascii="Times New Roman" w:hAnsi="Times New Roman" w:cs="Times New Roman"/>
          <w:sz w:val="24"/>
          <w:szCs w:val="24"/>
        </w:rPr>
        <w:t>ФИО</w:t>
      </w:r>
    </w:p>
    <w:sectPr w:rsidR="00054EAC" w:rsidRPr="002473DD" w:rsidSect="004442D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A4" w:rsidRDefault="00270DA4" w:rsidP="00EA566D">
      <w:pPr>
        <w:spacing w:after="0" w:line="240" w:lineRule="auto"/>
      </w:pPr>
      <w:r>
        <w:separator/>
      </w:r>
    </w:p>
  </w:endnote>
  <w:endnote w:type="continuationSeparator" w:id="1">
    <w:p w:rsidR="00270DA4" w:rsidRDefault="00270DA4" w:rsidP="00EA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A4" w:rsidRDefault="00270DA4" w:rsidP="00EA566D">
      <w:pPr>
        <w:spacing w:after="0" w:line="240" w:lineRule="auto"/>
      </w:pPr>
      <w:r>
        <w:separator/>
      </w:r>
    </w:p>
  </w:footnote>
  <w:footnote w:type="continuationSeparator" w:id="1">
    <w:p w:rsidR="00270DA4" w:rsidRDefault="00270DA4" w:rsidP="00EA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DD" w:rsidRPr="002473DD" w:rsidRDefault="002473DD" w:rsidP="002473DD">
    <w:pPr>
      <w:pStyle w:val="a3"/>
      <w:jc w:val="right"/>
      <w:rPr>
        <w:i/>
      </w:rPr>
    </w:pPr>
    <w:r w:rsidRPr="002473DD">
      <w:rPr>
        <w:i/>
      </w:rPr>
      <w:t xml:space="preserve">Ходатайство об оставлении искового заявления без рассмотрения </w:t>
    </w:r>
  </w:p>
  <w:p w:rsidR="002473DD" w:rsidRPr="002473DD" w:rsidRDefault="002473DD" w:rsidP="002473DD">
    <w:pPr>
      <w:pStyle w:val="a3"/>
      <w:jc w:val="right"/>
      <w:rPr>
        <w:i/>
      </w:rPr>
    </w:pPr>
    <w:r w:rsidRPr="002473DD">
      <w:rPr>
        <w:i/>
      </w:rPr>
      <w:t>в связи с несоблюдением претензионного порядка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F2C"/>
    <w:multiLevelType w:val="multilevel"/>
    <w:tmpl w:val="7F767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0C26C3B"/>
    <w:multiLevelType w:val="hybridMultilevel"/>
    <w:tmpl w:val="80D2667A"/>
    <w:lvl w:ilvl="0" w:tplc="0AE2E6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3C231F"/>
    <w:multiLevelType w:val="hybridMultilevel"/>
    <w:tmpl w:val="A44C7FDA"/>
    <w:lvl w:ilvl="0" w:tplc="2BF608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DC1"/>
    <w:rsid w:val="000150AF"/>
    <w:rsid w:val="000273DD"/>
    <w:rsid w:val="00036C26"/>
    <w:rsid w:val="00054EAC"/>
    <w:rsid w:val="000705EB"/>
    <w:rsid w:val="000714C5"/>
    <w:rsid w:val="00077492"/>
    <w:rsid w:val="000B6ACB"/>
    <w:rsid w:val="000B7B1A"/>
    <w:rsid w:val="000C0875"/>
    <w:rsid w:val="000E5CB9"/>
    <w:rsid w:val="00113C6B"/>
    <w:rsid w:val="00170B24"/>
    <w:rsid w:val="00195357"/>
    <w:rsid w:val="001A3282"/>
    <w:rsid w:val="001B60AF"/>
    <w:rsid w:val="001D2CB4"/>
    <w:rsid w:val="001E2488"/>
    <w:rsid w:val="001F0DC1"/>
    <w:rsid w:val="00216BC8"/>
    <w:rsid w:val="00222054"/>
    <w:rsid w:val="0024125E"/>
    <w:rsid w:val="00243DA5"/>
    <w:rsid w:val="002473DD"/>
    <w:rsid w:val="00247F4D"/>
    <w:rsid w:val="00250577"/>
    <w:rsid w:val="00262B90"/>
    <w:rsid w:val="00270DA4"/>
    <w:rsid w:val="002737D6"/>
    <w:rsid w:val="00285AE3"/>
    <w:rsid w:val="00292293"/>
    <w:rsid w:val="002C472C"/>
    <w:rsid w:val="002F18E0"/>
    <w:rsid w:val="00306230"/>
    <w:rsid w:val="00313119"/>
    <w:rsid w:val="0033247F"/>
    <w:rsid w:val="00350BE4"/>
    <w:rsid w:val="003634C5"/>
    <w:rsid w:val="0039742E"/>
    <w:rsid w:val="003A33A9"/>
    <w:rsid w:val="003E58DC"/>
    <w:rsid w:val="00417840"/>
    <w:rsid w:val="00440CA5"/>
    <w:rsid w:val="004507D1"/>
    <w:rsid w:val="0047072A"/>
    <w:rsid w:val="0049515C"/>
    <w:rsid w:val="00495D05"/>
    <w:rsid w:val="0051279D"/>
    <w:rsid w:val="00514AD9"/>
    <w:rsid w:val="005209FB"/>
    <w:rsid w:val="00527A9F"/>
    <w:rsid w:val="00541A10"/>
    <w:rsid w:val="00553443"/>
    <w:rsid w:val="00584ED9"/>
    <w:rsid w:val="0059368F"/>
    <w:rsid w:val="005D3B16"/>
    <w:rsid w:val="005E7077"/>
    <w:rsid w:val="005F2665"/>
    <w:rsid w:val="005F3CF7"/>
    <w:rsid w:val="005F7BBB"/>
    <w:rsid w:val="00614713"/>
    <w:rsid w:val="00624F01"/>
    <w:rsid w:val="00652D74"/>
    <w:rsid w:val="006575BB"/>
    <w:rsid w:val="006766A0"/>
    <w:rsid w:val="006821B3"/>
    <w:rsid w:val="00682D64"/>
    <w:rsid w:val="006A633A"/>
    <w:rsid w:val="006A666D"/>
    <w:rsid w:val="006D6E2C"/>
    <w:rsid w:val="00702F74"/>
    <w:rsid w:val="007601FD"/>
    <w:rsid w:val="007B495F"/>
    <w:rsid w:val="007F14D2"/>
    <w:rsid w:val="007F6F76"/>
    <w:rsid w:val="00842469"/>
    <w:rsid w:val="008442B0"/>
    <w:rsid w:val="008502A0"/>
    <w:rsid w:val="00891719"/>
    <w:rsid w:val="008A3F49"/>
    <w:rsid w:val="008C01B5"/>
    <w:rsid w:val="009448F3"/>
    <w:rsid w:val="009454DC"/>
    <w:rsid w:val="0096706E"/>
    <w:rsid w:val="00971513"/>
    <w:rsid w:val="00973EB2"/>
    <w:rsid w:val="00975616"/>
    <w:rsid w:val="009925F1"/>
    <w:rsid w:val="009A4950"/>
    <w:rsid w:val="009C6E95"/>
    <w:rsid w:val="009F0283"/>
    <w:rsid w:val="009F12D3"/>
    <w:rsid w:val="00A14FAD"/>
    <w:rsid w:val="00A603FC"/>
    <w:rsid w:val="00A658B0"/>
    <w:rsid w:val="00A93A1E"/>
    <w:rsid w:val="00A97886"/>
    <w:rsid w:val="00AB1881"/>
    <w:rsid w:val="00AB2477"/>
    <w:rsid w:val="00AD6549"/>
    <w:rsid w:val="00B24F04"/>
    <w:rsid w:val="00B371CB"/>
    <w:rsid w:val="00B55C98"/>
    <w:rsid w:val="00B56693"/>
    <w:rsid w:val="00B66352"/>
    <w:rsid w:val="00B741D2"/>
    <w:rsid w:val="00C017C9"/>
    <w:rsid w:val="00C30A56"/>
    <w:rsid w:val="00C67D79"/>
    <w:rsid w:val="00C87B77"/>
    <w:rsid w:val="00CA114B"/>
    <w:rsid w:val="00CA3F51"/>
    <w:rsid w:val="00CB78CC"/>
    <w:rsid w:val="00CC2B3E"/>
    <w:rsid w:val="00CF0EFF"/>
    <w:rsid w:val="00CF1217"/>
    <w:rsid w:val="00D26941"/>
    <w:rsid w:val="00D33789"/>
    <w:rsid w:val="00D657DD"/>
    <w:rsid w:val="00DB1FB1"/>
    <w:rsid w:val="00DB3A81"/>
    <w:rsid w:val="00DC7148"/>
    <w:rsid w:val="00DF63D2"/>
    <w:rsid w:val="00E0743D"/>
    <w:rsid w:val="00E1742E"/>
    <w:rsid w:val="00E31BBB"/>
    <w:rsid w:val="00E43759"/>
    <w:rsid w:val="00E81655"/>
    <w:rsid w:val="00E844A5"/>
    <w:rsid w:val="00E94FBE"/>
    <w:rsid w:val="00EA566D"/>
    <w:rsid w:val="00ED1BC8"/>
    <w:rsid w:val="00ED476D"/>
    <w:rsid w:val="00ED5285"/>
    <w:rsid w:val="00EF2BEB"/>
    <w:rsid w:val="00F16520"/>
    <w:rsid w:val="00F20739"/>
    <w:rsid w:val="00F23C0C"/>
    <w:rsid w:val="00F36068"/>
    <w:rsid w:val="00F42B61"/>
    <w:rsid w:val="00F42C5A"/>
    <w:rsid w:val="00F4537A"/>
    <w:rsid w:val="00F70A2F"/>
    <w:rsid w:val="00F81FDD"/>
    <w:rsid w:val="00F8720D"/>
    <w:rsid w:val="00FD0289"/>
    <w:rsid w:val="00FE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66D"/>
  </w:style>
  <w:style w:type="paragraph" w:styleId="a5">
    <w:name w:val="footer"/>
    <w:basedOn w:val="a"/>
    <w:link w:val="a6"/>
    <w:uiPriority w:val="99"/>
    <w:unhideWhenUsed/>
    <w:rsid w:val="00EA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66D"/>
  </w:style>
  <w:style w:type="paragraph" w:styleId="a7">
    <w:name w:val="List Paragraph"/>
    <w:basedOn w:val="a"/>
    <w:uiPriority w:val="34"/>
    <w:qFormat/>
    <w:rsid w:val="0033247F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30A56"/>
    <w:rPr>
      <w:rFonts w:cs="Times New Roman"/>
    </w:rPr>
  </w:style>
  <w:style w:type="table" w:styleId="a8">
    <w:name w:val="Table Grid"/>
    <w:basedOn w:val="a1"/>
    <w:rsid w:val="000B6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F01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FE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E3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66D"/>
  </w:style>
  <w:style w:type="paragraph" w:styleId="a5">
    <w:name w:val="footer"/>
    <w:basedOn w:val="a"/>
    <w:link w:val="a6"/>
    <w:uiPriority w:val="99"/>
    <w:unhideWhenUsed/>
    <w:rsid w:val="00EA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66D"/>
  </w:style>
  <w:style w:type="paragraph" w:styleId="a7">
    <w:name w:val="List Paragraph"/>
    <w:basedOn w:val="a"/>
    <w:uiPriority w:val="34"/>
    <w:qFormat/>
    <w:rsid w:val="0033247F"/>
    <w:pPr>
      <w:ind w:left="720"/>
      <w:contextualSpacing/>
    </w:pPr>
  </w:style>
  <w:style w:type="character" w:customStyle="1" w:styleId="apple-converted-space">
    <w:name w:val="apple-converted-space"/>
    <w:basedOn w:val="a0"/>
    <w:rsid w:val="00C30A56"/>
    <w:rPr>
      <w:rFonts w:cs="Times New Roman"/>
    </w:rPr>
  </w:style>
  <w:style w:type="table" w:styleId="a8">
    <w:name w:val="Table Grid"/>
    <w:basedOn w:val="a1"/>
    <w:rsid w:val="000B6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F01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FE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E3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1AF1AA0AFEC769D13F3D85D9D77AF8D8A9359D90472BAA495F4FA7E8C3C662B1C47329F78CB18152D7002D4WEL8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410D413C0283E1FFA42675A2D1467F3DC9D20772E5148B085F75F76DE8B043809E155BD354B6454B2705DE28A162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41AF1AA0AFEC769D13F3D85D9D77AF8D8A9359D90472BAA495F4FA7E8C3C662B1C47329F78CB18152D7002D4WEL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D147AE60B52BAE214F072EA4EB900CFDC7BB81647BDF0CAA5E6B0A766AF704E78D6AD0517DE2D6BA6F3E929DY0w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147AE60B52BAE214F072EA4EB900CFDC7BB81647BDA0BA55A6B0A766AF704E78D6AD0517DE2D6BA6F3A9B98Y0w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B1C0-57FC-46A2-8D2A-B2DD2609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717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strelchyk</cp:lastModifiedBy>
  <cp:revision>2</cp:revision>
  <cp:lastPrinted>2019-04-03T12:25:00Z</cp:lastPrinted>
  <dcterms:created xsi:type="dcterms:W3CDTF">2020-01-29T11:15:00Z</dcterms:created>
  <dcterms:modified xsi:type="dcterms:W3CDTF">2020-01-29T11:15:00Z</dcterms:modified>
</cp:coreProperties>
</file>