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9B" w:rsidRDefault="00FC0583" w:rsidP="00817A5B">
      <w:pPr>
        <w:spacing w:after="120"/>
      </w:pPr>
      <w:r>
        <w:t>Л</w:t>
      </w:r>
      <w:r w:rsidR="00817A5B">
        <w:t xml:space="preserve">ица, участвующие в деле, вправе обратиться в экономический суд с </w:t>
      </w:r>
      <w:r w:rsidR="00B1423F">
        <w:t>ходатайством</w:t>
      </w:r>
      <w:r w:rsidR="00817A5B">
        <w:t xml:space="preserve"> </w:t>
      </w:r>
      <w:r w:rsidR="00B5619B">
        <w:t xml:space="preserve">о разъяснении </w:t>
      </w:r>
      <w:r w:rsidR="00866217">
        <w:t xml:space="preserve">принятого им </w:t>
      </w:r>
      <w:r w:rsidR="00B5619B">
        <w:t>решения. Разъясняя решение, экономический суд не вправе изменять</w:t>
      </w:r>
      <w:r w:rsidR="002A6972">
        <w:t xml:space="preserve"> его содержание и касаться тех вопросов, которые не являлись предметом судебного разбирательства.</w:t>
      </w:r>
    </w:p>
    <w:p w:rsidR="00037586" w:rsidRDefault="00037586" w:rsidP="00037586">
      <w:pPr>
        <w:pStyle w:val="ConsPlusNonformat"/>
        <w:spacing w:after="120"/>
        <w:rPr>
          <w:rFonts w:ascii="Times New Roman" w:hAnsi="Times New Roman" w:cs="Times New Roman"/>
          <w:sz w:val="24"/>
          <w:szCs w:val="24"/>
        </w:rPr>
      </w:pPr>
    </w:p>
    <w:p w:rsidR="00037586" w:rsidRPr="00392947" w:rsidRDefault="00037586" w:rsidP="00037586">
      <w:pPr>
        <w:pStyle w:val="ConsPlusNonformat"/>
        <w:spacing w:after="120"/>
        <w:ind w:left="2832"/>
        <w:rPr>
          <w:rFonts w:ascii="Times New Roman" w:hAnsi="Times New Roman" w:cs="Times New Roman"/>
          <w:sz w:val="24"/>
          <w:szCs w:val="24"/>
        </w:rPr>
      </w:pPr>
      <w:r>
        <w:rPr>
          <w:rFonts w:ascii="Times New Roman" w:hAnsi="Times New Roman" w:cs="Times New Roman"/>
          <w:sz w:val="24"/>
          <w:szCs w:val="24"/>
        </w:rPr>
        <w:t>Экономический суд города</w:t>
      </w:r>
      <w:r w:rsidRPr="00392947">
        <w:rPr>
          <w:rFonts w:ascii="Times New Roman" w:hAnsi="Times New Roman" w:cs="Times New Roman"/>
          <w:sz w:val="24"/>
          <w:szCs w:val="24"/>
        </w:rPr>
        <w:t xml:space="preserve"> Минска</w:t>
      </w:r>
    </w:p>
    <w:p w:rsidR="00FC6E07" w:rsidRPr="000B640B" w:rsidRDefault="00FC6E07" w:rsidP="00037586">
      <w:pPr>
        <w:pStyle w:val="ConsPlusNonformat"/>
        <w:spacing w:after="120"/>
        <w:rPr>
          <w:rFonts w:ascii="Times New Roman" w:hAnsi="Times New Roman" w:cs="Times New Roman"/>
          <w:bCs/>
          <w:color w:val="000000"/>
          <w:sz w:val="24"/>
          <w:szCs w:val="24"/>
        </w:rPr>
      </w:pPr>
    </w:p>
    <w:p w:rsidR="00037586" w:rsidRPr="00BC60C9" w:rsidRDefault="002A2F57" w:rsidP="00037586">
      <w:pPr>
        <w:pStyle w:val="ConsPlusNonformat"/>
        <w:spacing w:after="120"/>
        <w:ind w:left="2832"/>
        <w:rPr>
          <w:rFonts w:ascii="Times New Roman" w:hAnsi="Times New Roman" w:cs="Times New Roman"/>
          <w:sz w:val="24"/>
          <w:szCs w:val="24"/>
        </w:rPr>
      </w:pPr>
      <w:r>
        <w:rPr>
          <w:rFonts w:ascii="Times New Roman" w:hAnsi="Times New Roman" w:cs="Times New Roman"/>
          <w:b/>
          <w:sz w:val="24"/>
          <w:szCs w:val="24"/>
        </w:rPr>
        <w:t>Заявитель (истец по делу)</w:t>
      </w:r>
      <w:r w:rsidR="00037586" w:rsidRPr="00BC60C9">
        <w:rPr>
          <w:rFonts w:ascii="Times New Roman" w:hAnsi="Times New Roman" w:cs="Times New Roman"/>
          <w:sz w:val="24"/>
          <w:szCs w:val="24"/>
        </w:rPr>
        <w:t>: Закрытое акционерное общество «Б»</w:t>
      </w:r>
    </w:p>
    <w:p w:rsidR="00037586" w:rsidRDefault="00037586" w:rsidP="00037586">
      <w:pPr>
        <w:spacing w:after="120"/>
        <w:ind w:left="2832"/>
      </w:pPr>
      <w:r w:rsidRPr="00BC60C9">
        <w:t>Местонахождение: _______________</w:t>
      </w:r>
    </w:p>
    <w:p w:rsidR="00343AC5" w:rsidRDefault="00343AC5" w:rsidP="00037586">
      <w:pPr>
        <w:spacing w:after="120"/>
        <w:ind w:left="2832"/>
      </w:pPr>
    </w:p>
    <w:p w:rsidR="00343AC5" w:rsidRPr="00343AC5" w:rsidRDefault="00343AC5" w:rsidP="00037586">
      <w:pPr>
        <w:spacing w:after="120"/>
        <w:ind w:left="2832"/>
        <w:rPr>
          <w:b/>
        </w:rPr>
      </w:pPr>
      <w:r w:rsidRPr="00343AC5">
        <w:rPr>
          <w:b/>
        </w:rPr>
        <w:t>Дело № ____</w:t>
      </w:r>
    </w:p>
    <w:p w:rsidR="00B67D08" w:rsidRDefault="00B67D08" w:rsidP="000B640B">
      <w:pPr>
        <w:pStyle w:val="ConsPlusNonformat"/>
        <w:spacing w:after="120"/>
        <w:ind w:left="2832"/>
        <w:rPr>
          <w:rFonts w:ascii="Times New Roman" w:hAnsi="Times New Roman" w:cs="Times New Roman"/>
          <w:sz w:val="24"/>
          <w:szCs w:val="24"/>
        </w:rPr>
      </w:pPr>
    </w:p>
    <w:p w:rsidR="00773618" w:rsidRDefault="009841A0" w:rsidP="000B640B">
      <w:pPr>
        <w:pStyle w:val="ConsPlusNonformat"/>
        <w:spacing w:after="120"/>
        <w:jc w:val="center"/>
        <w:rPr>
          <w:rFonts w:ascii="Times New Roman" w:hAnsi="Times New Roman" w:cs="Times New Roman"/>
          <w:b/>
          <w:sz w:val="24"/>
          <w:szCs w:val="24"/>
        </w:rPr>
      </w:pPr>
      <w:r>
        <w:rPr>
          <w:rFonts w:ascii="Times New Roman" w:hAnsi="Times New Roman" w:cs="Times New Roman"/>
          <w:b/>
          <w:sz w:val="24"/>
          <w:szCs w:val="24"/>
        </w:rPr>
        <w:t>ХОДАТАЙСТВО</w:t>
      </w:r>
    </w:p>
    <w:p w:rsidR="00374533" w:rsidRPr="000B640B" w:rsidRDefault="00F873C9" w:rsidP="000B640B">
      <w:pPr>
        <w:pStyle w:val="ConsPlusNonformat"/>
        <w:spacing w:after="120"/>
        <w:jc w:val="center"/>
        <w:rPr>
          <w:rFonts w:ascii="Times New Roman" w:hAnsi="Times New Roman" w:cs="Times New Roman"/>
          <w:b/>
          <w:sz w:val="24"/>
          <w:szCs w:val="24"/>
        </w:rPr>
      </w:pPr>
      <w:r w:rsidRPr="000B640B">
        <w:rPr>
          <w:rFonts w:ascii="Times New Roman" w:hAnsi="Times New Roman" w:cs="Times New Roman"/>
          <w:b/>
          <w:sz w:val="24"/>
          <w:szCs w:val="24"/>
        </w:rPr>
        <w:t xml:space="preserve">о </w:t>
      </w:r>
      <w:r w:rsidR="002D517B">
        <w:rPr>
          <w:rFonts w:ascii="Times New Roman" w:hAnsi="Times New Roman" w:cs="Times New Roman"/>
          <w:b/>
          <w:sz w:val="24"/>
          <w:szCs w:val="24"/>
        </w:rPr>
        <w:t>разъяснении</w:t>
      </w:r>
      <w:r w:rsidR="00605A6B" w:rsidRPr="000B640B">
        <w:rPr>
          <w:rFonts w:ascii="Times New Roman" w:hAnsi="Times New Roman" w:cs="Times New Roman"/>
          <w:b/>
          <w:sz w:val="24"/>
          <w:szCs w:val="24"/>
        </w:rPr>
        <w:t xml:space="preserve"> решения </w:t>
      </w:r>
      <w:r w:rsidR="00605A6B" w:rsidRPr="000B640B">
        <w:rPr>
          <w:rFonts w:ascii="Times New Roman" w:hAnsi="Times New Roman" w:cs="Times New Roman"/>
          <w:b/>
          <w:bCs/>
          <w:sz w:val="24"/>
          <w:szCs w:val="24"/>
        </w:rPr>
        <w:t xml:space="preserve">экономического суда </w:t>
      </w:r>
      <w:r w:rsidR="00773618">
        <w:rPr>
          <w:rFonts w:ascii="Times New Roman" w:hAnsi="Times New Roman" w:cs="Times New Roman"/>
          <w:b/>
          <w:bCs/>
          <w:sz w:val="24"/>
          <w:szCs w:val="24"/>
        </w:rPr>
        <w:t>города Минска</w:t>
      </w:r>
      <w:r w:rsidR="00605A6B" w:rsidRPr="000B640B">
        <w:rPr>
          <w:rFonts w:ascii="Times New Roman" w:hAnsi="Times New Roman" w:cs="Times New Roman"/>
          <w:b/>
          <w:bCs/>
          <w:sz w:val="24"/>
          <w:szCs w:val="24"/>
        </w:rPr>
        <w:t xml:space="preserve"> от </w:t>
      </w:r>
      <w:r w:rsidR="005B3CCF">
        <w:rPr>
          <w:rFonts w:ascii="Times New Roman" w:hAnsi="Times New Roman" w:cs="Times New Roman"/>
          <w:b/>
          <w:bCs/>
          <w:sz w:val="24"/>
          <w:szCs w:val="24"/>
        </w:rPr>
        <w:t>__.__.20__</w:t>
      </w:r>
    </w:p>
    <w:p w:rsidR="007800DE" w:rsidRPr="000B640B" w:rsidRDefault="007800DE" w:rsidP="000B640B">
      <w:pPr>
        <w:pStyle w:val="ConsPlusNonformat"/>
        <w:spacing w:after="120"/>
        <w:rPr>
          <w:rFonts w:ascii="Times New Roman" w:hAnsi="Times New Roman" w:cs="Times New Roman"/>
          <w:sz w:val="24"/>
          <w:szCs w:val="24"/>
        </w:rPr>
      </w:pPr>
    </w:p>
    <w:p w:rsidR="00765BF9" w:rsidRDefault="00343AC5" w:rsidP="00C14403">
      <w:pPr>
        <w:spacing w:after="120"/>
        <w:ind w:firstLine="709"/>
        <w:rPr>
          <w:bCs/>
        </w:rPr>
      </w:pPr>
      <w:r>
        <w:rPr>
          <w:bCs/>
        </w:rPr>
        <w:t xml:space="preserve">«__» ________ 20__ г. экономическим судом города Минска вынесено решение </w:t>
      </w:r>
      <w:r w:rsidR="002D517B">
        <w:rPr>
          <w:bCs/>
        </w:rPr>
        <w:t xml:space="preserve">по иску истца к </w:t>
      </w:r>
      <w:r>
        <w:rPr>
          <w:bCs/>
        </w:rPr>
        <w:t>ответчик</w:t>
      </w:r>
      <w:r w:rsidR="002D517B">
        <w:rPr>
          <w:bCs/>
        </w:rPr>
        <w:t>у</w:t>
      </w:r>
      <w:r>
        <w:rPr>
          <w:bCs/>
        </w:rPr>
        <w:t xml:space="preserve"> </w:t>
      </w:r>
      <w:r w:rsidR="002D0971">
        <w:rPr>
          <w:bCs/>
        </w:rPr>
        <w:t xml:space="preserve">- </w:t>
      </w:r>
      <w:r w:rsidR="00FD788A">
        <w:rPr>
          <w:bCs/>
        </w:rPr>
        <w:t>ООО</w:t>
      </w:r>
      <w:r>
        <w:rPr>
          <w:bCs/>
        </w:rPr>
        <w:t xml:space="preserve"> «</w:t>
      </w:r>
      <w:r w:rsidR="00FD788A">
        <w:rPr>
          <w:bCs/>
        </w:rPr>
        <w:t>А</w:t>
      </w:r>
      <w:r w:rsidR="002D0971">
        <w:rPr>
          <w:bCs/>
        </w:rPr>
        <w:t>»</w:t>
      </w:r>
      <w:r w:rsidR="00676A0E">
        <w:rPr>
          <w:bCs/>
        </w:rPr>
        <w:t xml:space="preserve"> (</w:t>
      </w:r>
      <w:r w:rsidR="00676A0E">
        <w:t>м</w:t>
      </w:r>
      <w:r w:rsidR="00676A0E" w:rsidRPr="00BC60C9">
        <w:t>естонахождение</w:t>
      </w:r>
      <w:proofErr w:type="gramStart"/>
      <w:r w:rsidR="00676A0E" w:rsidRPr="00BC60C9">
        <w:t>: _______________</w:t>
      </w:r>
      <w:r w:rsidR="00676A0E">
        <w:t xml:space="preserve">) </w:t>
      </w:r>
      <w:proofErr w:type="gramEnd"/>
      <w:r w:rsidR="00765BF9">
        <w:rPr>
          <w:bCs/>
        </w:rPr>
        <w:t>о _</w:t>
      </w:r>
      <w:r w:rsidR="002D0971">
        <w:rPr>
          <w:bCs/>
        </w:rPr>
        <w:t>______</w:t>
      </w:r>
      <w:r w:rsidR="00FD788A">
        <w:rPr>
          <w:bCs/>
        </w:rPr>
        <w:t>____</w:t>
      </w:r>
      <w:r w:rsidR="00765BF9">
        <w:rPr>
          <w:bCs/>
        </w:rPr>
        <w:t>_.</w:t>
      </w:r>
    </w:p>
    <w:p w:rsidR="001C1568" w:rsidRDefault="0008042E" w:rsidP="00C14403">
      <w:pPr>
        <w:spacing w:after="120"/>
        <w:ind w:firstLine="709"/>
        <w:rPr>
          <w:bCs/>
        </w:rPr>
      </w:pPr>
      <w:r>
        <w:rPr>
          <w:bCs/>
        </w:rPr>
        <w:t xml:space="preserve">В </w:t>
      </w:r>
      <w:r w:rsidR="001C1568">
        <w:rPr>
          <w:bCs/>
        </w:rPr>
        <w:t xml:space="preserve">мотивировочной (описательной, </w:t>
      </w:r>
      <w:r>
        <w:rPr>
          <w:bCs/>
        </w:rPr>
        <w:t>резолютивной</w:t>
      </w:r>
      <w:r w:rsidR="00184E82">
        <w:rPr>
          <w:bCs/>
        </w:rPr>
        <w:t xml:space="preserve"> или др.</w:t>
      </w:r>
      <w:r w:rsidR="001C1568">
        <w:rPr>
          <w:bCs/>
        </w:rPr>
        <w:t>)</w:t>
      </w:r>
      <w:r>
        <w:rPr>
          <w:bCs/>
        </w:rPr>
        <w:t xml:space="preserve"> части решения </w:t>
      </w:r>
      <w:r w:rsidR="001C1568">
        <w:rPr>
          <w:bCs/>
        </w:rPr>
        <w:t>указано следующее</w:t>
      </w:r>
      <w:proofErr w:type="gramStart"/>
      <w:r w:rsidR="001C1568">
        <w:rPr>
          <w:bCs/>
        </w:rPr>
        <w:t>: «_________</w:t>
      </w:r>
      <w:r w:rsidR="003B3D2D">
        <w:rPr>
          <w:bCs/>
        </w:rPr>
        <w:t>_____________________________________________</w:t>
      </w:r>
      <w:r w:rsidR="001C1568">
        <w:rPr>
          <w:bCs/>
        </w:rPr>
        <w:t xml:space="preserve">___________». </w:t>
      </w:r>
      <w:proofErr w:type="gramEnd"/>
    </w:p>
    <w:p w:rsidR="00AD737C" w:rsidRDefault="00C75089" w:rsidP="00C14403">
      <w:pPr>
        <w:spacing w:after="120"/>
        <w:ind w:firstLine="709"/>
        <w:rPr>
          <w:bCs/>
        </w:rPr>
      </w:pPr>
      <w:r>
        <w:rPr>
          <w:bCs/>
        </w:rPr>
        <w:t>Приведенное положение</w:t>
      </w:r>
      <w:r w:rsidR="00AD737C">
        <w:rPr>
          <w:bCs/>
        </w:rPr>
        <w:t>,</w:t>
      </w:r>
      <w:r>
        <w:rPr>
          <w:bCs/>
        </w:rPr>
        <w:t xml:space="preserve"> </w:t>
      </w:r>
      <w:r w:rsidR="00AD737C">
        <w:rPr>
          <w:bCs/>
        </w:rPr>
        <w:t xml:space="preserve">по мнению истца, </w:t>
      </w:r>
      <w:r w:rsidR="007075B1">
        <w:rPr>
          <w:bCs/>
        </w:rPr>
        <w:t xml:space="preserve">содержит неясность </w:t>
      </w:r>
      <w:r>
        <w:rPr>
          <w:bCs/>
        </w:rPr>
        <w:t xml:space="preserve">(двусмысленность). </w:t>
      </w:r>
      <w:r w:rsidR="007075B1">
        <w:rPr>
          <w:bCs/>
        </w:rPr>
        <w:t>Н</w:t>
      </w:r>
      <w:r w:rsidR="00AD737C">
        <w:rPr>
          <w:bCs/>
        </w:rPr>
        <w:t xml:space="preserve">еясность </w:t>
      </w:r>
      <w:r w:rsidR="007075B1">
        <w:rPr>
          <w:bCs/>
        </w:rPr>
        <w:t>(</w:t>
      </w:r>
      <w:r w:rsidR="00AD737C">
        <w:rPr>
          <w:bCs/>
        </w:rPr>
        <w:t>двусмысленность) этого положения со</w:t>
      </w:r>
      <w:r w:rsidR="007075B1">
        <w:rPr>
          <w:bCs/>
        </w:rPr>
        <w:t xml:space="preserve">стоит в </w:t>
      </w:r>
      <w:r w:rsidR="0039078A">
        <w:rPr>
          <w:bCs/>
        </w:rPr>
        <w:t>том, что</w:t>
      </w:r>
      <w:r w:rsidR="007075B1">
        <w:rPr>
          <w:bCs/>
        </w:rPr>
        <w:t xml:space="preserve"> </w:t>
      </w:r>
      <w:r w:rsidR="0039078A">
        <w:rPr>
          <w:bCs/>
        </w:rPr>
        <w:t>___</w:t>
      </w:r>
      <w:r w:rsidR="007075B1">
        <w:rPr>
          <w:bCs/>
        </w:rPr>
        <w:t>__________</w:t>
      </w:r>
      <w:r w:rsidR="00AD737C">
        <w:rPr>
          <w:bCs/>
        </w:rPr>
        <w:t>_______.</w:t>
      </w:r>
    </w:p>
    <w:p w:rsidR="004C071F" w:rsidRDefault="00FC4E6D" w:rsidP="00C14403">
      <w:pPr>
        <w:spacing w:after="120"/>
        <w:ind w:firstLine="709"/>
      </w:pPr>
      <w:r w:rsidRPr="000B640B">
        <w:rPr>
          <w:bCs/>
        </w:rPr>
        <w:t xml:space="preserve">Согласно ст. 210 ХПК Республики Беларусь </w:t>
      </w:r>
      <w:r w:rsidR="004C071F">
        <w:rPr>
          <w:bCs/>
        </w:rPr>
        <w:t>в</w:t>
      </w:r>
      <w:r w:rsidR="004C071F">
        <w:t xml:space="preserve"> случае неясности решения суд, рассматривающий экономические дела, его принявший, вправе по ходатайству, представлению лица, участвующего в деле, судебного исполнителя, государственного органа, органа местного управления и самоуправления, организации, исполняющей решение суда, рассматривающего экономические дела, или по своей инициативе разъяснить решение, не изменяя его содержания.</w:t>
      </w:r>
    </w:p>
    <w:p w:rsidR="00E820FD" w:rsidRPr="00354606" w:rsidRDefault="005E71CC" w:rsidP="00C14403">
      <w:pPr>
        <w:spacing w:after="120"/>
        <w:ind w:firstLine="709"/>
        <w:rPr>
          <w:bCs/>
        </w:rPr>
      </w:pPr>
      <w:r w:rsidRPr="00354606">
        <w:rPr>
          <w:bCs/>
        </w:rPr>
        <w:t>На основании вышеизложенного прошу</w:t>
      </w:r>
      <w:r w:rsidR="00354606" w:rsidRPr="00354606">
        <w:rPr>
          <w:bCs/>
        </w:rPr>
        <w:t xml:space="preserve"> разъяснить </w:t>
      </w:r>
      <w:r w:rsidR="00670D19">
        <w:rPr>
          <w:bCs/>
        </w:rPr>
        <w:t xml:space="preserve">нижеследующее </w:t>
      </w:r>
      <w:r w:rsidR="00354606" w:rsidRPr="00354606">
        <w:rPr>
          <w:bCs/>
        </w:rPr>
        <w:t xml:space="preserve">положение </w:t>
      </w:r>
      <w:r w:rsidR="00354606" w:rsidRPr="00354606">
        <w:t xml:space="preserve">решения </w:t>
      </w:r>
      <w:r w:rsidR="00354606" w:rsidRPr="00354606">
        <w:rPr>
          <w:bCs/>
        </w:rPr>
        <w:t>экономического суда города Минска от __.__.20__</w:t>
      </w:r>
      <w:r w:rsidR="0044549E">
        <w:rPr>
          <w:bCs/>
        </w:rPr>
        <w:t xml:space="preserve"> по делу</w:t>
      </w:r>
      <w:proofErr w:type="gramStart"/>
      <w:r w:rsidR="0044549E">
        <w:rPr>
          <w:bCs/>
        </w:rPr>
        <w:t xml:space="preserve"> № ___:</w:t>
      </w:r>
      <w:r w:rsidR="00354606">
        <w:rPr>
          <w:bCs/>
        </w:rPr>
        <w:t xml:space="preserve"> </w:t>
      </w:r>
      <w:r w:rsidR="00184E82">
        <w:rPr>
          <w:bCs/>
        </w:rPr>
        <w:t>«_________________________________________________________________»</w:t>
      </w:r>
      <w:r w:rsidR="00354606">
        <w:rPr>
          <w:bCs/>
        </w:rPr>
        <w:t>.</w:t>
      </w:r>
      <w:proofErr w:type="gramEnd"/>
    </w:p>
    <w:p w:rsidR="00354606" w:rsidRDefault="00354606" w:rsidP="00C14403">
      <w:pPr>
        <w:spacing w:after="120"/>
        <w:ind w:firstLine="709"/>
        <w:rPr>
          <w:bCs/>
        </w:rPr>
      </w:pPr>
    </w:p>
    <w:p w:rsidR="00F81A90" w:rsidRPr="001C5313" w:rsidRDefault="001C5313" w:rsidP="000B640B">
      <w:pPr>
        <w:pStyle w:val="ConsPlusNonformat"/>
        <w:spacing w:after="120"/>
        <w:ind w:firstLine="709"/>
        <w:jc w:val="both"/>
        <w:rPr>
          <w:rFonts w:ascii="Times New Roman" w:hAnsi="Times New Roman" w:cs="Times New Roman"/>
          <w:sz w:val="24"/>
          <w:szCs w:val="24"/>
        </w:rPr>
      </w:pPr>
      <w:r w:rsidRPr="001C5313">
        <w:rPr>
          <w:rFonts w:ascii="Times New Roman" w:hAnsi="Times New Roman" w:cs="Times New Roman"/>
          <w:sz w:val="24"/>
          <w:szCs w:val="24"/>
        </w:rPr>
        <w:t>Перечень документов</w:t>
      </w:r>
      <w:r w:rsidR="00F81A90" w:rsidRPr="001C5313">
        <w:rPr>
          <w:rFonts w:ascii="Times New Roman" w:hAnsi="Times New Roman" w:cs="Times New Roman"/>
          <w:sz w:val="24"/>
          <w:szCs w:val="24"/>
        </w:rPr>
        <w:t>:</w:t>
      </w:r>
    </w:p>
    <w:p w:rsidR="00E169B6" w:rsidRPr="001C5313" w:rsidRDefault="00F87B01" w:rsidP="00F87B01">
      <w:pPr>
        <w:pStyle w:val="ConsPlusNonformat"/>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1C5313" w:rsidRPr="001C5313">
        <w:rPr>
          <w:rFonts w:ascii="Times New Roman" w:hAnsi="Times New Roman" w:cs="Times New Roman"/>
          <w:sz w:val="24"/>
          <w:szCs w:val="24"/>
        </w:rPr>
        <w:t>копия р</w:t>
      </w:r>
      <w:r w:rsidR="00E169B6" w:rsidRPr="001C5313">
        <w:rPr>
          <w:rFonts w:ascii="Times New Roman" w:hAnsi="Times New Roman" w:cs="Times New Roman"/>
          <w:sz w:val="24"/>
          <w:szCs w:val="24"/>
        </w:rPr>
        <w:t>ешени</w:t>
      </w:r>
      <w:r w:rsidR="001C5313" w:rsidRPr="001C5313">
        <w:rPr>
          <w:rFonts w:ascii="Times New Roman" w:hAnsi="Times New Roman" w:cs="Times New Roman"/>
          <w:sz w:val="24"/>
          <w:szCs w:val="24"/>
        </w:rPr>
        <w:t>я</w:t>
      </w:r>
      <w:r w:rsidR="00E169B6" w:rsidRPr="001C5313">
        <w:rPr>
          <w:rFonts w:ascii="Times New Roman" w:hAnsi="Times New Roman" w:cs="Times New Roman"/>
          <w:sz w:val="24"/>
          <w:szCs w:val="24"/>
        </w:rPr>
        <w:t xml:space="preserve"> </w:t>
      </w:r>
      <w:r w:rsidR="001C5313" w:rsidRPr="001C5313">
        <w:rPr>
          <w:rFonts w:ascii="Times New Roman" w:hAnsi="Times New Roman" w:cs="Times New Roman"/>
          <w:bCs/>
          <w:sz w:val="24"/>
          <w:szCs w:val="24"/>
        </w:rPr>
        <w:t>экономического суда города Минска от __.__.20__</w:t>
      </w:r>
      <w:r w:rsidR="00063E83">
        <w:rPr>
          <w:rFonts w:ascii="Times New Roman" w:hAnsi="Times New Roman" w:cs="Times New Roman"/>
          <w:sz w:val="24"/>
          <w:szCs w:val="24"/>
        </w:rPr>
        <w:t>.</w:t>
      </w:r>
    </w:p>
    <w:p w:rsidR="001C5313" w:rsidRPr="005D4D3D" w:rsidRDefault="001C5313" w:rsidP="001C5313">
      <w:pPr>
        <w:pStyle w:val="ConsPlusNonformat"/>
        <w:spacing w:after="120"/>
        <w:rPr>
          <w:rFonts w:ascii="Times New Roman" w:hAnsi="Times New Roman" w:cs="Times New Roman"/>
          <w:sz w:val="24"/>
          <w:szCs w:val="24"/>
        </w:rPr>
      </w:pPr>
    </w:p>
    <w:p w:rsidR="001C5313" w:rsidRPr="00C375CD" w:rsidRDefault="001C5313" w:rsidP="001C5313">
      <w:pPr>
        <w:spacing w:after="120"/>
        <w:rPr>
          <w:bCs/>
        </w:rPr>
      </w:pPr>
      <w:r w:rsidRPr="00C375CD">
        <w:rPr>
          <w:bCs/>
        </w:rPr>
        <w:t xml:space="preserve">Директор </w:t>
      </w:r>
      <w:r w:rsidR="00453D8F">
        <w:rPr>
          <w:bCs/>
        </w:rPr>
        <w:t xml:space="preserve">ЗАО «Б»           </w:t>
      </w:r>
      <w:r w:rsidRPr="00C375CD">
        <w:rPr>
          <w:bCs/>
        </w:rPr>
        <w:t xml:space="preserve">                                                                (и. о. фамилия)</w:t>
      </w:r>
    </w:p>
    <w:p w:rsidR="001C5313" w:rsidRDefault="001C5313" w:rsidP="001C5313">
      <w:pPr>
        <w:pStyle w:val="ConsPlusNonformat"/>
        <w:spacing w:after="120"/>
        <w:rPr>
          <w:rFonts w:ascii="Times New Roman" w:hAnsi="Times New Roman" w:cs="Times New Roman"/>
          <w:sz w:val="24"/>
          <w:szCs w:val="24"/>
        </w:rPr>
      </w:pPr>
      <w:r w:rsidRPr="00C375CD">
        <w:rPr>
          <w:rFonts w:ascii="Times New Roman" w:hAnsi="Times New Roman" w:cs="Times New Roman"/>
          <w:sz w:val="24"/>
          <w:szCs w:val="24"/>
        </w:rPr>
        <w:t xml:space="preserve">__.__.20__ </w:t>
      </w:r>
    </w:p>
    <w:p w:rsidR="00DC2E92" w:rsidRPr="001C5313" w:rsidRDefault="00DC2E92" w:rsidP="00EA797B">
      <w:pPr>
        <w:pStyle w:val="ConsPlusNonformat"/>
        <w:spacing w:after="120"/>
        <w:ind w:firstLine="709"/>
        <w:rPr>
          <w:rFonts w:ascii="Times New Roman" w:hAnsi="Times New Roman" w:cs="Times New Roman"/>
          <w:color w:val="000000"/>
          <w:sz w:val="24"/>
          <w:szCs w:val="24"/>
        </w:rPr>
      </w:pPr>
    </w:p>
    <w:p w:rsidR="00661C41" w:rsidRDefault="00661C41" w:rsidP="004C071F">
      <w:pPr>
        <w:pStyle w:val="ConsPlusNonformat"/>
        <w:spacing w:after="120"/>
        <w:ind w:firstLine="709"/>
        <w:rPr>
          <w:rFonts w:ascii="Times New Roman" w:hAnsi="Times New Roman" w:cs="Times New Roman"/>
          <w:sz w:val="24"/>
          <w:szCs w:val="24"/>
        </w:rPr>
      </w:pPr>
    </w:p>
    <w:p w:rsidR="00661C41" w:rsidRPr="001F0E20" w:rsidRDefault="00661C41" w:rsidP="004C071F">
      <w:pPr>
        <w:pStyle w:val="ConsPlusNonformat"/>
        <w:spacing w:after="120"/>
        <w:ind w:firstLine="709"/>
        <w:rPr>
          <w:rFonts w:ascii="Times New Roman" w:hAnsi="Times New Roman" w:cs="Times New Roman"/>
          <w:sz w:val="24"/>
          <w:szCs w:val="24"/>
        </w:rPr>
      </w:pPr>
      <w:r w:rsidRPr="001F0E20">
        <w:rPr>
          <w:rFonts w:ascii="Times New Roman" w:hAnsi="Times New Roman" w:cs="Times New Roman"/>
          <w:sz w:val="24"/>
          <w:szCs w:val="24"/>
        </w:rPr>
        <w:t>Комментарий.</w:t>
      </w:r>
    </w:p>
    <w:p w:rsidR="001F0E20" w:rsidRDefault="001F0E20" w:rsidP="004C071F">
      <w:pPr>
        <w:pStyle w:val="ConsPlusNonformat"/>
        <w:spacing w:after="120"/>
        <w:ind w:firstLine="709"/>
        <w:rPr>
          <w:rFonts w:ascii="Times New Roman" w:hAnsi="Times New Roman" w:cs="Times New Roman"/>
          <w:sz w:val="24"/>
          <w:szCs w:val="24"/>
        </w:rPr>
      </w:pPr>
      <w:r w:rsidRPr="001F0E20">
        <w:rPr>
          <w:rFonts w:ascii="Times New Roman" w:hAnsi="Times New Roman" w:cs="Times New Roman"/>
          <w:sz w:val="24"/>
          <w:szCs w:val="24"/>
        </w:rPr>
        <w:t>За подачу ходатайства о</w:t>
      </w:r>
      <w:r w:rsidR="00B045EB">
        <w:rPr>
          <w:rFonts w:ascii="Times New Roman" w:hAnsi="Times New Roman" w:cs="Times New Roman"/>
          <w:sz w:val="24"/>
          <w:szCs w:val="24"/>
        </w:rPr>
        <w:t xml:space="preserve"> разъяснении решения </w:t>
      </w:r>
      <w:r w:rsidRPr="001F0E20">
        <w:rPr>
          <w:rFonts w:ascii="Times New Roman" w:hAnsi="Times New Roman" w:cs="Times New Roman"/>
          <w:sz w:val="24"/>
          <w:szCs w:val="24"/>
        </w:rPr>
        <w:t>экономическ</w:t>
      </w:r>
      <w:r>
        <w:rPr>
          <w:rFonts w:ascii="Times New Roman" w:hAnsi="Times New Roman" w:cs="Times New Roman"/>
          <w:sz w:val="24"/>
          <w:szCs w:val="24"/>
        </w:rPr>
        <w:t>ого</w:t>
      </w:r>
      <w:r w:rsidRPr="001F0E20">
        <w:rPr>
          <w:rFonts w:ascii="Times New Roman" w:hAnsi="Times New Roman" w:cs="Times New Roman"/>
          <w:sz w:val="24"/>
          <w:szCs w:val="24"/>
        </w:rPr>
        <w:t xml:space="preserve"> суд</w:t>
      </w:r>
      <w:r>
        <w:rPr>
          <w:rFonts w:ascii="Times New Roman" w:hAnsi="Times New Roman" w:cs="Times New Roman"/>
          <w:sz w:val="24"/>
          <w:szCs w:val="24"/>
        </w:rPr>
        <w:t>а государственная пошлина не взимается.</w:t>
      </w:r>
    </w:p>
    <w:p w:rsidR="00B045EB" w:rsidRDefault="00B045EB" w:rsidP="004C071F">
      <w:pPr>
        <w:pStyle w:val="ConsPlusNonformat"/>
        <w:spacing w:after="120"/>
        <w:ind w:firstLine="709"/>
        <w:rPr>
          <w:rFonts w:ascii="Times New Roman" w:hAnsi="Times New Roman" w:cs="Times New Roman"/>
          <w:sz w:val="24"/>
          <w:szCs w:val="24"/>
        </w:rPr>
      </w:pPr>
      <w:r>
        <w:rPr>
          <w:rFonts w:ascii="Times New Roman" w:hAnsi="Times New Roman" w:cs="Times New Roman"/>
          <w:sz w:val="24"/>
          <w:szCs w:val="24"/>
        </w:rPr>
        <w:t>Указанное ходатайство может быть подано только в письменном виде.</w:t>
      </w:r>
    </w:p>
    <w:p w:rsidR="00C33F4E" w:rsidRDefault="002A6972" w:rsidP="004C071F">
      <w:pPr>
        <w:spacing w:after="120"/>
        <w:ind w:firstLine="709"/>
      </w:pPr>
      <w:r>
        <w:lastRenderedPageBreak/>
        <w:t xml:space="preserve">Разъяснение решения осуществляется по </w:t>
      </w:r>
      <w:r w:rsidR="00D509DE">
        <w:t xml:space="preserve">ходатайству лиц, участвовавших в деле, а также </w:t>
      </w:r>
      <w:r>
        <w:t xml:space="preserve">государственного или иного органа, на который решением непосредственно возложено </w:t>
      </w:r>
      <w:r w:rsidR="00D509DE">
        <w:t xml:space="preserve">его </w:t>
      </w:r>
      <w:r>
        <w:t>исполнение (судебный исполнитель, ликвидационная комиссия, налоговый орган, обеспечивающий взимание сре</w:t>
      </w:r>
      <w:proofErr w:type="gramStart"/>
      <w:r>
        <w:t>дств в д</w:t>
      </w:r>
      <w:proofErr w:type="gramEnd"/>
      <w:r>
        <w:t>оход государства, и др.).</w:t>
      </w:r>
      <w:r w:rsidR="00B74B60">
        <w:t xml:space="preserve"> </w:t>
      </w:r>
      <w:r w:rsidR="00D509DE">
        <w:t>Вышестоящие судебные инстанции</w:t>
      </w:r>
      <w:r>
        <w:t xml:space="preserve"> не вправе разъяснять решение нижестоящего </w:t>
      </w:r>
      <w:r w:rsidR="00D509DE">
        <w:t>экономического</w:t>
      </w:r>
      <w:r w:rsidR="00C33F4E">
        <w:t xml:space="preserve"> суда (п. 14 постановления Пленума Высшего Хозяйственного Суда Республики Беларусь от 27.05.2011 № 7 «О судебном решении»).</w:t>
      </w:r>
    </w:p>
    <w:p w:rsidR="00661C41" w:rsidRDefault="00661C41" w:rsidP="004C071F">
      <w:pPr>
        <w:spacing w:after="120"/>
        <w:ind w:firstLine="709"/>
      </w:pPr>
      <w:r w:rsidRPr="001F0E20">
        <w:t xml:space="preserve">По вопросам </w:t>
      </w:r>
      <w:r w:rsidR="00711009">
        <w:t xml:space="preserve">разъяснения </w:t>
      </w:r>
      <w:r w:rsidR="00375E75" w:rsidRPr="001F0E20">
        <w:t>решени</w:t>
      </w:r>
      <w:r w:rsidR="00711009">
        <w:t>я</w:t>
      </w:r>
      <w:r w:rsidR="00375E75" w:rsidRPr="001F0E20">
        <w:t xml:space="preserve"> </w:t>
      </w:r>
      <w:r w:rsidR="00EA797B" w:rsidRPr="001F0E20">
        <w:t xml:space="preserve">экономический </w:t>
      </w:r>
      <w:r w:rsidRPr="001F0E20">
        <w:t xml:space="preserve">суд в течение </w:t>
      </w:r>
      <w:r w:rsidR="00EA797B" w:rsidRPr="001F0E20">
        <w:t>10</w:t>
      </w:r>
      <w:r w:rsidRPr="001F0E20">
        <w:t xml:space="preserve"> дней со дня поступ</w:t>
      </w:r>
      <w:r w:rsidR="00EA797B" w:rsidRPr="001F0E20">
        <w:t>ления ходатайства</w:t>
      </w:r>
      <w:r w:rsidRPr="001F0E20">
        <w:t xml:space="preserve"> в суд выносит определение, которое может быть обжаловано в порядке, установленном </w:t>
      </w:r>
      <w:r w:rsidR="00AD644C">
        <w:t>статьями</w:t>
      </w:r>
      <w:r w:rsidR="00AD644C" w:rsidRPr="00392947">
        <w:t xml:space="preserve"> </w:t>
      </w:r>
      <w:r w:rsidR="00AD644C">
        <w:t xml:space="preserve">216, 267 – 270 </w:t>
      </w:r>
      <w:r w:rsidR="00EA797B" w:rsidRPr="001F0E20">
        <w:t>ХПК Республики Беларусь</w:t>
      </w:r>
      <w:r w:rsidRPr="001F0E20">
        <w:t>.</w:t>
      </w:r>
      <w:r w:rsidR="00BA6A36">
        <w:t xml:space="preserve"> Определение выносится без проведения судебного заседания.</w:t>
      </w:r>
    </w:p>
    <w:p w:rsidR="00860A11" w:rsidRDefault="00860A11" w:rsidP="004C071F">
      <w:pPr>
        <w:spacing w:after="120"/>
        <w:ind w:firstLine="709"/>
      </w:pPr>
      <w:r>
        <w:t xml:space="preserve">Кроме того, согласно ст. 329 </w:t>
      </w:r>
      <w:r w:rsidRPr="001F0E20">
        <w:t>ХПК Республики Беларусь</w:t>
      </w:r>
      <w:r>
        <w:t xml:space="preserve"> в случае неясности требований судебного приказа или иного исполнительного документа, не связанных </w:t>
      </w:r>
      <w:proofErr w:type="gramStart"/>
      <w:r>
        <w:t>со</w:t>
      </w:r>
      <w:proofErr w:type="gramEnd"/>
      <w:r>
        <w:t xml:space="preserve"> взысканием денежных средств, способа и порядка их исполнения экономический суд, выдавший этот судебный приказ или иной исполнительный документ, по заявлению стороны исполнительного производства или по представлению судебного исполнителя может разъяснить выданный им судебный приказ или иной исполнительный документ, способ и порядок их исполнения. Заявление о разъяснении судебного приказа или иного исполнительного документа, не связанных с взысканием денежных средств, способа и порядка их исполнения рассматривается экономическим судом в 10-дневный срок со дня поступления заявления.</w:t>
      </w:r>
    </w:p>
    <w:p w:rsidR="004173B2" w:rsidRDefault="004173B2" w:rsidP="004173B2">
      <w:pPr>
        <w:spacing w:after="120"/>
      </w:pPr>
    </w:p>
    <w:p w:rsidR="004173B2" w:rsidRPr="001F0E20" w:rsidRDefault="004173B2" w:rsidP="004173B2">
      <w:pPr>
        <w:spacing w:after="120"/>
      </w:pPr>
      <w:r>
        <w:t>Автор: Буевич Игорь, юрист</w:t>
      </w:r>
    </w:p>
    <w:sectPr w:rsidR="004173B2" w:rsidRPr="001F0E20" w:rsidSect="009B5E6C">
      <w:footerReference w:type="even" r:id="rId7"/>
      <w:footerReference w:type="default" r:id="rId8"/>
      <w:pgSz w:w="11907" w:h="16840" w:code="9"/>
      <w:pgMar w:top="851"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3A" w:rsidRDefault="00CC343A">
      <w:r>
        <w:separator/>
      </w:r>
    </w:p>
  </w:endnote>
  <w:endnote w:type="continuationSeparator" w:id="0">
    <w:p w:rsidR="00CC343A" w:rsidRDefault="00CC3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D5" w:rsidRDefault="007B661E" w:rsidP="00BA758C">
    <w:pPr>
      <w:pStyle w:val="a3"/>
      <w:framePr w:wrap="around" w:vAnchor="text" w:hAnchor="margin" w:xAlign="right" w:y="1"/>
      <w:rPr>
        <w:rStyle w:val="a4"/>
      </w:rPr>
    </w:pPr>
    <w:r>
      <w:rPr>
        <w:rStyle w:val="a4"/>
      </w:rPr>
      <w:fldChar w:fldCharType="begin"/>
    </w:r>
    <w:r w:rsidR="003F24D5">
      <w:rPr>
        <w:rStyle w:val="a4"/>
      </w:rPr>
      <w:instrText xml:space="preserve">PAGE  </w:instrText>
    </w:r>
    <w:r>
      <w:rPr>
        <w:rStyle w:val="a4"/>
      </w:rPr>
      <w:fldChar w:fldCharType="end"/>
    </w:r>
  </w:p>
  <w:p w:rsidR="003F24D5" w:rsidRDefault="003F24D5" w:rsidP="00BA758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D5" w:rsidRPr="00404C27" w:rsidRDefault="007B661E" w:rsidP="00BA758C">
    <w:pPr>
      <w:pStyle w:val="a3"/>
      <w:framePr w:wrap="around" w:vAnchor="text" w:hAnchor="margin" w:xAlign="right" w:y="1"/>
      <w:rPr>
        <w:rStyle w:val="a4"/>
        <w:sz w:val="20"/>
        <w:szCs w:val="20"/>
      </w:rPr>
    </w:pPr>
    <w:r w:rsidRPr="00404C27">
      <w:rPr>
        <w:rStyle w:val="a4"/>
        <w:sz w:val="20"/>
        <w:szCs w:val="20"/>
      </w:rPr>
      <w:fldChar w:fldCharType="begin"/>
    </w:r>
    <w:r w:rsidR="003F24D5" w:rsidRPr="00404C27">
      <w:rPr>
        <w:rStyle w:val="a4"/>
        <w:sz w:val="20"/>
        <w:szCs w:val="20"/>
      </w:rPr>
      <w:instrText xml:space="preserve">PAGE  </w:instrText>
    </w:r>
    <w:r w:rsidRPr="00404C27">
      <w:rPr>
        <w:rStyle w:val="a4"/>
        <w:sz w:val="20"/>
        <w:szCs w:val="20"/>
      </w:rPr>
      <w:fldChar w:fldCharType="separate"/>
    </w:r>
    <w:r w:rsidR="00F87B01">
      <w:rPr>
        <w:rStyle w:val="a4"/>
        <w:noProof/>
        <w:sz w:val="20"/>
        <w:szCs w:val="20"/>
      </w:rPr>
      <w:t>2</w:t>
    </w:r>
    <w:r w:rsidRPr="00404C27">
      <w:rPr>
        <w:rStyle w:val="a4"/>
        <w:sz w:val="20"/>
        <w:szCs w:val="20"/>
      </w:rPr>
      <w:fldChar w:fldCharType="end"/>
    </w:r>
  </w:p>
  <w:p w:rsidR="003F24D5" w:rsidRDefault="003F24D5" w:rsidP="00BA758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3A" w:rsidRDefault="00CC343A">
      <w:r>
        <w:separator/>
      </w:r>
    </w:p>
  </w:footnote>
  <w:footnote w:type="continuationSeparator" w:id="0">
    <w:p w:rsidR="00CC343A" w:rsidRDefault="00CC3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45776"/>
    <w:multiLevelType w:val="hybridMultilevel"/>
    <w:tmpl w:val="7584E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3F544D4"/>
    <w:multiLevelType w:val="hybridMultilevel"/>
    <w:tmpl w:val="D51E90F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75B7"/>
    <w:rsid w:val="00003EC0"/>
    <w:rsid w:val="0000417A"/>
    <w:rsid w:val="000049FA"/>
    <w:rsid w:val="0000550F"/>
    <w:rsid w:val="000065C8"/>
    <w:rsid w:val="00007175"/>
    <w:rsid w:val="00007919"/>
    <w:rsid w:val="00013489"/>
    <w:rsid w:val="00015138"/>
    <w:rsid w:val="00015916"/>
    <w:rsid w:val="00015DCF"/>
    <w:rsid w:val="00016764"/>
    <w:rsid w:val="00024710"/>
    <w:rsid w:val="00026A16"/>
    <w:rsid w:val="00026A6F"/>
    <w:rsid w:val="00026C72"/>
    <w:rsid w:val="00027BF5"/>
    <w:rsid w:val="00027E37"/>
    <w:rsid w:val="000337C9"/>
    <w:rsid w:val="000337EE"/>
    <w:rsid w:val="00033A0C"/>
    <w:rsid w:val="000344DB"/>
    <w:rsid w:val="00034A12"/>
    <w:rsid w:val="000351D4"/>
    <w:rsid w:val="000359B6"/>
    <w:rsid w:val="00037586"/>
    <w:rsid w:val="00041AF3"/>
    <w:rsid w:val="00042D90"/>
    <w:rsid w:val="000435F4"/>
    <w:rsid w:val="00043883"/>
    <w:rsid w:val="0004578F"/>
    <w:rsid w:val="00045D72"/>
    <w:rsid w:val="00046CA0"/>
    <w:rsid w:val="00047C9C"/>
    <w:rsid w:val="00050094"/>
    <w:rsid w:val="00050E09"/>
    <w:rsid w:val="0005185C"/>
    <w:rsid w:val="00051E68"/>
    <w:rsid w:val="00054321"/>
    <w:rsid w:val="00056869"/>
    <w:rsid w:val="00056FB2"/>
    <w:rsid w:val="00057086"/>
    <w:rsid w:val="000575AC"/>
    <w:rsid w:val="00057648"/>
    <w:rsid w:val="0006099F"/>
    <w:rsid w:val="0006129B"/>
    <w:rsid w:val="0006140F"/>
    <w:rsid w:val="000630E3"/>
    <w:rsid w:val="00063E83"/>
    <w:rsid w:val="0006585D"/>
    <w:rsid w:val="00070A57"/>
    <w:rsid w:val="00071BF5"/>
    <w:rsid w:val="00075133"/>
    <w:rsid w:val="00076344"/>
    <w:rsid w:val="00076F89"/>
    <w:rsid w:val="0008042E"/>
    <w:rsid w:val="000816D1"/>
    <w:rsid w:val="00081B8B"/>
    <w:rsid w:val="00081F58"/>
    <w:rsid w:val="00082E50"/>
    <w:rsid w:val="00083F77"/>
    <w:rsid w:val="000859BE"/>
    <w:rsid w:val="000864FA"/>
    <w:rsid w:val="00087C3A"/>
    <w:rsid w:val="00090198"/>
    <w:rsid w:val="00092596"/>
    <w:rsid w:val="000928AF"/>
    <w:rsid w:val="000935AA"/>
    <w:rsid w:val="000951F1"/>
    <w:rsid w:val="000953B8"/>
    <w:rsid w:val="00096566"/>
    <w:rsid w:val="000A104A"/>
    <w:rsid w:val="000A2E01"/>
    <w:rsid w:val="000A3D47"/>
    <w:rsid w:val="000A44FD"/>
    <w:rsid w:val="000A451D"/>
    <w:rsid w:val="000A4D4F"/>
    <w:rsid w:val="000A55E9"/>
    <w:rsid w:val="000A56DD"/>
    <w:rsid w:val="000A5C7E"/>
    <w:rsid w:val="000A60FC"/>
    <w:rsid w:val="000B0395"/>
    <w:rsid w:val="000B0D0F"/>
    <w:rsid w:val="000B206D"/>
    <w:rsid w:val="000B2AFB"/>
    <w:rsid w:val="000B3E0F"/>
    <w:rsid w:val="000B640B"/>
    <w:rsid w:val="000B6EC8"/>
    <w:rsid w:val="000C1D00"/>
    <w:rsid w:val="000C530D"/>
    <w:rsid w:val="000C701C"/>
    <w:rsid w:val="000C7B82"/>
    <w:rsid w:val="000D15E4"/>
    <w:rsid w:val="000D2F95"/>
    <w:rsid w:val="000D34E3"/>
    <w:rsid w:val="000D35E0"/>
    <w:rsid w:val="000D3D83"/>
    <w:rsid w:val="000D4C54"/>
    <w:rsid w:val="000E1CBF"/>
    <w:rsid w:val="000E3091"/>
    <w:rsid w:val="000E332C"/>
    <w:rsid w:val="000E3A29"/>
    <w:rsid w:val="000E54EC"/>
    <w:rsid w:val="000E6027"/>
    <w:rsid w:val="000E613A"/>
    <w:rsid w:val="000E69A2"/>
    <w:rsid w:val="000E6F37"/>
    <w:rsid w:val="000E7377"/>
    <w:rsid w:val="000E748D"/>
    <w:rsid w:val="000E7F71"/>
    <w:rsid w:val="000F035D"/>
    <w:rsid w:val="000F3012"/>
    <w:rsid w:val="000F4F85"/>
    <w:rsid w:val="000F5AE0"/>
    <w:rsid w:val="000F627C"/>
    <w:rsid w:val="001006B2"/>
    <w:rsid w:val="00103DF0"/>
    <w:rsid w:val="00103E26"/>
    <w:rsid w:val="00105719"/>
    <w:rsid w:val="00111F30"/>
    <w:rsid w:val="00113141"/>
    <w:rsid w:val="00113EE4"/>
    <w:rsid w:val="001144ED"/>
    <w:rsid w:val="00114FEF"/>
    <w:rsid w:val="0011609F"/>
    <w:rsid w:val="001215D7"/>
    <w:rsid w:val="001223D0"/>
    <w:rsid w:val="00122491"/>
    <w:rsid w:val="00124223"/>
    <w:rsid w:val="001250D8"/>
    <w:rsid w:val="00130893"/>
    <w:rsid w:val="00131320"/>
    <w:rsid w:val="00132034"/>
    <w:rsid w:val="00133AD9"/>
    <w:rsid w:val="001347A0"/>
    <w:rsid w:val="001350BF"/>
    <w:rsid w:val="0013683A"/>
    <w:rsid w:val="00137EEA"/>
    <w:rsid w:val="00140549"/>
    <w:rsid w:val="00140CBE"/>
    <w:rsid w:val="00141B77"/>
    <w:rsid w:val="00143F99"/>
    <w:rsid w:val="001440FB"/>
    <w:rsid w:val="00144DB6"/>
    <w:rsid w:val="0014568A"/>
    <w:rsid w:val="00145830"/>
    <w:rsid w:val="00145BFA"/>
    <w:rsid w:val="00152DC7"/>
    <w:rsid w:val="001557E9"/>
    <w:rsid w:val="0015714D"/>
    <w:rsid w:val="00161C8F"/>
    <w:rsid w:val="00163190"/>
    <w:rsid w:val="001631AB"/>
    <w:rsid w:val="001635B4"/>
    <w:rsid w:val="001643B2"/>
    <w:rsid w:val="0016455D"/>
    <w:rsid w:val="0016506F"/>
    <w:rsid w:val="00165BF0"/>
    <w:rsid w:val="00165C56"/>
    <w:rsid w:val="00166D47"/>
    <w:rsid w:val="00167247"/>
    <w:rsid w:val="00170694"/>
    <w:rsid w:val="00173ABF"/>
    <w:rsid w:val="001753DE"/>
    <w:rsid w:val="00176D92"/>
    <w:rsid w:val="00181A06"/>
    <w:rsid w:val="001828F5"/>
    <w:rsid w:val="00184E82"/>
    <w:rsid w:val="001850EF"/>
    <w:rsid w:val="00185A9C"/>
    <w:rsid w:val="0018663A"/>
    <w:rsid w:val="001878FC"/>
    <w:rsid w:val="0019089B"/>
    <w:rsid w:val="0019220D"/>
    <w:rsid w:val="001943A7"/>
    <w:rsid w:val="00194CC9"/>
    <w:rsid w:val="00195C86"/>
    <w:rsid w:val="001A0FFF"/>
    <w:rsid w:val="001A3C76"/>
    <w:rsid w:val="001A4340"/>
    <w:rsid w:val="001A4FDE"/>
    <w:rsid w:val="001A51F1"/>
    <w:rsid w:val="001A62D9"/>
    <w:rsid w:val="001A75A5"/>
    <w:rsid w:val="001A7E7B"/>
    <w:rsid w:val="001B0A55"/>
    <w:rsid w:val="001B0BD9"/>
    <w:rsid w:val="001B0CDE"/>
    <w:rsid w:val="001B2356"/>
    <w:rsid w:val="001B64C6"/>
    <w:rsid w:val="001B701D"/>
    <w:rsid w:val="001B77EE"/>
    <w:rsid w:val="001C1568"/>
    <w:rsid w:val="001C1CD9"/>
    <w:rsid w:val="001C1E87"/>
    <w:rsid w:val="001C2A01"/>
    <w:rsid w:val="001C5313"/>
    <w:rsid w:val="001C54F7"/>
    <w:rsid w:val="001D03F6"/>
    <w:rsid w:val="001D0DFF"/>
    <w:rsid w:val="001D184C"/>
    <w:rsid w:val="001D4154"/>
    <w:rsid w:val="001D5A49"/>
    <w:rsid w:val="001D6922"/>
    <w:rsid w:val="001D6C70"/>
    <w:rsid w:val="001D7572"/>
    <w:rsid w:val="001D7C41"/>
    <w:rsid w:val="001E1CAA"/>
    <w:rsid w:val="001E2357"/>
    <w:rsid w:val="001E34BF"/>
    <w:rsid w:val="001E62E1"/>
    <w:rsid w:val="001E6877"/>
    <w:rsid w:val="001F0E20"/>
    <w:rsid w:val="001F2473"/>
    <w:rsid w:val="001F2DF5"/>
    <w:rsid w:val="001F3201"/>
    <w:rsid w:val="001F360E"/>
    <w:rsid w:val="001F4591"/>
    <w:rsid w:val="001F45BF"/>
    <w:rsid w:val="001F7375"/>
    <w:rsid w:val="00201980"/>
    <w:rsid w:val="00201E9B"/>
    <w:rsid w:val="00202543"/>
    <w:rsid w:val="00204A2F"/>
    <w:rsid w:val="00206176"/>
    <w:rsid w:val="00210C64"/>
    <w:rsid w:val="00212C36"/>
    <w:rsid w:val="00213379"/>
    <w:rsid w:val="00213628"/>
    <w:rsid w:val="00213746"/>
    <w:rsid w:val="0021433C"/>
    <w:rsid w:val="00215E3B"/>
    <w:rsid w:val="002166FC"/>
    <w:rsid w:val="0021719B"/>
    <w:rsid w:val="00217C3F"/>
    <w:rsid w:val="00220A92"/>
    <w:rsid w:val="00221D3A"/>
    <w:rsid w:val="00225E6D"/>
    <w:rsid w:val="002263F2"/>
    <w:rsid w:val="00226687"/>
    <w:rsid w:val="002267CD"/>
    <w:rsid w:val="00227109"/>
    <w:rsid w:val="00233D68"/>
    <w:rsid w:val="002352ED"/>
    <w:rsid w:val="00235E3C"/>
    <w:rsid w:val="0023632B"/>
    <w:rsid w:val="00236DA8"/>
    <w:rsid w:val="00236ECC"/>
    <w:rsid w:val="00237508"/>
    <w:rsid w:val="00237DFB"/>
    <w:rsid w:val="00240CB2"/>
    <w:rsid w:val="002417D5"/>
    <w:rsid w:val="00242906"/>
    <w:rsid w:val="0024304E"/>
    <w:rsid w:val="00243413"/>
    <w:rsid w:val="002447C9"/>
    <w:rsid w:val="00244825"/>
    <w:rsid w:val="00245E83"/>
    <w:rsid w:val="00246BFD"/>
    <w:rsid w:val="00247296"/>
    <w:rsid w:val="00250840"/>
    <w:rsid w:val="00250CB7"/>
    <w:rsid w:val="00251264"/>
    <w:rsid w:val="00251D87"/>
    <w:rsid w:val="002520D1"/>
    <w:rsid w:val="00253E99"/>
    <w:rsid w:val="002600BC"/>
    <w:rsid w:val="00260ADC"/>
    <w:rsid w:val="00261610"/>
    <w:rsid w:val="00261B5D"/>
    <w:rsid w:val="00261DC6"/>
    <w:rsid w:val="00263F2B"/>
    <w:rsid w:val="00266FCD"/>
    <w:rsid w:val="0026706E"/>
    <w:rsid w:val="00267434"/>
    <w:rsid w:val="00270981"/>
    <w:rsid w:val="00271520"/>
    <w:rsid w:val="0027258C"/>
    <w:rsid w:val="002725EA"/>
    <w:rsid w:val="002735E5"/>
    <w:rsid w:val="002738E8"/>
    <w:rsid w:val="00274CEE"/>
    <w:rsid w:val="002757FC"/>
    <w:rsid w:val="00276831"/>
    <w:rsid w:val="00281299"/>
    <w:rsid w:val="00282511"/>
    <w:rsid w:val="002864DD"/>
    <w:rsid w:val="002869AC"/>
    <w:rsid w:val="00293169"/>
    <w:rsid w:val="0029351E"/>
    <w:rsid w:val="00295D56"/>
    <w:rsid w:val="002969FE"/>
    <w:rsid w:val="002A0043"/>
    <w:rsid w:val="002A1099"/>
    <w:rsid w:val="002A2F57"/>
    <w:rsid w:val="002A51AD"/>
    <w:rsid w:val="002A6972"/>
    <w:rsid w:val="002A75C3"/>
    <w:rsid w:val="002A7CA6"/>
    <w:rsid w:val="002A7F5C"/>
    <w:rsid w:val="002B17DA"/>
    <w:rsid w:val="002B2D35"/>
    <w:rsid w:val="002B719C"/>
    <w:rsid w:val="002B7918"/>
    <w:rsid w:val="002B797D"/>
    <w:rsid w:val="002C02A6"/>
    <w:rsid w:val="002C2158"/>
    <w:rsid w:val="002C47C8"/>
    <w:rsid w:val="002C4913"/>
    <w:rsid w:val="002C63A7"/>
    <w:rsid w:val="002C64B6"/>
    <w:rsid w:val="002C6DDE"/>
    <w:rsid w:val="002D0971"/>
    <w:rsid w:val="002D156D"/>
    <w:rsid w:val="002D2F3C"/>
    <w:rsid w:val="002D2F4C"/>
    <w:rsid w:val="002D517B"/>
    <w:rsid w:val="002D5483"/>
    <w:rsid w:val="002D6178"/>
    <w:rsid w:val="002D746B"/>
    <w:rsid w:val="002D7AFA"/>
    <w:rsid w:val="002E1087"/>
    <w:rsid w:val="002E14BA"/>
    <w:rsid w:val="002E4AB8"/>
    <w:rsid w:val="002E4D99"/>
    <w:rsid w:val="002E5A10"/>
    <w:rsid w:val="002E5B9C"/>
    <w:rsid w:val="002E6093"/>
    <w:rsid w:val="002E6FD8"/>
    <w:rsid w:val="002F25F7"/>
    <w:rsid w:val="002F308E"/>
    <w:rsid w:val="002F38A3"/>
    <w:rsid w:val="002F5A6F"/>
    <w:rsid w:val="002F7836"/>
    <w:rsid w:val="002F798D"/>
    <w:rsid w:val="003004BE"/>
    <w:rsid w:val="00302F4E"/>
    <w:rsid w:val="0030430E"/>
    <w:rsid w:val="003054EC"/>
    <w:rsid w:val="00306293"/>
    <w:rsid w:val="0031028F"/>
    <w:rsid w:val="00311CDE"/>
    <w:rsid w:val="00314E3C"/>
    <w:rsid w:val="00315677"/>
    <w:rsid w:val="003209E9"/>
    <w:rsid w:val="003224D1"/>
    <w:rsid w:val="00323464"/>
    <w:rsid w:val="00324618"/>
    <w:rsid w:val="00324C09"/>
    <w:rsid w:val="00325734"/>
    <w:rsid w:val="00325B2C"/>
    <w:rsid w:val="00327671"/>
    <w:rsid w:val="00330BE5"/>
    <w:rsid w:val="00334CD9"/>
    <w:rsid w:val="003354B9"/>
    <w:rsid w:val="00335C26"/>
    <w:rsid w:val="00336E91"/>
    <w:rsid w:val="00340183"/>
    <w:rsid w:val="003419E4"/>
    <w:rsid w:val="00341D70"/>
    <w:rsid w:val="00343AC5"/>
    <w:rsid w:val="00343F70"/>
    <w:rsid w:val="00344E6B"/>
    <w:rsid w:val="00345021"/>
    <w:rsid w:val="00346A97"/>
    <w:rsid w:val="0034717F"/>
    <w:rsid w:val="003478E8"/>
    <w:rsid w:val="00351737"/>
    <w:rsid w:val="00351D08"/>
    <w:rsid w:val="00352410"/>
    <w:rsid w:val="00352A87"/>
    <w:rsid w:val="00352C6D"/>
    <w:rsid w:val="00354606"/>
    <w:rsid w:val="003551AD"/>
    <w:rsid w:val="00355512"/>
    <w:rsid w:val="00356C2F"/>
    <w:rsid w:val="00357411"/>
    <w:rsid w:val="003606D1"/>
    <w:rsid w:val="00361D81"/>
    <w:rsid w:val="003623E5"/>
    <w:rsid w:val="0036280E"/>
    <w:rsid w:val="00363B8A"/>
    <w:rsid w:val="00363C79"/>
    <w:rsid w:val="00364A6C"/>
    <w:rsid w:val="0036605D"/>
    <w:rsid w:val="00370E74"/>
    <w:rsid w:val="00373F32"/>
    <w:rsid w:val="00374533"/>
    <w:rsid w:val="00374C19"/>
    <w:rsid w:val="00374C3B"/>
    <w:rsid w:val="00375678"/>
    <w:rsid w:val="003757E7"/>
    <w:rsid w:val="00375929"/>
    <w:rsid w:val="00375E75"/>
    <w:rsid w:val="00376577"/>
    <w:rsid w:val="00376D24"/>
    <w:rsid w:val="003778E6"/>
    <w:rsid w:val="003801BE"/>
    <w:rsid w:val="003802E9"/>
    <w:rsid w:val="00381B8C"/>
    <w:rsid w:val="003822CD"/>
    <w:rsid w:val="00382703"/>
    <w:rsid w:val="00382F01"/>
    <w:rsid w:val="003837AE"/>
    <w:rsid w:val="0039078A"/>
    <w:rsid w:val="00391435"/>
    <w:rsid w:val="0039228A"/>
    <w:rsid w:val="00393AAD"/>
    <w:rsid w:val="003945A1"/>
    <w:rsid w:val="00395740"/>
    <w:rsid w:val="00395962"/>
    <w:rsid w:val="003962D3"/>
    <w:rsid w:val="00396DB2"/>
    <w:rsid w:val="00397B48"/>
    <w:rsid w:val="003A1AB3"/>
    <w:rsid w:val="003A2B6A"/>
    <w:rsid w:val="003A338A"/>
    <w:rsid w:val="003A3AC2"/>
    <w:rsid w:val="003A3B52"/>
    <w:rsid w:val="003A42BE"/>
    <w:rsid w:val="003A4795"/>
    <w:rsid w:val="003A4B6D"/>
    <w:rsid w:val="003A4E20"/>
    <w:rsid w:val="003A5956"/>
    <w:rsid w:val="003B0E3F"/>
    <w:rsid w:val="003B3537"/>
    <w:rsid w:val="003B3B36"/>
    <w:rsid w:val="003B3C4C"/>
    <w:rsid w:val="003B3D2D"/>
    <w:rsid w:val="003B4196"/>
    <w:rsid w:val="003B4A89"/>
    <w:rsid w:val="003B57A6"/>
    <w:rsid w:val="003B65A9"/>
    <w:rsid w:val="003B68A0"/>
    <w:rsid w:val="003C0F82"/>
    <w:rsid w:val="003C30D1"/>
    <w:rsid w:val="003C39C6"/>
    <w:rsid w:val="003C5527"/>
    <w:rsid w:val="003C6D6D"/>
    <w:rsid w:val="003C6E09"/>
    <w:rsid w:val="003C7FAA"/>
    <w:rsid w:val="003D10CA"/>
    <w:rsid w:val="003D12CA"/>
    <w:rsid w:val="003D1AE7"/>
    <w:rsid w:val="003D205B"/>
    <w:rsid w:val="003D40B0"/>
    <w:rsid w:val="003D6D7D"/>
    <w:rsid w:val="003D7B38"/>
    <w:rsid w:val="003E01E7"/>
    <w:rsid w:val="003E1EBB"/>
    <w:rsid w:val="003E3128"/>
    <w:rsid w:val="003E3311"/>
    <w:rsid w:val="003E48AC"/>
    <w:rsid w:val="003E541B"/>
    <w:rsid w:val="003E59DC"/>
    <w:rsid w:val="003E6233"/>
    <w:rsid w:val="003E67FE"/>
    <w:rsid w:val="003E7C14"/>
    <w:rsid w:val="003F0689"/>
    <w:rsid w:val="003F09A0"/>
    <w:rsid w:val="003F0B05"/>
    <w:rsid w:val="003F24D5"/>
    <w:rsid w:val="003F284C"/>
    <w:rsid w:val="003F2BBE"/>
    <w:rsid w:val="003F2EA9"/>
    <w:rsid w:val="003F3CC8"/>
    <w:rsid w:val="003F6598"/>
    <w:rsid w:val="003F6BC5"/>
    <w:rsid w:val="004007FD"/>
    <w:rsid w:val="004008B0"/>
    <w:rsid w:val="00403132"/>
    <w:rsid w:val="00403B6B"/>
    <w:rsid w:val="00404AAC"/>
    <w:rsid w:val="00404C27"/>
    <w:rsid w:val="00404CCB"/>
    <w:rsid w:val="00407378"/>
    <w:rsid w:val="00411111"/>
    <w:rsid w:val="00411802"/>
    <w:rsid w:val="004138C4"/>
    <w:rsid w:val="00414435"/>
    <w:rsid w:val="00415426"/>
    <w:rsid w:val="00415E66"/>
    <w:rsid w:val="00415E99"/>
    <w:rsid w:val="004164A8"/>
    <w:rsid w:val="004173B2"/>
    <w:rsid w:val="004174C1"/>
    <w:rsid w:val="0041769F"/>
    <w:rsid w:val="0042245B"/>
    <w:rsid w:val="004224E1"/>
    <w:rsid w:val="00422754"/>
    <w:rsid w:val="00423809"/>
    <w:rsid w:val="00426382"/>
    <w:rsid w:val="004317C8"/>
    <w:rsid w:val="00433508"/>
    <w:rsid w:val="00433682"/>
    <w:rsid w:val="00433887"/>
    <w:rsid w:val="00436B9D"/>
    <w:rsid w:val="0044027F"/>
    <w:rsid w:val="00440673"/>
    <w:rsid w:val="00441019"/>
    <w:rsid w:val="0044156E"/>
    <w:rsid w:val="0044214A"/>
    <w:rsid w:val="004430AE"/>
    <w:rsid w:val="0044339B"/>
    <w:rsid w:val="0044549E"/>
    <w:rsid w:val="004455D7"/>
    <w:rsid w:val="00446966"/>
    <w:rsid w:val="0044698D"/>
    <w:rsid w:val="00446B2E"/>
    <w:rsid w:val="004477EA"/>
    <w:rsid w:val="00450770"/>
    <w:rsid w:val="00450AF0"/>
    <w:rsid w:val="00452235"/>
    <w:rsid w:val="00452C76"/>
    <w:rsid w:val="004537B2"/>
    <w:rsid w:val="00453D8F"/>
    <w:rsid w:val="00454A67"/>
    <w:rsid w:val="00455210"/>
    <w:rsid w:val="00455D2B"/>
    <w:rsid w:val="00457366"/>
    <w:rsid w:val="004613A4"/>
    <w:rsid w:val="004626FD"/>
    <w:rsid w:val="0046361B"/>
    <w:rsid w:val="004639E6"/>
    <w:rsid w:val="00464B99"/>
    <w:rsid w:val="0047073F"/>
    <w:rsid w:val="00471589"/>
    <w:rsid w:val="00474572"/>
    <w:rsid w:val="00474C2C"/>
    <w:rsid w:val="00475447"/>
    <w:rsid w:val="00476978"/>
    <w:rsid w:val="00480D84"/>
    <w:rsid w:val="00481366"/>
    <w:rsid w:val="0048284E"/>
    <w:rsid w:val="00483568"/>
    <w:rsid w:val="00485D13"/>
    <w:rsid w:val="004864E4"/>
    <w:rsid w:val="004865DC"/>
    <w:rsid w:val="00487F28"/>
    <w:rsid w:val="00490496"/>
    <w:rsid w:val="00492AAA"/>
    <w:rsid w:val="00493F2D"/>
    <w:rsid w:val="00496E2E"/>
    <w:rsid w:val="004A0665"/>
    <w:rsid w:val="004A0E4E"/>
    <w:rsid w:val="004A1233"/>
    <w:rsid w:val="004A194D"/>
    <w:rsid w:val="004A4026"/>
    <w:rsid w:val="004A41FD"/>
    <w:rsid w:val="004A52DA"/>
    <w:rsid w:val="004A6CFF"/>
    <w:rsid w:val="004A76C4"/>
    <w:rsid w:val="004B15C1"/>
    <w:rsid w:val="004B3755"/>
    <w:rsid w:val="004B3EA7"/>
    <w:rsid w:val="004B4B26"/>
    <w:rsid w:val="004B5255"/>
    <w:rsid w:val="004B591E"/>
    <w:rsid w:val="004C071F"/>
    <w:rsid w:val="004C0787"/>
    <w:rsid w:val="004C07AE"/>
    <w:rsid w:val="004C15EA"/>
    <w:rsid w:val="004C28D6"/>
    <w:rsid w:val="004C2ACA"/>
    <w:rsid w:val="004C2B5F"/>
    <w:rsid w:val="004C35BA"/>
    <w:rsid w:val="004C3AD9"/>
    <w:rsid w:val="004C439B"/>
    <w:rsid w:val="004C4502"/>
    <w:rsid w:val="004C5B00"/>
    <w:rsid w:val="004C64D5"/>
    <w:rsid w:val="004C7844"/>
    <w:rsid w:val="004D0BB9"/>
    <w:rsid w:val="004D22A7"/>
    <w:rsid w:val="004D396C"/>
    <w:rsid w:val="004D753F"/>
    <w:rsid w:val="004D7785"/>
    <w:rsid w:val="004E0AEE"/>
    <w:rsid w:val="004E21AA"/>
    <w:rsid w:val="004E32AA"/>
    <w:rsid w:val="004E4A26"/>
    <w:rsid w:val="004E5CEE"/>
    <w:rsid w:val="004F0B72"/>
    <w:rsid w:val="004F37ED"/>
    <w:rsid w:val="004F3E24"/>
    <w:rsid w:val="004F4334"/>
    <w:rsid w:val="004F447E"/>
    <w:rsid w:val="004F4CAA"/>
    <w:rsid w:val="004F5B2C"/>
    <w:rsid w:val="004F7FC2"/>
    <w:rsid w:val="005018B1"/>
    <w:rsid w:val="0050277E"/>
    <w:rsid w:val="0050296A"/>
    <w:rsid w:val="005038EF"/>
    <w:rsid w:val="00505318"/>
    <w:rsid w:val="00506111"/>
    <w:rsid w:val="00506DD3"/>
    <w:rsid w:val="005072A3"/>
    <w:rsid w:val="00507CCA"/>
    <w:rsid w:val="00510655"/>
    <w:rsid w:val="00512F3D"/>
    <w:rsid w:val="0051331C"/>
    <w:rsid w:val="005138FD"/>
    <w:rsid w:val="00513E27"/>
    <w:rsid w:val="005156BE"/>
    <w:rsid w:val="005162A8"/>
    <w:rsid w:val="0051702F"/>
    <w:rsid w:val="0051720F"/>
    <w:rsid w:val="00517B01"/>
    <w:rsid w:val="00517F36"/>
    <w:rsid w:val="00520509"/>
    <w:rsid w:val="005221DB"/>
    <w:rsid w:val="0052249C"/>
    <w:rsid w:val="0052403E"/>
    <w:rsid w:val="00524881"/>
    <w:rsid w:val="005255F1"/>
    <w:rsid w:val="00530756"/>
    <w:rsid w:val="00530EA8"/>
    <w:rsid w:val="00531BE6"/>
    <w:rsid w:val="00531C93"/>
    <w:rsid w:val="00533480"/>
    <w:rsid w:val="005351C9"/>
    <w:rsid w:val="0053599A"/>
    <w:rsid w:val="0054015C"/>
    <w:rsid w:val="00541CE7"/>
    <w:rsid w:val="00542A32"/>
    <w:rsid w:val="00543B3F"/>
    <w:rsid w:val="00544799"/>
    <w:rsid w:val="00546A51"/>
    <w:rsid w:val="005474EF"/>
    <w:rsid w:val="00551E71"/>
    <w:rsid w:val="00552910"/>
    <w:rsid w:val="00553EB5"/>
    <w:rsid w:val="00554D5C"/>
    <w:rsid w:val="00560335"/>
    <w:rsid w:val="00560997"/>
    <w:rsid w:val="00562141"/>
    <w:rsid w:val="00563FF5"/>
    <w:rsid w:val="00564174"/>
    <w:rsid w:val="00564E7C"/>
    <w:rsid w:val="00566CB5"/>
    <w:rsid w:val="005704D1"/>
    <w:rsid w:val="0057133F"/>
    <w:rsid w:val="0057139A"/>
    <w:rsid w:val="0057279F"/>
    <w:rsid w:val="00574105"/>
    <w:rsid w:val="0057434B"/>
    <w:rsid w:val="00575C0C"/>
    <w:rsid w:val="005779EF"/>
    <w:rsid w:val="00580CF3"/>
    <w:rsid w:val="00581287"/>
    <w:rsid w:val="00581D66"/>
    <w:rsid w:val="005826F7"/>
    <w:rsid w:val="005843E5"/>
    <w:rsid w:val="00584684"/>
    <w:rsid w:val="00584A2A"/>
    <w:rsid w:val="00585493"/>
    <w:rsid w:val="00586D33"/>
    <w:rsid w:val="00587009"/>
    <w:rsid w:val="005908E1"/>
    <w:rsid w:val="00591308"/>
    <w:rsid w:val="00591A38"/>
    <w:rsid w:val="00592865"/>
    <w:rsid w:val="00593F92"/>
    <w:rsid w:val="00594232"/>
    <w:rsid w:val="00594CF5"/>
    <w:rsid w:val="00594FC7"/>
    <w:rsid w:val="005960B8"/>
    <w:rsid w:val="0059674A"/>
    <w:rsid w:val="005A36E6"/>
    <w:rsid w:val="005A3EBB"/>
    <w:rsid w:val="005A444A"/>
    <w:rsid w:val="005A6526"/>
    <w:rsid w:val="005A6967"/>
    <w:rsid w:val="005A7761"/>
    <w:rsid w:val="005A7F36"/>
    <w:rsid w:val="005B07C7"/>
    <w:rsid w:val="005B0D1D"/>
    <w:rsid w:val="005B0D20"/>
    <w:rsid w:val="005B0E32"/>
    <w:rsid w:val="005B146C"/>
    <w:rsid w:val="005B1CED"/>
    <w:rsid w:val="005B21AE"/>
    <w:rsid w:val="005B23AD"/>
    <w:rsid w:val="005B3CCF"/>
    <w:rsid w:val="005B6F01"/>
    <w:rsid w:val="005B702E"/>
    <w:rsid w:val="005B79A2"/>
    <w:rsid w:val="005C157F"/>
    <w:rsid w:val="005C1C87"/>
    <w:rsid w:val="005C268D"/>
    <w:rsid w:val="005C3A4F"/>
    <w:rsid w:val="005C3B28"/>
    <w:rsid w:val="005C3D26"/>
    <w:rsid w:val="005C3E79"/>
    <w:rsid w:val="005C469A"/>
    <w:rsid w:val="005C6C64"/>
    <w:rsid w:val="005C7559"/>
    <w:rsid w:val="005D0510"/>
    <w:rsid w:val="005D0B92"/>
    <w:rsid w:val="005D340D"/>
    <w:rsid w:val="005D44D7"/>
    <w:rsid w:val="005D4B9D"/>
    <w:rsid w:val="005D512A"/>
    <w:rsid w:val="005D5F57"/>
    <w:rsid w:val="005D610C"/>
    <w:rsid w:val="005D69EC"/>
    <w:rsid w:val="005D6C01"/>
    <w:rsid w:val="005D72DB"/>
    <w:rsid w:val="005E263F"/>
    <w:rsid w:val="005E3C66"/>
    <w:rsid w:val="005E5FBE"/>
    <w:rsid w:val="005E71CC"/>
    <w:rsid w:val="005E7E26"/>
    <w:rsid w:val="005F13CF"/>
    <w:rsid w:val="005F1998"/>
    <w:rsid w:val="005F3390"/>
    <w:rsid w:val="005F5293"/>
    <w:rsid w:val="005F5FCD"/>
    <w:rsid w:val="00600FB1"/>
    <w:rsid w:val="006015A7"/>
    <w:rsid w:val="006026B0"/>
    <w:rsid w:val="00602D0A"/>
    <w:rsid w:val="00603E26"/>
    <w:rsid w:val="00605A6B"/>
    <w:rsid w:val="00607D76"/>
    <w:rsid w:val="0061467F"/>
    <w:rsid w:val="00615149"/>
    <w:rsid w:val="006156B1"/>
    <w:rsid w:val="0061672B"/>
    <w:rsid w:val="006202D2"/>
    <w:rsid w:val="00622630"/>
    <w:rsid w:val="006251AB"/>
    <w:rsid w:val="00632EE9"/>
    <w:rsid w:val="00635931"/>
    <w:rsid w:val="006369D7"/>
    <w:rsid w:val="006407AD"/>
    <w:rsid w:val="00641613"/>
    <w:rsid w:val="00642C18"/>
    <w:rsid w:val="00643038"/>
    <w:rsid w:val="006479C7"/>
    <w:rsid w:val="006507E6"/>
    <w:rsid w:val="00650C4A"/>
    <w:rsid w:val="00651646"/>
    <w:rsid w:val="0065215D"/>
    <w:rsid w:val="00652ECB"/>
    <w:rsid w:val="006544D4"/>
    <w:rsid w:val="00654E06"/>
    <w:rsid w:val="00654E85"/>
    <w:rsid w:val="0065645A"/>
    <w:rsid w:val="006569CC"/>
    <w:rsid w:val="00656D31"/>
    <w:rsid w:val="006602C6"/>
    <w:rsid w:val="006614F9"/>
    <w:rsid w:val="00661C41"/>
    <w:rsid w:val="00662757"/>
    <w:rsid w:val="00663A01"/>
    <w:rsid w:val="00663CB9"/>
    <w:rsid w:val="00663F11"/>
    <w:rsid w:val="006641D6"/>
    <w:rsid w:val="0066443E"/>
    <w:rsid w:val="00664E8B"/>
    <w:rsid w:val="00666C60"/>
    <w:rsid w:val="00670D19"/>
    <w:rsid w:val="006714A4"/>
    <w:rsid w:val="00671F44"/>
    <w:rsid w:val="0067414D"/>
    <w:rsid w:val="00676892"/>
    <w:rsid w:val="00676A0E"/>
    <w:rsid w:val="00676FAA"/>
    <w:rsid w:val="00677178"/>
    <w:rsid w:val="0067761E"/>
    <w:rsid w:val="00677EA9"/>
    <w:rsid w:val="006802AB"/>
    <w:rsid w:val="006803B2"/>
    <w:rsid w:val="006857D6"/>
    <w:rsid w:val="00685E70"/>
    <w:rsid w:val="00691832"/>
    <w:rsid w:val="00692CB6"/>
    <w:rsid w:val="006930E8"/>
    <w:rsid w:val="00693451"/>
    <w:rsid w:val="00693913"/>
    <w:rsid w:val="0069504D"/>
    <w:rsid w:val="0069568C"/>
    <w:rsid w:val="00696015"/>
    <w:rsid w:val="00697C46"/>
    <w:rsid w:val="006A1797"/>
    <w:rsid w:val="006A1F61"/>
    <w:rsid w:val="006A234A"/>
    <w:rsid w:val="006A5444"/>
    <w:rsid w:val="006A5EEE"/>
    <w:rsid w:val="006A6346"/>
    <w:rsid w:val="006A636E"/>
    <w:rsid w:val="006A6E53"/>
    <w:rsid w:val="006B0396"/>
    <w:rsid w:val="006B1AA7"/>
    <w:rsid w:val="006B2580"/>
    <w:rsid w:val="006B2AE0"/>
    <w:rsid w:val="006B3298"/>
    <w:rsid w:val="006B4069"/>
    <w:rsid w:val="006B75B7"/>
    <w:rsid w:val="006C03EC"/>
    <w:rsid w:val="006C0709"/>
    <w:rsid w:val="006C0A74"/>
    <w:rsid w:val="006C1769"/>
    <w:rsid w:val="006C1CEC"/>
    <w:rsid w:val="006C268E"/>
    <w:rsid w:val="006C343D"/>
    <w:rsid w:val="006C3462"/>
    <w:rsid w:val="006C3839"/>
    <w:rsid w:val="006C4854"/>
    <w:rsid w:val="006C5C4E"/>
    <w:rsid w:val="006D230F"/>
    <w:rsid w:val="006D3612"/>
    <w:rsid w:val="006D6C99"/>
    <w:rsid w:val="006E0403"/>
    <w:rsid w:val="006E09C2"/>
    <w:rsid w:val="006E3BA0"/>
    <w:rsid w:val="006E3FD1"/>
    <w:rsid w:val="006E4424"/>
    <w:rsid w:val="006E61CE"/>
    <w:rsid w:val="006F02A5"/>
    <w:rsid w:val="006F1727"/>
    <w:rsid w:val="006F328C"/>
    <w:rsid w:val="006F404E"/>
    <w:rsid w:val="006F4830"/>
    <w:rsid w:val="006F4917"/>
    <w:rsid w:val="00700019"/>
    <w:rsid w:val="00702426"/>
    <w:rsid w:val="00702FBC"/>
    <w:rsid w:val="00704105"/>
    <w:rsid w:val="007075B1"/>
    <w:rsid w:val="00707D45"/>
    <w:rsid w:val="00710DA0"/>
    <w:rsid w:val="00710DB7"/>
    <w:rsid w:val="00711009"/>
    <w:rsid w:val="00713E4E"/>
    <w:rsid w:val="00713F07"/>
    <w:rsid w:val="007155A4"/>
    <w:rsid w:val="00715DC5"/>
    <w:rsid w:val="00716E5C"/>
    <w:rsid w:val="00720CD3"/>
    <w:rsid w:val="00723ABB"/>
    <w:rsid w:val="00724AC7"/>
    <w:rsid w:val="00725ABE"/>
    <w:rsid w:val="00726819"/>
    <w:rsid w:val="00727521"/>
    <w:rsid w:val="00732E3F"/>
    <w:rsid w:val="00734BA1"/>
    <w:rsid w:val="00735506"/>
    <w:rsid w:val="00735A75"/>
    <w:rsid w:val="00735EE4"/>
    <w:rsid w:val="007415EA"/>
    <w:rsid w:val="00741E1C"/>
    <w:rsid w:val="00743E69"/>
    <w:rsid w:val="00745823"/>
    <w:rsid w:val="0074680B"/>
    <w:rsid w:val="00747127"/>
    <w:rsid w:val="0075285C"/>
    <w:rsid w:val="00754AAB"/>
    <w:rsid w:val="00756267"/>
    <w:rsid w:val="00756872"/>
    <w:rsid w:val="0076033D"/>
    <w:rsid w:val="00760E9E"/>
    <w:rsid w:val="00760F3F"/>
    <w:rsid w:val="00762761"/>
    <w:rsid w:val="007636B4"/>
    <w:rsid w:val="00764647"/>
    <w:rsid w:val="00764DA7"/>
    <w:rsid w:val="0076546A"/>
    <w:rsid w:val="00765505"/>
    <w:rsid w:val="00765BF9"/>
    <w:rsid w:val="00765E5B"/>
    <w:rsid w:val="00766747"/>
    <w:rsid w:val="00767266"/>
    <w:rsid w:val="00771D73"/>
    <w:rsid w:val="00773618"/>
    <w:rsid w:val="00773EAC"/>
    <w:rsid w:val="00775FEA"/>
    <w:rsid w:val="007800DE"/>
    <w:rsid w:val="007804FA"/>
    <w:rsid w:val="007817CC"/>
    <w:rsid w:val="00781D8E"/>
    <w:rsid w:val="00782172"/>
    <w:rsid w:val="00782C0F"/>
    <w:rsid w:val="0078576E"/>
    <w:rsid w:val="00785A27"/>
    <w:rsid w:val="00790FA0"/>
    <w:rsid w:val="0079133A"/>
    <w:rsid w:val="00792368"/>
    <w:rsid w:val="0079482A"/>
    <w:rsid w:val="0079547B"/>
    <w:rsid w:val="00795918"/>
    <w:rsid w:val="007960FB"/>
    <w:rsid w:val="0079671E"/>
    <w:rsid w:val="00797C79"/>
    <w:rsid w:val="007A105E"/>
    <w:rsid w:val="007A231B"/>
    <w:rsid w:val="007A28B1"/>
    <w:rsid w:val="007A464C"/>
    <w:rsid w:val="007A4C3F"/>
    <w:rsid w:val="007A6ED5"/>
    <w:rsid w:val="007A7B05"/>
    <w:rsid w:val="007B0932"/>
    <w:rsid w:val="007B3A50"/>
    <w:rsid w:val="007B477C"/>
    <w:rsid w:val="007B59ED"/>
    <w:rsid w:val="007B661E"/>
    <w:rsid w:val="007B70F7"/>
    <w:rsid w:val="007B799D"/>
    <w:rsid w:val="007C1D04"/>
    <w:rsid w:val="007C2A8A"/>
    <w:rsid w:val="007C39C9"/>
    <w:rsid w:val="007C5C68"/>
    <w:rsid w:val="007C742D"/>
    <w:rsid w:val="007C7D49"/>
    <w:rsid w:val="007D185E"/>
    <w:rsid w:val="007D27DA"/>
    <w:rsid w:val="007D2980"/>
    <w:rsid w:val="007D2ACE"/>
    <w:rsid w:val="007D3179"/>
    <w:rsid w:val="007D3294"/>
    <w:rsid w:val="007D3F4E"/>
    <w:rsid w:val="007D60D2"/>
    <w:rsid w:val="007D69B8"/>
    <w:rsid w:val="007E31C3"/>
    <w:rsid w:val="007E3AF9"/>
    <w:rsid w:val="007E41BA"/>
    <w:rsid w:val="007E5AFE"/>
    <w:rsid w:val="007E5D4E"/>
    <w:rsid w:val="007E682A"/>
    <w:rsid w:val="007E6FEC"/>
    <w:rsid w:val="007E761A"/>
    <w:rsid w:val="007F1243"/>
    <w:rsid w:val="007F1464"/>
    <w:rsid w:val="007F1954"/>
    <w:rsid w:val="007F260D"/>
    <w:rsid w:val="007F34E3"/>
    <w:rsid w:val="007F5451"/>
    <w:rsid w:val="007F6C01"/>
    <w:rsid w:val="0080055A"/>
    <w:rsid w:val="0080140D"/>
    <w:rsid w:val="00802A36"/>
    <w:rsid w:val="00803B76"/>
    <w:rsid w:val="00804148"/>
    <w:rsid w:val="00805925"/>
    <w:rsid w:val="00806398"/>
    <w:rsid w:val="00806542"/>
    <w:rsid w:val="00807311"/>
    <w:rsid w:val="0081098E"/>
    <w:rsid w:val="00810BC5"/>
    <w:rsid w:val="0081152B"/>
    <w:rsid w:val="00811AFA"/>
    <w:rsid w:val="008120B9"/>
    <w:rsid w:val="008126B4"/>
    <w:rsid w:val="008132BD"/>
    <w:rsid w:val="0081376D"/>
    <w:rsid w:val="00813B1D"/>
    <w:rsid w:val="00817A5B"/>
    <w:rsid w:val="00817C5B"/>
    <w:rsid w:val="008207FE"/>
    <w:rsid w:val="0082467E"/>
    <w:rsid w:val="0082507C"/>
    <w:rsid w:val="0082557E"/>
    <w:rsid w:val="0082623D"/>
    <w:rsid w:val="008262B9"/>
    <w:rsid w:val="00826A83"/>
    <w:rsid w:val="00826D54"/>
    <w:rsid w:val="0083045B"/>
    <w:rsid w:val="00830DC7"/>
    <w:rsid w:val="00831240"/>
    <w:rsid w:val="00831655"/>
    <w:rsid w:val="00831A60"/>
    <w:rsid w:val="00832097"/>
    <w:rsid w:val="008333C0"/>
    <w:rsid w:val="00833501"/>
    <w:rsid w:val="008355D1"/>
    <w:rsid w:val="00835B50"/>
    <w:rsid w:val="00836A4D"/>
    <w:rsid w:val="008421E4"/>
    <w:rsid w:val="008442D8"/>
    <w:rsid w:val="008445F8"/>
    <w:rsid w:val="00844624"/>
    <w:rsid w:val="008446EE"/>
    <w:rsid w:val="00846530"/>
    <w:rsid w:val="00846860"/>
    <w:rsid w:val="0085302E"/>
    <w:rsid w:val="008554EA"/>
    <w:rsid w:val="0086096A"/>
    <w:rsid w:val="00860A11"/>
    <w:rsid w:val="008610DB"/>
    <w:rsid w:val="00861687"/>
    <w:rsid w:val="00861A8C"/>
    <w:rsid w:val="00861A9D"/>
    <w:rsid w:val="00862DA1"/>
    <w:rsid w:val="00864AFD"/>
    <w:rsid w:val="00866217"/>
    <w:rsid w:val="00866A49"/>
    <w:rsid w:val="008670D3"/>
    <w:rsid w:val="00867D2D"/>
    <w:rsid w:val="00871D57"/>
    <w:rsid w:val="00872BD3"/>
    <w:rsid w:val="00873A9A"/>
    <w:rsid w:val="0087533C"/>
    <w:rsid w:val="008753B3"/>
    <w:rsid w:val="008765DC"/>
    <w:rsid w:val="00880DEB"/>
    <w:rsid w:val="00881275"/>
    <w:rsid w:val="008834A8"/>
    <w:rsid w:val="008852AC"/>
    <w:rsid w:val="00886B96"/>
    <w:rsid w:val="00887A56"/>
    <w:rsid w:val="00887C3B"/>
    <w:rsid w:val="008907D2"/>
    <w:rsid w:val="00890A83"/>
    <w:rsid w:val="00890E46"/>
    <w:rsid w:val="00891CBE"/>
    <w:rsid w:val="0089207E"/>
    <w:rsid w:val="00892230"/>
    <w:rsid w:val="0089430F"/>
    <w:rsid w:val="00896303"/>
    <w:rsid w:val="008A1231"/>
    <w:rsid w:val="008A16F3"/>
    <w:rsid w:val="008A3BA0"/>
    <w:rsid w:val="008A4670"/>
    <w:rsid w:val="008A54B6"/>
    <w:rsid w:val="008A66F1"/>
    <w:rsid w:val="008A6D32"/>
    <w:rsid w:val="008A6EB9"/>
    <w:rsid w:val="008A7E9A"/>
    <w:rsid w:val="008B02B4"/>
    <w:rsid w:val="008B145D"/>
    <w:rsid w:val="008B3972"/>
    <w:rsid w:val="008B3EAD"/>
    <w:rsid w:val="008B482D"/>
    <w:rsid w:val="008B4EDA"/>
    <w:rsid w:val="008B6EDC"/>
    <w:rsid w:val="008B75F3"/>
    <w:rsid w:val="008B75F5"/>
    <w:rsid w:val="008C57E1"/>
    <w:rsid w:val="008C66C1"/>
    <w:rsid w:val="008C6AAC"/>
    <w:rsid w:val="008C75C4"/>
    <w:rsid w:val="008D1926"/>
    <w:rsid w:val="008D2618"/>
    <w:rsid w:val="008D28EB"/>
    <w:rsid w:val="008D341F"/>
    <w:rsid w:val="008D4467"/>
    <w:rsid w:val="008D6ADF"/>
    <w:rsid w:val="008E0D6B"/>
    <w:rsid w:val="008E10FA"/>
    <w:rsid w:val="008E1343"/>
    <w:rsid w:val="008E3642"/>
    <w:rsid w:val="008E4170"/>
    <w:rsid w:val="008E4483"/>
    <w:rsid w:val="008E6B38"/>
    <w:rsid w:val="008F1063"/>
    <w:rsid w:val="008F14CA"/>
    <w:rsid w:val="008F1912"/>
    <w:rsid w:val="008F1D97"/>
    <w:rsid w:val="008F3851"/>
    <w:rsid w:val="008F5D12"/>
    <w:rsid w:val="008F6D22"/>
    <w:rsid w:val="009005E8"/>
    <w:rsid w:val="00900C7F"/>
    <w:rsid w:val="0090221F"/>
    <w:rsid w:val="009027BB"/>
    <w:rsid w:val="009041A3"/>
    <w:rsid w:val="00904702"/>
    <w:rsid w:val="009069C5"/>
    <w:rsid w:val="00910DAA"/>
    <w:rsid w:val="00913433"/>
    <w:rsid w:val="009148F8"/>
    <w:rsid w:val="00915058"/>
    <w:rsid w:val="00915D6F"/>
    <w:rsid w:val="00916B8E"/>
    <w:rsid w:val="009171F1"/>
    <w:rsid w:val="0092174E"/>
    <w:rsid w:val="00921992"/>
    <w:rsid w:val="00921C62"/>
    <w:rsid w:val="009236E5"/>
    <w:rsid w:val="00923F24"/>
    <w:rsid w:val="00924751"/>
    <w:rsid w:val="0093156B"/>
    <w:rsid w:val="0093576F"/>
    <w:rsid w:val="0093607F"/>
    <w:rsid w:val="009401B8"/>
    <w:rsid w:val="00941072"/>
    <w:rsid w:val="00941CB9"/>
    <w:rsid w:val="00942440"/>
    <w:rsid w:val="0094413D"/>
    <w:rsid w:val="00945949"/>
    <w:rsid w:val="00946379"/>
    <w:rsid w:val="0094665D"/>
    <w:rsid w:val="0094707A"/>
    <w:rsid w:val="00952894"/>
    <w:rsid w:val="0095298E"/>
    <w:rsid w:val="00953027"/>
    <w:rsid w:val="00953337"/>
    <w:rsid w:val="00955BE2"/>
    <w:rsid w:val="00957D0D"/>
    <w:rsid w:val="00960216"/>
    <w:rsid w:val="00960831"/>
    <w:rsid w:val="009616A7"/>
    <w:rsid w:val="009622DC"/>
    <w:rsid w:val="00963351"/>
    <w:rsid w:val="009644C5"/>
    <w:rsid w:val="0096684E"/>
    <w:rsid w:val="00967466"/>
    <w:rsid w:val="009674E8"/>
    <w:rsid w:val="009722E1"/>
    <w:rsid w:val="0097308C"/>
    <w:rsid w:val="00973EE2"/>
    <w:rsid w:val="00974A66"/>
    <w:rsid w:val="0097535C"/>
    <w:rsid w:val="00975CE8"/>
    <w:rsid w:val="00975E4D"/>
    <w:rsid w:val="0097740D"/>
    <w:rsid w:val="00981233"/>
    <w:rsid w:val="00981DDF"/>
    <w:rsid w:val="009821D3"/>
    <w:rsid w:val="00982D1D"/>
    <w:rsid w:val="00983916"/>
    <w:rsid w:val="009841A0"/>
    <w:rsid w:val="00984EF1"/>
    <w:rsid w:val="00990811"/>
    <w:rsid w:val="009917EA"/>
    <w:rsid w:val="009918B9"/>
    <w:rsid w:val="0099330C"/>
    <w:rsid w:val="00994295"/>
    <w:rsid w:val="00996584"/>
    <w:rsid w:val="00997545"/>
    <w:rsid w:val="00997BBF"/>
    <w:rsid w:val="00997DDD"/>
    <w:rsid w:val="009A07B8"/>
    <w:rsid w:val="009A1173"/>
    <w:rsid w:val="009A1D31"/>
    <w:rsid w:val="009A21C1"/>
    <w:rsid w:val="009A347A"/>
    <w:rsid w:val="009A4F1A"/>
    <w:rsid w:val="009A73B5"/>
    <w:rsid w:val="009A753C"/>
    <w:rsid w:val="009B211C"/>
    <w:rsid w:val="009B2FCD"/>
    <w:rsid w:val="009B3225"/>
    <w:rsid w:val="009B5D16"/>
    <w:rsid w:val="009B5E6C"/>
    <w:rsid w:val="009C0252"/>
    <w:rsid w:val="009C0408"/>
    <w:rsid w:val="009C134E"/>
    <w:rsid w:val="009C177D"/>
    <w:rsid w:val="009C26F9"/>
    <w:rsid w:val="009C4BD8"/>
    <w:rsid w:val="009C5552"/>
    <w:rsid w:val="009C6A7A"/>
    <w:rsid w:val="009C7A84"/>
    <w:rsid w:val="009D1320"/>
    <w:rsid w:val="009D1461"/>
    <w:rsid w:val="009D2009"/>
    <w:rsid w:val="009D29AA"/>
    <w:rsid w:val="009D3017"/>
    <w:rsid w:val="009D5EB4"/>
    <w:rsid w:val="009D61CB"/>
    <w:rsid w:val="009D6539"/>
    <w:rsid w:val="009D69C2"/>
    <w:rsid w:val="009D6F9C"/>
    <w:rsid w:val="009D776C"/>
    <w:rsid w:val="009D7D19"/>
    <w:rsid w:val="009E0B00"/>
    <w:rsid w:val="009E3724"/>
    <w:rsid w:val="009E3A7F"/>
    <w:rsid w:val="009E62CD"/>
    <w:rsid w:val="009F1539"/>
    <w:rsid w:val="009F2306"/>
    <w:rsid w:val="009F36AC"/>
    <w:rsid w:val="009F3AB7"/>
    <w:rsid w:val="009F4644"/>
    <w:rsid w:val="009F71F5"/>
    <w:rsid w:val="009F77A1"/>
    <w:rsid w:val="00A000EB"/>
    <w:rsid w:val="00A0021B"/>
    <w:rsid w:val="00A008B1"/>
    <w:rsid w:val="00A00957"/>
    <w:rsid w:val="00A01091"/>
    <w:rsid w:val="00A01C8A"/>
    <w:rsid w:val="00A03888"/>
    <w:rsid w:val="00A0388B"/>
    <w:rsid w:val="00A10C9E"/>
    <w:rsid w:val="00A120F8"/>
    <w:rsid w:val="00A12B7F"/>
    <w:rsid w:val="00A1332B"/>
    <w:rsid w:val="00A14532"/>
    <w:rsid w:val="00A1459E"/>
    <w:rsid w:val="00A15A93"/>
    <w:rsid w:val="00A166C3"/>
    <w:rsid w:val="00A17E74"/>
    <w:rsid w:val="00A209DA"/>
    <w:rsid w:val="00A20F7D"/>
    <w:rsid w:val="00A21C44"/>
    <w:rsid w:val="00A225EF"/>
    <w:rsid w:val="00A228F4"/>
    <w:rsid w:val="00A22A21"/>
    <w:rsid w:val="00A237DC"/>
    <w:rsid w:val="00A23CC2"/>
    <w:rsid w:val="00A24F41"/>
    <w:rsid w:val="00A25695"/>
    <w:rsid w:val="00A2606E"/>
    <w:rsid w:val="00A26336"/>
    <w:rsid w:val="00A30038"/>
    <w:rsid w:val="00A30FB4"/>
    <w:rsid w:val="00A323C4"/>
    <w:rsid w:val="00A34B52"/>
    <w:rsid w:val="00A375EE"/>
    <w:rsid w:val="00A406CD"/>
    <w:rsid w:val="00A41322"/>
    <w:rsid w:val="00A41EDA"/>
    <w:rsid w:val="00A42CE8"/>
    <w:rsid w:val="00A44741"/>
    <w:rsid w:val="00A45AEB"/>
    <w:rsid w:val="00A46076"/>
    <w:rsid w:val="00A50728"/>
    <w:rsid w:val="00A508DC"/>
    <w:rsid w:val="00A51000"/>
    <w:rsid w:val="00A51FB6"/>
    <w:rsid w:val="00A52981"/>
    <w:rsid w:val="00A52B99"/>
    <w:rsid w:val="00A5353B"/>
    <w:rsid w:val="00A53EBD"/>
    <w:rsid w:val="00A55A84"/>
    <w:rsid w:val="00A55D48"/>
    <w:rsid w:val="00A562BB"/>
    <w:rsid w:val="00A572B5"/>
    <w:rsid w:val="00A57689"/>
    <w:rsid w:val="00A61682"/>
    <w:rsid w:val="00A62A5D"/>
    <w:rsid w:val="00A6441F"/>
    <w:rsid w:val="00A65C94"/>
    <w:rsid w:val="00A67568"/>
    <w:rsid w:val="00A7091A"/>
    <w:rsid w:val="00A7295A"/>
    <w:rsid w:val="00A73254"/>
    <w:rsid w:val="00A735A0"/>
    <w:rsid w:val="00A77F8A"/>
    <w:rsid w:val="00A81215"/>
    <w:rsid w:val="00A86653"/>
    <w:rsid w:val="00A8704D"/>
    <w:rsid w:val="00A877EA"/>
    <w:rsid w:val="00A90AA5"/>
    <w:rsid w:val="00A91AB3"/>
    <w:rsid w:val="00A91D62"/>
    <w:rsid w:val="00A926E5"/>
    <w:rsid w:val="00A928EA"/>
    <w:rsid w:val="00A93895"/>
    <w:rsid w:val="00A93D4E"/>
    <w:rsid w:val="00A93F9F"/>
    <w:rsid w:val="00A94E8A"/>
    <w:rsid w:val="00A95B78"/>
    <w:rsid w:val="00AA0083"/>
    <w:rsid w:val="00AA1033"/>
    <w:rsid w:val="00AA10E4"/>
    <w:rsid w:val="00AA3BE3"/>
    <w:rsid w:val="00AA5090"/>
    <w:rsid w:val="00AA5EF7"/>
    <w:rsid w:val="00AA680B"/>
    <w:rsid w:val="00AA68C0"/>
    <w:rsid w:val="00AA7906"/>
    <w:rsid w:val="00AB0FC6"/>
    <w:rsid w:val="00AB2AAF"/>
    <w:rsid w:val="00AB5E37"/>
    <w:rsid w:val="00AB647A"/>
    <w:rsid w:val="00AC180E"/>
    <w:rsid w:val="00AC2973"/>
    <w:rsid w:val="00AC312D"/>
    <w:rsid w:val="00AC33B2"/>
    <w:rsid w:val="00AC3747"/>
    <w:rsid w:val="00AC617A"/>
    <w:rsid w:val="00AD048E"/>
    <w:rsid w:val="00AD07EA"/>
    <w:rsid w:val="00AD12F0"/>
    <w:rsid w:val="00AD15A8"/>
    <w:rsid w:val="00AD2A61"/>
    <w:rsid w:val="00AD3CDF"/>
    <w:rsid w:val="00AD42AD"/>
    <w:rsid w:val="00AD644C"/>
    <w:rsid w:val="00AD67D3"/>
    <w:rsid w:val="00AD6EC6"/>
    <w:rsid w:val="00AD737C"/>
    <w:rsid w:val="00AD73C4"/>
    <w:rsid w:val="00AE26F8"/>
    <w:rsid w:val="00AE3030"/>
    <w:rsid w:val="00AE4083"/>
    <w:rsid w:val="00AE425A"/>
    <w:rsid w:val="00AE4DB8"/>
    <w:rsid w:val="00AE53A2"/>
    <w:rsid w:val="00AE5525"/>
    <w:rsid w:val="00AE7FB5"/>
    <w:rsid w:val="00AF0C7A"/>
    <w:rsid w:val="00AF154B"/>
    <w:rsid w:val="00AF200A"/>
    <w:rsid w:val="00AF230B"/>
    <w:rsid w:val="00AF4CD4"/>
    <w:rsid w:val="00AF64BB"/>
    <w:rsid w:val="00B010A6"/>
    <w:rsid w:val="00B02DFC"/>
    <w:rsid w:val="00B045EB"/>
    <w:rsid w:val="00B06C1C"/>
    <w:rsid w:val="00B0741D"/>
    <w:rsid w:val="00B10623"/>
    <w:rsid w:val="00B10926"/>
    <w:rsid w:val="00B1184F"/>
    <w:rsid w:val="00B12FFB"/>
    <w:rsid w:val="00B1371B"/>
    <w:rsid w:val="00B1423F"/>
    <w:rsid w:val="00B17E9F"/>
    <w:rsid w:val="00B219BF"/>
    <w:rsid w:val="00B259ED"/>
    <w:rsid w:val="00B26B47"/>
    <w:rsid w:val="00B30642"/>
    <w:rsid w:val="00B32AB1"/>
    <w:rsid w:val="00B343CE"/>
    <w:rsid w:val="00B34B40"/>
    <w:rsid w:val="00B34F82"/>
    <w:rsid w:val="00B36328"/>
    <w:rsid w:val="00B37A09"/>
    <w:rsid w:val="00B37E0D"/>
    <w:rsid w:val="00B400D2"/>
    <w:rsid w:val="00B413B0"/>
    <w:rsid w:val="00B424E5"/>
    <w:rsid w:val="00B429AA"/>
    <w:rsid w:val="00B439A7"/>
    <w:rsid w:val="00B45857"/>
    <w:rsid w:val="00B52671"/>
    <w:rsid w:val="00B53992"/>
    <w:rsid w:val="00B54E9A"/>
    <w:rsid w:val="00B5619B"/>
    <w:rsid w:val="00B56FB7"/>
    <w:rsid w:val="00B56FD0"/>
    <w:rsid w:val="00B57BB4"/>
    <w:rsid w:val="00B6040B"/>
    <w:rsid w:val="00B60AC4"/>
    <w:rsid w:val="00B617CC"/>
    <w:rsid w:val="00B6224D"/>
    <w:rsid w:val="00B630AF"/>
    <w:rsid w:val="00B65E7A"/>
    <w:rsid w:val="00B662AC"/>
    <w:rsid w:val="00B67B0C"/>
    <w:rsid w:val="00B67D08"/>
    <w:rsid w:val="00B71892"/>
    <w:rsid w:val="00B7214D"/>
    <w:rsid w:val="00B73DB7"/>
    <w:rsid w:val="00B749AF"/>
    <w:rsid w:val="00B74B60"/>
    <w:rsid w:val="00B75D1E"/>
    <w:rsid w:val="00B76989"/>
    <w:rsid w:val="00B76B53"/>
    <w:rsid w:val="00B80CE8"/>
    <w:rsid w:val="00B813C5"/>
    <w:rsid w:val="00B8168D"/>
    <w:rsid w:val="00B81E0E"/>
    <w:rsid w:val="00B83787"/>
    <w:rsid w:val="00B855E2"/>
    <w:rsid w:val="00B86BB8"/>
    <w:rsid w:val="00B874B3"/>
    <w:rsid w:val="00B93F5A"/>
    <w:rsid w:val="00B951E8"/>
    <w:rsid w:val="00B95326"/>
    <w:rsid w:val="00B95B07"/>
    <w:rsid w:val="00B97CA2"/>
    <w:rsid w:val="00BA19BF"/>
    <w:rsid w:val="00BA362A"/>
    <w:rsid w:val="00BA3ADF"/>
    <w:rsid w:val="00BA3BD8"/>
    <w:rsid w:val="00BA6A36"/>
    <w:rsid w:val="00BA753B"/>
    <w:rsid w:val="00BA758C"/>
    <w:rsid w:val="00BB08D9"/>
    <w:rsid w:val="00BB0D01"/>
    <w:rsid w:val="00BB2558"/>
    <w:rsid w:val="00BB3B7A"/>
    <w:rsid w:val="00BB4F73"/>
    <w:rsid w:val="00BB6651"/>
    <w:rsid w:val="00BB6DB3"/>
    <w:rsid w:val="00BB71CF"/>
    <w:rsid w:val="00BB7C25"/>
    <w:rsid w:val="00BB7EF6"/>
    <w:rsid w:val="00BC0806"/>
    <w:rsid w:val="00BC113E"/>
    <w:rsid w:val="00BC1748"/>
    <w:rsid w:val="00BC3C92"/>
    <w:rsid w:val="00BC3E03"/>
    <w:rsid w:val="00BC3EE1"/>
    <w:rsid w:val="00BC48F8"/>
    <w:rsid w:val="00BC67DB"/>
    <w:rsid w:val="00BC6877"/>
    <w:rsid w:val="00BC6D4C"/>
    <w:rsid w:val="00BC72AD"/>
    <w:rsid w:val="00BC7E3D"/>
    <w:rsid w:val="00BD08E4"/>
    <w:rsid w:val="00BD2DDB"/>
    <w:rsid w:val="00BD3839"/>
    <w:rsid w:val="00BD3CF4"/>
    <w:rsid w:val="00BD42D6"/>
    <w:rsid w:val="00BD7110"/>
    <w:rsid w:val="00BE083E"/>
    <w:rsid w:val="00BE1C28"/>
    <w:rsid w:val="00BE1DCB"/>
    <w:rsid w:val="00BE2B36"/>
    <w:rsid w:val="00BE34EF"/>
    <w:rsid w:val="00BE469D"/>
    <w:rsid w:val="00BE5C73"/>
    <w:rsid w:val="00BE5D3D"/>
    <w:rsid w:val="00BE6991"/>
    <w:rsid w:val="00BE7B84"/>
    <w:rsid w:val="00BF06C6"/>
    <w:rsid w:val="00BF0A2D"/>
    <w:rsid w:val="00BF0F68"/>
    <w:rsid w:val="00BF162D"/>
    <w:rsid w:val="00BF1C15"/>
    <w:rsid w:val="00BF21B1"/>
    <w:rsid w:val="00BF3B84"/>
    <w:rsid w:val="00BF434C"/>
    <w:rsid w:val="00BF45E8"/>
    <w:rsid w:val="00BF46EA"/>
    <w:rsid w:val="00BF52B5"/>
    <w:rsid w:val="00BF752D"/>
    <w:rsid w:val="00C00B32"/>
    <w:rsid w:val="00C0113B"/>
    <w:rsid w:val="00C019B9"/>
    <w:rsid w:val="00C051CE"/>
    <w:rsid w:val="00C051E1"/>
    <w:rsid w:val="00C0604B"/>
    <w:rsid w:val="00C075E2"/>
    <w:rsid w:val="00C10BCA"/>
    <w:rsid w:val="00C10F06"/>
    <w:rsid w:val="00C1212F"/>
    <w:rsid w:val="00C14403"/>
    <w:rsid w:val="00C14C52"/>
    <w:rsid w:val="00C151B0"/>
    <w:rsid w:val="00C16573"/>
    <w:rsid w:val="00C2085E"/>
    <w:rsid w:val="00C208B8"/>
    <w:rsid w:val="00C2124A"/>
    <w:rsid w:val="00C21564"/>
    <w:rsid w:val="00C226BC"/>
    <w:rsid w:val="00C2420C"/>
    <w:rsid w:val="00C26266"/>
    <w:rsid w:val="00C26BE9"/>
    <w:rsid w:val="00C2704D"/>
    <w:rsid w:val="00C27E95"/>
    <w:rsid w:val="00C33758"/>
    <w:rsid w:val="00C33F4E"/>
    <w:rsid w:val="00C35059"/>
    <w:rsid w:val="00C36813"/>
    <w:rsid w:val="00C36E5A"/>
    <w:rsid w:val="00C43336"/>
    <w:rsid w:val="00C43417"/>
    <w:rsid w:val="00C44402"/>
    <w:rsid w:val="00C45C2C"/>
    <w:rsid w:val="00C467C1"/>
    <w:rsid w:val="00C47905"/>
    <w:rsid w:val="00C51FF9"/>
    <w:rsid w:val="00C56234"/>
    <w:rsid w:val="00C571AA"/>
    <w:rsid w:val="00C615EA"/>
    <w:rsid w:val="00C62CB9"/>
    <w:rsid w:val="00C729C4"/>
    <w:rsid w:val="00C73D5B"/>
    <w:rsid w:val="00C73EAA"/>
    <w:rsid w:val="00C7488F"/>
    <w:rsid w:val="00C75089"/>
    <w:rsid w:val="00C7584D"/>
    <w:rsid w:val="00C80F8F"/>
    <w:rsid w:val="00C82F16"/>
    <w:rsid w:val="00C84420"/>
    <w:rsid w:val="00C8467B"/>
    <w:rsid w:val="00C857E3"/>
    <w:rsid w:val="00C86A17"/>
    <w:rsid w:val="00C87274"/>
    <w:rsid w:val="00C9001D"/>
    <w:rsid w:val="00C912ED"/>
    <w:rsid w:val="00C917EC"/>
    <w:rsid w:val="00C91BB8"/>
    <w:rsid w:val="00C928A0"/>
    <w:rsid w:val="00C93D9B"/>
    <w:rsid w:val="00C940AD"/>
    <w:rsid w:val="00C94622"/>
    <w:rsid w:val="00C95697"/>
    <w:rsid w:val="00C976EC"/>
    <w:rsid w:val="00CA0566"/>
    <w:rsid w:val="00CA32A1"/>
    <w:rsid w:val="00CA3329"/>
    <w:rsid w:val="00CA48CB"/>
    <w:rsid w:val="00CA4C0D"/>
    <w:rsid w:val="00CA736F"/>
    <w:rsid w:val="00CA7526"/>
    <w:rsid w:val="00CA79ED"/>
    <w:rsid w:val="00CB1799"/>
    <w:rsid w:val="00CB4D27"/>
    <w:rsid w:val="00CB6217"/>
    <w:rsid w:val="00CB6480"/>
    <w:rsid w:val="00CB7A84"/>
    <w:rsid w:val="00CC343A"/>
    <w:rsid w:val="00CC378E"/>
    <w:rsid w:val="00CC47A4"/>
    <w:rsid w:val="00CC67ED"/>
    <w:rsid w:val="00CD01B8"/>
    <w:rsid w:val="00CD1561"/>
    <w:rsid w:val="00CD261C"/>
    <w:rsid w:val="00CD27F2"/>
    <w:rsid w:val="00CD3661"/>
    <w:rsid w:val="00CD4D04"/>
    <w:rsid w:val="00CD7809"/>
    <w:rsid w:val="00CE0D39"/>
    <w:rsid w:val="00CE12C6"/>
    <w:rsid w:val="00CE17A9"/>
    <w:rsid w:val="00CE46C0"/>
    <w:rsid w:val="00CE5548"/>
    <w:rsid w:val="00CF0C24"/>
    <w:rsid w:val="00CF16CF"/>
    <w:rsid w:val="00CF1A21"/>
    <w:rsid w:val="00CF4EAC"/>
    <w:rsid w:val="00CF54ED"/>
    <w:rsid w:val="00CF58F4"/>
    <w:rsid w:val="00CF7852"/>
    <w:rsid w:val="00D0086F"/>
    <w:rsid w:val="00D01723"/>
    <w:rsid w:val="00D01A1B"/>
    <w:rsid w:val="00D0234B"/>
    <w:rsid w:val="00D02435"/>
    <w:rsid w:val="00D030F9"/>
    <w:rsid w:val="00D04E8A"/>
    <w:rsid w:val="00D10AF2"/>
    <w:rsid w:val="00D1235A"/>
    <w:rsid w:val="00D1305F"/>
    <w:rsid w:val="00D13464"/>
    <w:rsid w:val="00D17EE9"/>
    <w:rsid w:val="00D2177B"/>
    <w:rsid w:val="00D22225"/>
    <w:rsid w:val="00D23E51"/>
    <w:rsid w:val="00D25115"/>
    <w:rsid w:val="00D254DD"/>
    <w:rsid w:val="00D258A9"/>
    <w:rsid w:val="00D264E1"/>
    <w:rsid w:val="00D27182"/>
    <w:rsid w:val="00D31EFA"/>
    <w:rsid w:val="00D31F52"/>
    <w:rsid w:val="00D325B0"/>
    <w:rsid w:val="00D35558"/>
    <w:rsid w:val="00D35A13"/>
    <w:rsid w:val="00D409D0"/>
    <w:rsid w:val="00D412BC"/>
    <w:rsid w:val="00D41E22"/>
    <w:rsid w:val="00D436CE"/>
    <w:rsid w:val="00D43B00"/>
    <w:rsid w:val="00D43EDB"/>
    <w:rsid w:val="00D45754"/>
    <w:rsid w:val="00D45F85"/>
    <w:rsid w:val="00D473DA"/>
    <w:rsid w:val="00D476BD"/>
    <w:rsid w:val="00D47ADC"/>
    <w:rsid w:val="00D5095C"/>
    <w:rsid w:val="00D509DE"/>
    <w:rsid w:val="00D52732"/>
    <w:rsid w:val="00D5318D"/>
    <w:rsid w:val="00D54031"/>
    <w:rsid w:val="00D543DC"/>
    <w:rsid w:val="00D54DCF"/>
    <w:rsid w:val="00D5668A"/>
    <w:rsid w:val="00D5732B"/>
    <w:rsid w:val="00D60C99"/>
    <w:rsid w:val="00D64B4E"/>
    <w:rsid w:val="00D64EF2"/>
    <w:rsid w:val="00D65363"/>
    <w:rsid w:val="00D666AD"/>
    <w:rsid w:val="00D7220C"/>
    <w:rsid w:val="00D722A3"/>
    <w:rsid w:val="00D72D2E"/>
    <w:rsid w:val="00D732E9"/>
    <w:rsid w:val="00D73616"/>
    <w:rsid w:val="00D73688"/>
    <w:rsid w:val="00D7428F"/>
    <w:rsid w:val="00D754D5"/>
    <w:rsid w:val="00D75960"/>
    <w:rsid w:val="00D773E8"/>
    <w:rsid w:val="00D802A2"/>
    <w:rsid w:val="00D81E91"/>
    <w:rsid w:val="00D82098"/>
    <w:rsid w:val="00D82F3B"/>
    <w:rsid w:val="00D833EE"/>
    <w:rsid w:val="00D838F0"/>
    <w:rsid w:val="00D8742C"/>
    <w:rsid w:val="00D943B0"/>
    <w:rsid w:val="00D94C0D"/>
    <w:rsid w:val="00D94C45"/>
    <w:rsid w:val="00D954CC"/>
    <w:rsid w:val="00D95C8A"/>
    <w:rsid w:val="00D9628A"/>
    <w:rsid w:val="00D969D6"/>
    <w:rsid w:val="00DA02E5"/>
    <w:rsid w:val="00DA2508"/>
    <w:rsid w:val="00DA3413"/>
    <w:rsid w:val="00DA3C3F"/>
    <w:rsid w:val="00DA42BB"/>
    <w:rsid w:val="00DA478A"/>
    <w:rsid w:val="00DA511E"/>
    <w:rsid w:val="00DA5255"/>
    <w:rsid w:val="00DA6345"/>
    <w:rsid w:val="00DB071D"/>
    <w:rsid w:val="00DB10A3"/>
    <w:rsid w:val="00DB2770"/>
    <w:rsid w:val="00DB29A2"/>
    <w:rsid w:val="00DB2E44"/>
    <w:rsid w:val="00DB39C9"/>
    <w:rsid w:val="00DB4204"/>
    <w:rsid w:val="00DB5602"/>
    <w:rsid w:val="00DB568D"/>
    <w:rsid w:val="00DB5787"/>
    <w:rsid w:val="00DB6436"/>
    <w:rsid w:val="00DB75E5"/>
    <w:rsid w:val="00DC1032"/>
    <w:rsid w:val="00DC18F8"/>
    <w:rsid w:val="00DC1C17"/>
    <w:rsid w:val="00DC2B0B"/>
    <w:rsid w:val="00DC2E0A"/>
    <w:rsid w:val="00DC2E92"/>
    <w:rsid w:val="00DC4824"/>
    <w:rsid w:val="00DC5BB0"/>
    <w:rsid w:val="00DC6750"/>
    <w:rsid w:val="00DC74EF"/>
    <w:rsid w:val="00DD0619"/>
    <w:rsid w:val="00DD078D"/>
    <w:rsid w:val="00DD2417"/>
    <w:rsid w:val="00DD3624"/>
    <w:rsid w:val="00DD372A"/>
    <w:rsid w:val="00DD3EEF"/>
    <w:rsid w:val="00DD5D88"/>
    <w:rsid w:val="00DD5E98"/>
    <w:rsid w:val="00DE057A"/>
    <w:rsid w:val="00DE07E4"/>
    <w:rsid w:val="00DE09F6"/>
    <w:rsid w:val="00DE0A6A"/>
    <w:rsid w:val="00DE183C"/>
    <w:rsid w:val="00DE3D8C"/>
    <w:rsid w:val="00DE3F58"/>
    <w:rsid w:val="00DE55B1"/>
    <w:rsid w:val="00DE6F67"/>
    <w:rsid w:val="00DE75AF"/>
    <w:rsid w:val="00DE7ED2"/>
    <w:rsid w:val="00DF0462"/>
    <w:rsid w:val="00DF394B"/>
    <w:rsid w:val="00DF627B"/>
    <w:rsid w:val="00DF6FF9"/>
    <w:rsid w:val="00DF707D"/>
    <w:rsid w:val="00DF71D2"/>
    <w:rsid w:val="00E00BCC"/>
    <w:rsid w:val="00E02037"/>
    <w:rsid w:val="00E03987"/>
    <w:rsid w:val="00E03E78"/>
    <w:rsid w:val="00E04225"/>
    <w:rsid w:val="00E0561C"/>
    <w:rsid w:val="00E0730F"/>
    <w:rsid w:val="00E104FF"/>
    <w:rsid w:val="00E10E54"/>
    <w:rsid w:val="00E12C07"/>
    <w:rsid w:val="00E15F49"/>
    <w:rsid w:val="00E169B6"/>
    <w:rsid w:val="00E2052E"/>
    <w:rsid w:val="00E20A2A"/>
    <w:rsid w:val="00E20AC5"/>
    <w:rsid w:val="00E224BF"/>
    <w:rsid w:val="00E22C69"/>
    <w:rsid w:val="00E2320B"/>
    <w:rsid w:val="00E24AD4"/>
    <w:rsid w:val="00E26965"/>
    <w:rsid w:val="00E26FBC"/>
    <w:rsid w:val="00E34312"/>
    <w:rsid w:val="00E37333"/>
    <w:rsid w:val="00E374D5"/>
    <w:rsid w:val="00E37FFE"/>
    <w:rsid w:val="00E40BC0"/>
    <w:rsid w:val="00E40DBD"/>
    <w:rsid w:val="00E42CF8"/>
    <w:rsid w:val="00E42D4A"/>
    <w:rsid w:val="00E42FF4"/>
    <w:rsid w:val="00E43256"/>
    <w:rsid w:val="00E43A6D"/>
    <w:rsid w:val="00E44427"/>
    <w:rsid w:val="00E44A0C"/>
    <w:rsid w:val="00E44CA5"/>
    <w:rsid w:val="00E45EF4"/>
    <w:rsid w:val="00E47308"/>
    <w:rsid w:val="00E47686"/>
    <w:rsid w:val="00E50597"/>
    <w:rsid w:val="00E508E9"/>
    <w:rsid w:val="00E50FAD"/>
    <w:rsid w:val="00E51903"/>
    <w:rsid w:val="00E53AAE"/>
    <w:rsid w:val="00E55FF6"/>
    <w:rsid w:val="00E5684C"/>
    <w:rsid w:val="00E57416"/>
    <w:rsid w:val="00E575FA"/>
    <w:rsid w:val="00E57685"/>
    <w:rsid w:val="00E577D4"/>
    <w:rsid w:val="00E60019"/>
    <w:rsid w:val="00E61737"/>
    <w:rsid w:val="00E629D2"/>
    <w:rsid w:val="00E62A03"/>
    <w:rsid w:val="00E64194"/>
    <w:rsid w:val="00E64C18"/>
    <w:rsid w:val="00E64DBE"/>
    <w:rsid w:val="00E660FE"/>
    <w:rsid w:val="00E66E30"/>
    <w:rsid w:val="00E67256"/>
    <w:rsid w:val="00E6751A"/>
    <w:rsid w:val="00E70AD6"/>
    <w:rsid w:val="00E7358F"/>
    <w:rsid w:val="00E736E1"/>
    <w:rsid w:val="00E74791"/>
    <w:rsid w:val="00E74E42"/>
    <w:rsid w:val="00E753F3"/>
    <w:rsid w:val="00E75F17"/>
    <w:rsid w:val="00E77326"/>
    <w:rsid w:val="00E803BC"/>
    <w:rsid w:val="00E820FD"/>
    <w:rsid w:val="00E824D7"/>
    <w:rsid w:val="00E82561"/>
    <w:rsid w:val="00E82E4B"/>
    <w:rsid w:val="00E83DED"/>
    <w:rsid w:val="00E848E2"/>
    <w:rsid w:val="00E8506D"/>
    <w:rsid w:val="00E85E9B"/>
    <w:rsid w:val="00E86458"/>
    <w:rsid w:val="00E864D9"/>
    <w:rsid w:val="00E8672A"/>
    <w:rsid w:val="00E87087"/>
    <w:rsid w:val="00E902CB"/>
    <w:rsid w:val="00E93F5D"/>
    <w:rsid w:val="00E947C8"/>
    <w:rsid w:val="00E9608E"/>
    <w:rsid w:val="00E9662D"/>
    <w:rsid w:val="00E97885"/>
    <w:rsid w:val="00EA01B5"/>
    <w:rsid w:val="00EA18D3"/>
    <w:rsid w:val="00EA2FA5"/>
    <w:rsid w:val="00EA40E8"/>
    <w:rsid w:val="00EA4211"/>
    <w:rsid w:val="00EA4796"/>
    <w:rsid w:val="00EA5D49"/>
    <w:rsid w:val="00EA797B"/>
    <w:rsid w:val="00EB0C9C"/>
    <w:rsid w:val="00EB1362"/>
    <w:rsid w:val="00EB3A0E"/>
    <w:rsid w:val="00EB3A1F"/>
    <w:rsid w:val="00EB4859"/>
    <w:rsid w:val="00EB4A1E"/>
    <w:rsid w:val="00EB5CB5"/>
    <w:rsid w:val="00EC11BC"/>
    <w:rsid w:val="00EC1A7B"/>
    <w:rsid w:val="00EC26EB"/>
    <w:rsid w:val="00EC37B4"/>
    <w:rsid w:val="00EC4AC6"/>
    <w:rsid w:val="00EC4BAB"/>
    <w:rsid w:val="00EC5110"/>
    <w:rsid w:val="00ED00E4"/>
    <w:rsid w:val="00ED0269"/>
    <w:rsid w:val="00ED128B"/>
    <w:rsid w:val="00ED1ABE"/>
    <w:rsid w:val="00ED276B"/>
    <w:rsid w:val="00ED3356"/>
    <w:rsid w:val="00ED4019"/>
    <w:rsid w:val="00ED4C54"/>
    <w:rsid w:val="00ED5E7F"/>
    <w:rsid w:val="00ED6280"/>
    <w:rsid w:val="00ED7CE1"/>
    <w:rsid w:val="00EE10E7"/>
    <w:rsid w:val="00EE1D5A"/>
    <w:rsid w:val="00EE354B"/>
    <w:rsid w:val="00EE3E31"/>
    <w:rsid w:val="00EE4302"/>
    <w:rsid w:val="00EE56E8"/>
    <w:rsid w:val="00EE5EC0"/>
    <w:rsid w:val="00EE6C17"/>
    <w:rsid w:val="00EE74D9"/>
    <w:rsid w:val="00EE7F81"/>
    <w:rsid w:val="00EF1631"/>
    <w:rsid w:val="00EF1822"/>
    <w:rsid w:val="00EF3E37"/>
    <w:rsid w:val="00EF3ECD"/>
    <w:rsid w:val="00EF402B"/>
    <w:rsid w:val="00EF4B6E"/>
    <w:rsid w:val="00EF6576"/>
    <w:rsid w:val="00F0006C"/>
    <w:rsid w:val="00F00822"/>
    <w:rsid w:val="00F021BC"/>
    <w:rsid w:val="00F02982"/>
    <w:rsid w:val="00F03481"/>
    <w:rsid w:val="00F04926"/>
    <w:rsid w:val="00F06482"/>
    <w:rsid w:val="00F06A4C"/>
    <w:rsid w:val="00F0768F"/>
    <w:rsid w:val="00F07B90"/>
    <w:rsid w:val="00F10D3C"/>
    <w:rsid w:val="00F1250B"/>
    <w:rsid w:val="00F12515"/>
    <w:rsid w:val="00F15150"/>
    <w:rsid w:val="00F200EA"/>
    <w:rsid w:val="00F2195B"/>
    <w:rsid w:val="00F22268"/>
    <w:rsid w:val="00F24F37"/>
    <w:rsid w:val="00F3090A"/>
    <w:rsid w:val="00F311C0"/>
    <w:rsid w:val="00F33D5B"/>
    <w:rsid w:val="00F35358"/>
    <w:rsid w:val="00F35359"/>
    <w:rsid w:val="00F35418"/>
    <w:rsid w:val="00F35D42"/>
    <w:rsid w:val="00F35DAD"/>
    <w:rsid w:val="00F369CF"/>
    <w:rsid w:val="00F36D0B"/>
    <w:rsid w:val="00F42A0F"/>
    <w:rsid w:val="00F43983"/>
    <w:rsid w:val="00F454A1"/>
    <w:rsid w:val="00F4757D"/>
    <w:rsid w:val="00F47769"/>
    <w:rsid w:val="00F502BE"/>
    <w:rsid w:val="00F515E1"/>
    <w:rsid w:val="00F52197"/>
    <w:rsid w:val="00F52AD5"/>
    <w:rsid w:val="00F52CC2"/>
    <w:rsid w:val="00F52FBA"/>
    <w:rsid w:val="00F533C2"/>
    <w:rsid w:val="00F53F67"/>
    <w:rsid w:val="00F54474"/>
    <w:rsid w:val="00F55CAC"/>
    <w:rsid w:val="00F563A9"/>
    <w:rsid w:val="00F56F0D"/>
    <w:rsid w:val="00F61585"/>
    <w:rsid w:val="00F61FA9"/>
    <w:rsid w:val="00F62237"/>
    <w:rsid w:val="00F62460"/>
    <w:rsid w:val="00F6381E"/>
    <w:rsid w:val="00F64D9D"/>
    <w:rsid w:val="00F65045"/>
    <w:rsid w:val="00F66F32"/>
    <w:rsid w:val="00F67CE8"/>
    <w:rsid w:val="00F71056"/>
    <w:rsid w:val="00F7173E"/>
    <w:rsid w:val="00F7186F"/>
    <w:rsid w:val="00F71A9B"/>
    <w:rsid w:val="00F72803"/>
    <w:rsid w:val="00F7342C"/>
    <w:rsid w:val="00F75AA4"/>
    <w:rsid w:val="00F76273"/>
    <w:rsid w:val="00F76DA9"/>
    <w:rsid w:val="00F76DB4"/>
    <w:rsid w:val="00F77018"/>
    <w:rsid w:val="00F77E6B"/>
    <w:rsid w:val="00F81A90"/>
    <w:rsid w:val="00F8205F"/>
    <w:rsid w:val="00F8468B"/>
    <w:rsid w:val="00F85724"/>
    <w:rsid w:val="00F85813"/>
    <w:rsid w:val="00F8603C"/>
    <w:rsid w:val="00F86147"/>
    <w:rsid w:val="00F86517"/>
    <w:rsid w:val="00F873C9"/>
    <w:rsid w:val="00F87B01"/>
    <w:rsid w:val="00F90470"/>
    <w:rsid w:val="00F90CD9"/>
    <w:rsid w:val="00F93CE4"/>
    <w:rsid w:val="00F9427C"/>
    <w:rsid w:val="00F9447B"/>
    <w:rsid w:val="00F94C5B"/>
    <w:rsid w:val="00F96E06"/>
    <w:rsid w:val="00FA04B7"/>
    <w:rsid w:val="00FA0B76"/>
    <w:rsid w:val="00FA140D"/>
    <w:rsid w:val="00FA16D1"/>
    <w:rsid w:val="00FA2F6A"/>
    <w:rsid w:val="00FA30CC"/>
    <w:rsid w:val="00FA3BC7"/>
    <w:rsid w:val="00FA5F64"/>
    <w:rsid w:val="00FB009E"/>
    <w:rsid w:val="00FB0849"/>
    <w:rsid w:val="00FB1A10"/>
    <w:rsid w:val="00FB1F07"/>
    <w:rsid w:val="00FB3236"/>
    <w:rsid w:val="00FB4CFC"/>
    <w:rsid w:val="00FB5818"/>
    <w:rsid w:val="00FB5DE0"/>
    <w:rsid w:val="00FB6377"/>
    <w:rsid w:val="00FB68B3"/>
    <w:rsid w:val="00FB7699"/>
    <w:rsid w:val="00FB7D9C"/>
    <w:rsid w:val="00FC0583"/>
    <w:rsid w:val="00FC23BC"/>
    <w:rsid w:val="00FC342F"/>
    <w:rsid w:val="00FC3CD9"/>
    <w:rsid w:val="00FC429C"/>
    <w:rsid w:val="00FC4B47"/>
    <w:rsid w:val="00FC4E11"/>
    <w:rsid w:val="00FC4E6D"/>
    <w:rsid w:val="00FC54D0"/>
    <w:rsid w:val="00FC5E2D"/>
    <w:rsid w:val="00FC611F"/>
    <w:rsid w:val="00FC64D2"/>
    <w:rsid w:val="00FC6E07"/>
    <w:rsid w:val="00FD1EDA"/>
    <w:rsid w:val="00FD31E2"/>
    <w:rsid w:val="00FD36F1"/>
    <w:rsid w:val="00FD4F67"/>
    <w:rsid w:val="00FD5683"/>
    <w:rsid w:val="00FD686A"/>
    <w:rsid w:val="00FD6A2F"/>
    <w:rsid w:val="00FD70C2"/>
    <w:rsid w:val="00FD778C"/>
    <w:rsid w:val="00FD788A"/>
    <w:rsid w:val="00FD7DC1"/>
    <w:rsid w:val="00FE0493"/>
    <w:rsid w:val="00FE112B"/>
    <w:rsid w:val="00FE3344"/>
    <w:rsid w:val="00FE3FFE"/>
    <w:rsid w:val="00FE4F5A"/>
    <w:rsid w:val="00FE5F54"/>
    <w:rsid w:val="00FE7523"/>
    <w:rsid w:val="00FE7B1D"/>
    <w:rsid w:val="00FF06D0"/>
    <w:rsid w:val="00FF2C29"/>
    <w:rsid w:val="00FF4028"/>
    <w:rsid w:val="00FF44F1"/>
    <w:rsid w:val="00FF5494"/>
    <w:rsid w:val="00FF60B2"/>
    <w:rsid w:val="00FF6F2F"/>
    <w:rsid w:val="00FF7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0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757D"/>
    <w:pPr>
      <w:widowControl w:val="0"/>
      <w:autoSpaceDE w:val="0"/>
      <w:autoSpaceDN w:val="0"/>
      <w:adjustRightInd w:val="0"/>
      <w:ind w:firstLine="720"/>
    </w:pPr>
    <w:rPr>
      <w:rFonts w:ascii="Arial" w:hAnsi="Arial" w:cs="Arial"/>
    </w:rPr>
  </w:style>
  <w:style w:type="paragraph" w:customStyle="1" w:styleId="ConsNonformat">
    <w:name w:val="ConsNonformat"/>
    <w:rsid w:val="00F4757D"/>
    <w:pPr>
      <w:widowControl w:val="0"/>
      <w:autoSpaceDE w:val="0"/>
      <w:autoSpaceDN w:val="0"/>
      <w:adjustRightInd w:val="0"/>
    </w:pPr>
    <w:rPr>
      <w:rFonts w:ascii="Courier New" w:hAnsi="Courier New" w:cs="Courier New"/>
    </w:rPr>
  </w:style>
  <w:style w:type="paragraph" w:customStyle="1" w:styleId="ConsTitle">
    <w:name w:val="ConsTitle"/>
    <w:rsid w:val="00F4757D"/>
    <w:pPr>
      <w:widowControl w:val="0"/>
      <w:autoSpaceDE w:val="0"/>
      <w:autoSpaceDN w:val="0"/>
      <w:adjustRightInd w:val="0"/>
    </w:pPr>
    <w:rPr>
      <w:rFonts w:ascii="Arial" w:hAnsi="Arial" w:cs="Arial"/>
      <w:b/>
      <w:bCs/>
      <w:sz w:val="16"/>
      <w:szCs w:val="16"/>
    </w:rPr>
  </w:style>
  <w:style w:type="paragraph" w:customStyle="1" w:styleId="ConsCell">
    <w:name w:val="ConsCell"/>
    <w:rsid w:val="00F4757D"/>
    <w:pPr>
      <w:widowControl w:val="0"/>
      <w:autoSpaceDE w:val="0"/>
      <w:autoSpaceDN w:val="0"/>
      <w:adjustRightInd w:val="0"/>
    </w:pPr>
    <w:rPr>
      <w:rFonts w:ascii="Arial" w:hAnsi="Arial" w:cs="Arial"/>
    </w:rPr>
  </w:style>
  <w:style w:type="paragraph" w:customStyle="1" w:styleId="ConsDocList">
    <w:name w:val="ConsDocList"/>
    <w:rsid w:val="00F4757D"/>
    <w:pPr>
      <w:widowControl w:val="0"/>
      <w:autoSpaceDE w:val="0"/>
      <w:autoSpaceDN w:val="0"/>
      <w:adjustRightInd w:val="0"/>
    </w:pPr>
    <w:rPr>
      <w:rFonts w:ascii="Courier New" w:hAnsi="Courier New" w:cs="Courier New"/>
    </w:rPr>
  </w:style>
  <w:style w:type="paragraph" w:styleId="a3">
    <w:name w:val="footer"/>
    <w:basedOn w:val="a"/>
    <w:rsid w:val="00BA758C"/>
    <w:pPr>
      <w:tabs>
        <w:tab w:val="center" w:pos="4677"/>
        <w:tab w:val="right" w:pos="9355"/>
      </w:tabs>
    </w:pPr>
  </w:style>
  <w:style w:type="character" w:styleId="a4">
    <w:name w:val="page number"/>
    <w:basedOn w:val="a0"/>
    <w:rsid w:val="00BA758C"/>
  </w:style>
  <w:style w:type="table" w:styleId="a5">
    <w:name w:val="Table Grid"/>
    <w:basedOn w:val="a1"/>
    <w:rsid w:val="00EE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E761A"/>
    <w:pPr>
      <w:autoSpaceDE w:val="0"/>
      <w:autoSpaceDN w:val="0"/>
      <w:adjustRightInd w:val="0"/>
      <w:ind w:firstLine="720"/>
    </w:pPr>
    <w:rPr>
      <w:rFonts w:ascii="Arial" w:hAnsi="Arial" w:cs="Arial"/>
    </w:rPr>
  </w:style>
  <w:style w:type="paragraph" w:styleId="a6">
    <w:name w:val="header"/>
    <w:basedOn w:val="a"/>
    <w:rsid w:val="00404C27"/>
    <w:pPr>
      <w:tabs>
        <w:tab w:val="center" w:pos="4677"/>
        <w:tab w:val="right" w:pos="9355"/>
      </w:tabs>
    </w:pPr>
  </w:style>
  <w:style w:type="paragraph" w:customStyle="1" w:styleId="ConsPlusNonformat">
    <w:name w:val="ConsPlusNonformat"/>
    <w:uiPriority w:val="99"/>
    <w:rsid w:val="001D4154"/>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Исх</vt:lpstr>
    </vt:vector>
  </TitlesOfParts>
  <Company>Private</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dc:title>
  <dc:creator>ConsultantPlus</dc:creator>
  <cp:lastModifiedBy>user</cp:lastModifiedBy>
  <cp:revision>56</cp:revision>
  <cp:lastPrinted>2007-01-19T01:46:00Z</cp:lastPrinted>
  <dcterms:created xsi:type="dcterms:W3CDTF">2019-12-18T10:18:00Z</dcterms:created>
  <dcterms:modified xsi:type="dcterms:W3CDTF">2019-12-18T12:16:00Z</dcterms:modified>
</cp:coreProperties>
</file>