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B5" w:rsidRDefault="00863067" w:rsidP="006106B5">
      <w:pPr>
        <w:ind w:firstLine="709"/>
        <w:rPr>
          <w:rFonts w:ascii="Times New Roman" w:hAnsi="Times New Roman"/>
          <w:i/>
          <w:sz w:val="24"/>
          <w:szCs w:val="24"/>
        </w:rPr>
      </w:pPr>
      <w:r w:rsidRPr="006106B5">
        <w:rPr>
          <w:rFonts w:ascii="Times New Roman" w:hAnsi="Times New Roman"/>
          <w:i/>
          <w:sz w:val="24"/>
          <w:szCs w:val="24"/>
        </w:rPr>
        <w:t xml:space="preserve">В </w:t>
      </w:r>
      <w:r w:rsidR="00457FC3" w:rsidRPr="006106B5">
        <w:rPr>
          <w:rFonts w:ascii="Times New Roman" w:hAnsi="Times New Roman"/>
          <w:i/>
          <w:sz w:val="24"/>
          <w:szCs w:val="24"/>
        </w:rPr>
        <w:t xml:space="preserve">экономический </w:t>
      </w:r>
      <w:r w:rsidRPr="006106B5">
        <w:rPr>
          <w:rFonts w:ascii="Times New Roman" w:hAnsi="Times New Roman"/>
          <w:i/>
          <w:sz w:val="24"/>
          <w:szCs w:val="24"/>
        </w:rPr>
        <w:t xml:space="preserve">суд в целях защиты своих нарушенных или оспариваемых прав и законных интересов </w:t>
      </w:r>
      <w:r w:rsidR="00457FC3" w:rsidRPr="006106B5">
        <w:rPr>
          <w:rFonts w:ascii="Times New Roman" w:hAnsi="Times New Roman"/>
          <w:i/>
          <w:sz w:val="24"/>
          <w:szCs w:val="24"/>
        </w:rPr>
        <w:t xml:space="preserve">вправе обращаться юридические лица, </w:t>
      </w:r>
      <w:r w:rsidRPr="006106B5">
        <w:rPr>
          <w:rFonts w:ascii="Times New Roman" w:hAnsi="Times New Roman"/>
          <w:i/>
          <w:sz w:val="24"/>
          <w:szCs w:val="24"/>
        </w:rPr>
        <w:t>индивидуальные пред</w:t>
      </w:r>
      <w:r w:rsidR="00457FC3" w:rsidRPr="006106B5">
        <w:rPr>
          <w:rFonts w:ascii="Times New Roman" w:hAnsi="Times New Roman"/>
          <w:i/>
          <w:sz w:val="24"/>
          <w:szCs w:val="24"/>
        </w:rPr>
        <w:t xml:space="preserve">приниматели, </w:t>
      </w:r>
      <w:r w:rsidR="00E14DFB" w:rsidRPr="006106B5">
        <w:rPr>
          <w:rFonts w:ascii="Times New Roman" w:hAnsi="Times New Roman"/>
          <w:i/>
          <w:sz w:val="24"/>
          <w:szCs w:val="24"/>
        </w:rPr>
        <w:t xml:space="preserve">а также </w:t>
      </w:r>
      <w:r w:rsidR="00457FC3" w:rsidRPr="006106B5">
        <w:rPr>
          <w:rFonts w:ascii="Times New Roman" w:hAnsi="Times New Roman"/>
          <w:i/>
          <w:sz w:val="24"/>
          <w:szCs w:val="24"/>
        </w:rPr>
        <w:t xml:space="preserve">не являющиеся юридическими лицами </w:t>
      </w:r>
      <w:r w:rsidRPr="006106B5">
        <w:rPr>
          <w:rFonts w:ascii="Times New Roman" w:hAnsi="Times New Roman"/>
          <w:i/>
          <w:sz w:val="24"/>
          <w:szCs w:val="24"/>
        </w:rPr>
        <w:t>организации (в том числе коллективы работников)</w:t>
      </w:r>
      <w:r w:rsidR="00457FC3" w:rsidRPr="006106B5">
        <w:rPr>
          <w:rFonts w:ascii="Times New Roman" w:hAnsi="Times New Roman"/>
          <w:i/>
          <w:sz w:val="24"/>
          <w:szCs w:val="24"/>
        </w:rPr>
        <w:t xml:space="preserve"> и граждане</w:t>
      </w:r>
      <w:r w:rsidRPr="006106B5">
        <w:rPr>
          <w:rFonts w:ascii="Times New Roman" w:hAnsi="Times New Roman"/>
          <w:i/>
          <w:sz w:val="24"/>
          <w:szCs w:val="24"/>
        </w:rPr>
        <w:t xml:space="preserve"> - в случаях, предусмо</w:t>
      </w:r>
      <w:r w:rsidR="00457FC3" w:rsidRPr="006106B5">
        <w:rPr>
          <w:rFonts w:ascii="Times New Roman" w:hAnsi="Times New Roman"/>
          <w:i/>
          <w:sz w:val="24"/>
          <w:szCs w:val="24"/>
        </w:rPr>
        <w:t>тренных законодательными актами.</w:t>
      </w:r>
      <w:r w:rsidR="000661B1" w:rsidRPr="006106B5">
        <w:rPr>
          <w:rFonts w:ascii="Times New Roman" w:hAnsi="Times New Roman"/>
          <w:i/>
          <w:sz w:val="24"/>
          <w:szCs w:val="24"/>
        </w:rPr>
        <w:t xml:space="preserve"> </w:t>
      </w:r>
    </w:p>
    <w:p w:rsidR="00863067" w:rsidRPr="006106B5" w:rsidRDefault="000661B1" w:rsidP="006106B5">
      <w:pPr>
        <w:ind w:firstLine="709"/>
        <w:rPr>
          <w:rFonts w:ascii="Times New Roman" w:hAnsi="Times New Roman"/>
          <w:i/>
          <w:sz w:val="24"/>
          <w:szCs w:val="24"/>
        </w:rPr>
      </w:pPr>
      <w:r w:rsidRPr="006106B5">
        <w:rPr>
          <w:rFonts w:ascii="Times New Roman" w:hAnsi="Times New Roman"/>
          <w:i/>
          <w:sz w:val="24"/>
          <w:szCs w:val="24"/>
        </w:rPr>
        <w:t xml:space="preserve">Исковое заявление – форма обращения в экономический суд </w:t>
      </w:r>
      <w:r w:rsidR="00863067" w:rsidRPr="006106B5">
        <w:rPr>
          <w:rFonts w:ascii="Times New Roman" w:hAnsi="Times New Roman"/>
          <w:i/>
          <w:sz w:val="24"/>
          <w:szCs w:val="24"/>
        </w:rPr>
        <w:t>по хозяйственным (экономическим) спорам и иным вопросам, возникающи</w:t>
      </w:r>
      <w:r w:rsidRPr="006106B5">
        <w:rPr>
          <w:rFonts w:ascii="Times New Roman" w:hAnsi="Times New Roman"/>
          <w:i/>
          <w:sz w:val="24"/>
          <w:szCs w:val="24"/>
        </w:rPr>
        <w:t>м из гражданских правоотношений</w:t>
      </w:r>
      <w:r w:rsidR="0068547B" w:rsidRPr="006106B5">
        <w:rPr>
          <w:rFonts w:ascii="Times New Roman" w:hAnsi="Times New Roman"/>
          <w:i/>
          <w:sz w:val="24"/>
          <w:szCs w:val="24"/>
        </w:rPr>
        <w:t xml:space="preserve"> (ст. 6 ХПК Республики Беларусь)</w:t>
      </w:r>
      <w:r w:rsidRPr="006106B5">
        <w:rPr>
          <w:rFonts w:ascii="Times New Roman" w:hAnsi="Times New Roman"/>
          <w:i/>
          <w:sz w:val="24"/>
          <w:szCs w:val="24"/>
        </w:rPr>
        <w:t xml:space="preserve">. Исковое заявление может подаваться </w:t>
      </w:r>
      <w:r w:rsidR="00863067" w:rsidRPr="006106B5">
        <w:rPr>
          <w:rFonts w:ascii="Times New Roman" w:hAnsi="Times New Roman"/>
          <w:i/>
          <w:sz w:val="24"/>
          <w:szCs w:val="24"/>
        </w:rPr>
        <w:t>в электронном виде в порядке, установленном законодательством.</w:t>
      </w:r>
    </w:p>
    <w:p w:rsidR="003870C2" w:rsidRPr="00863067" w:rsidRDefault="003870C2" w:rsidP="00863067">
      <w:pPr>
        <w:pStyle w:val="ConsPlusNonformat"/>
        <w:widowControl/>
        <w:rPr>
          <w:rFonts w:ascii="Times New Roman" w:hAnsi="Times New Roman" w:cs="Times New Roman"/>
          <w:sz w:val="24"/>
          <w:szCs w:val="24"/>
        </w:rPr>
      </w:pPr>
    </w:p>
    <w:p w:rsidR="003870C2" w:rsidRDefault="003870C2" w:rsidP="003870C2">
      <w:pPr>
        <w:pStyle w:val="ConsPlusNonformat"/>
        <w:widowControl/>
        <w:spacing w:after="120"/>
        <w:rPr>
          <w:rFonts w:ascii="Times New Roman" w:hAnsi="Times New Roman" w:cs="Times New Roman"/>
          <w:sz w:val="24"/>
          <w:szCs w:val="24"/>
        </w:rPr>
      </w:pPr>
    </w:p>
    <w:p w:rsidR="006F1B52" w:rsidRDefault="006F1B52" w:rsidP="003870C2">
      <w:pPr>
        <w:pStyle w:val="ConsPlusNonformat"/>
        <w:widowControl/>
        <w:spacing w:after="120"/>
        <w:rPr>
          <w:rFonts w:ascii="Times New Roman" w:hAnsi="Times New Roman" w:cs="Times New Roman"/>
          <w:sz w:val="24"/>
          <w:szCs w:val="24"/>
        </w:rPr>
      </w:pPr>
    </w:p>
    <w:p w:rsidR="00DE27C5" w:rsidRPr="00392947" w:rsidRDefault="002C2D23" w:rsidP="00A05DE6">
      <w:pPr>
        <w:pStyle w:val="ConsPlusNonformat"/>
        <w:widowControl/>
        <w:spacing w:after="120"/>
        <w:ind w:left="2832"/>
        <w:rPr>
          <w:rFonts w:ascii="Times New Roman" w:hAnsi="Times New Roman" w:cs="Times New Roman"/>
          <w:sz w:val="24"/>
          <w:szCs w:val="24"/>
        </w:rPr>
      </w:pPr>
      <w:r>
        <w:rPr>
          <w:rFonts w:ascii="Times New Roman" w:hAnsi="Times New Roman" w:cs="Times New Roman"/>
          <w:sz w:val="24"/>
          <w:szCs w:val="24"/>
        </w:rPr>
        <w:t>Экономический суд города</w:t>
      </w:r>
      <w:r w:rsidR="00CD2994" w:rsidRPr="00392947">
        <w:rPr>
          <w:rFonts w:ascii="Times New Roman" w:hAnsi="Times New Roman" w:cs="Times New Roman"/>
          <w:sz w:val="24"/>
          <w:szCs w:val="24"/>
        </w:rPr>
        <w:t xml:space="preserve"> </w:t>
      </w:r>
      <w:r w:rsidR="00DE27C5" w:rsidRPr="00392947">
        <w:rPr>
          <w:rFonts w:ascii="Times New Roman" w:hAnsi="Times New Roman" w:cs="Times New Roman"/>
          <w:sz w:val="24"/>
          <w:szCs w:val="24"/>
        </w:rPr>
        <w:t>Минска</w:t>
      </w:r>
    </w:p>
    <w:p w:rsidR="00DE27C5" w:rsidRPr="00392947" w:rsidRDefault="00DE27C5" w:rsidP="00A05DE6">
      <w:pPr>
        <w:pStyle w:val="ConsPlusNonformat"/>
        <w:widowControl/>
        <w:spacing w:after="120"/>
        <w:ind w:left="2832"/>
        <w:rPr>
          <w:rFonts w:ascii="Times New Roman" w:hAnsi="Times New Roman" w:cs="Times New Roman"/>
          <w:sz w:val="24"/>
          <w:szCs w:val="24"/>
        </w:rPr>
      </w:pPr>
    </w:p>
    <w:p w:rsidR="00DA6A50" w:rsidRPr="00BC60C9" w:rsidRDefault="00DE27C5" w:rsidP="00A05DE6">
      <w:pPr>
        <w:pStyle w:val="ConsPlusNonformat"/>
        <w:widowControl/>
        <w:spacing w:after="120"/>
        <w:ind w:left="2832"/>
        <w:rPr>
          <w:rFonts w:ascii="Times New Roman" w:hAnsi="Times New Roman" w:cs="Times New Roman"/>
          <w:sz w:val="24"/>
          <w:szCs w:val="24"/>
        </w:rPr>
      </w:pPr>
      <w:r w:rsidRPr="00BC60C9">
        <w:rPr>
          <w:rFonts w:ascii="Times New Roman" w:hAnsi="Times New Roman" w:cs="Times New Roman"/>
          <w:b/>
          <w:sz w:val="24"/>
          <w:szCs w:val="24"/>
        </w:rPr>
        <w:t>И</w:t>
      </w:r>
      <w:r w:rsidR="00DA6A50" w:rsidRPr="00BC60C9">
        <w:rPr>
          <w:rFonts w:ascii="Times New Roman" w:hAnsi="Times New Roman" w:cs="Times New Roman"/>
          <w:b/>
          <w:sz w:val="24"/>
          <w:szCs w:val="24"/>
        </w:rPr>
        <w:t>стец</w:t>
      </w:r>
      <w:r w:rsidR="009B494F" w:rsidRPr="00BC60C9">
        <w:rPr>
          <w:rFonts w:ascii="Times New Roman" w:hAnsi="Times New Roman" w:cs="Times New Roman"/>
          <w:sz w:val="24"/>
          <w:szCs w:val="24"/>
        </w:rPr>
        <w:t xml:space="preserve">: </w:t>
      </w:r>
      <w:r w:rsidR="00BC60C9" w:rsidRPr="00BC60C9">
        <w:rPr>
          <w:rFonts w:ascii="Times New Roman" w:hAnsi="Times New Roman" w:cs="Times New Roman"/>
          <w:sz w:val="24"/>
          <w:szCs w:val="24"/>
        </w:rPr>
        <w:t>Закрытое акционерное общество «Б»</w:t>
      </w:r>
      <w:r w:rsidR="009B494F" w:rsidRPr="00BC60C9">
        <w:rPr>
          <w:rFonts w:ascii="Times New Roman" w:hAnsi="Times New Roman" w:cs="Times New Roman"/>
          <w:sz w:val="24"/>
          <w:szCs w:val="24"/>
        </w:rPr>
        <w:t xml:space="preserve"> </w:t>
      </w:r>
    </w:p>
    <w:p w:rsidR="00BC60C9" w:rsidRPr="00BC60C9" w:rsidRDefault="00BC60C9" w:rsidP="00A05DE6">
      <w:pPr>
        <w:spacing w:after="120"/>
        <w:ind w:left="2832"/>
        <w:rPr>
          <w:rFonts w:ascii="Times New Roman" w:hAnsi="Times New Roman"/>
          <w:sz w:val="24"/>
          <w:szCs w:val="24"/>
        </w:rPr>
      </w:pPr>
      <w:r w:rsidRPr="00BC60C9">
        <w:rPr>
          <w:rFonts w:ascii="Times New Roman" w:hAnsi="Times New Roman"/>
          <w:sz w:val="24"/>
          <w:szCs w:val="24"/>
        </w:rPr>
        <w:t>Местонахождение: _______________</w:t>
      </w:r>
    </w:p>
    <w:p w:rsidR="00B95239" w:rsidRPr="00BC60C9" w:rsidRDefault="00BC60C9" w:rsidP="00A05DE6">
      <w:pPr>
        <w:pStyle w:val="ConsPlusNonformat"/>
        <w:widowControl/>
        <w:spacing w:after="120"/>
        <w:ind w:left="2832"/>
        <w:rPr>
          <w:rFonts w:ascii="Times New Roman" w:hAnsi="Times New Roman" w:cs="Times New Roman"/>
          <w:sz w:val="24"/>
          <w:szCs w:val="24"/>
        </w:rPr>
      </w:pPr>
      <w:r w:rsidRPr="00BC60C9">
        <w:rPr>
          <w:rFonts w:ascii="Times New Roman" w:hAnsi="Times New Roman" w:cs="Times New Roman"/>
          <w:sz w:val="24"/>
          <w:szCs w:val="24"/>
        </w:rPr>
        <w:t>Расчетный счет: _________________</w:t>
      </w:r>
    </w:p>
    <w:p w:rsidR="00DA6A50" w:rsidRPr="00BC60C9" w:rsidRDefault="00DA6A50" w:rsidP="00A05DE6">
      <w:pPr>
        <w:pStyle w:val="ConsPlusNonformat"/>
        <w:widowControl/>
        <w:spacing w:after="120"/>
        <w:ind w:left="2832"/>
        <w:rPr>
          <w:rFonts w:ascii="Times New Roman" w:hAnsi="Times New Roman" w:cs="Times New Roman"/>
          <w:sz w:val="24"/>
          <w:szCs w:val="24"/>
        </w:rPr>
      </w:pPr>
      <w:r w:rsidRPr="00BC60C9">
        <w:rPr>
          <w:rFonts w:ascii="Times New Roman" w:hAnsi="Times New Roman" w:cs="Times New Roman"/>
          <w:sz w:val="24"/>
          <w:szCs w:val="24"/>
        </w:rPr>
        <w:t>Тел.</w:t>
      </w:r>
      <w:r w:rsidR="00512C98">
        <w:rPr>
          <w:rFonts w:ascii="Times New Roman" w:hAnsi="Times New Roman" w:cs="Times New Roman"/>
          <w:sz w:val="24"/>
          <w:szCs w:val="24"/>
        </w:rPr>
        <w:t>:</w:t>
      </w:r>
      <w:r w:rsidRPr="00BC60C9">
        <w:rPr>
          <w:rFonts w:ascii="Times New Roman" w:hAnsi="Times New Roman" w:cs="Times New Roman"/>
          <w:sz w:val="24"/>
          <w:szCs w:val="24"/>
        </w:rPr>
        <w:t xml:space="preserve"> </w:t>
      </w:r>
      <w:r w:rsidR="00512C98">
        <w:rPr>
          <w:rFonts w:ascii="Times New Roman" w:hAnsi="Times New Roman" w:cs="Times New Roman"/>
          <w:sz w:val="24"/>
          <w:szCs w:val="24"/>
        </w:rPr>
        <w:t>+375</w:t>
      </w:r>
      <w:r w:rsidRPr="00BC60C9">
        <w:rPr>
          <w:rFonts w:ascii="Times New Roman" w:hAnsi="Times New Roman" w:cs="Times New Roman"/>
          <w:sz w:val="24"/>
          <w:szCs w:val="24"/>
        </w:rPr>
        <w:t>-</w:t>
      </w:r>
      <w:r w:rsidR="00512C98">
        <w:rPr>
          <w:rFonts w:ascii="Times New Roman" w:hAnsi="Times New Roman" w:cs="Times New Roman"/>
          <w:sz w:val="24"/>
          <w:szCs w:val="24"/>
        </w:rPr>
        <w:t>__</w:t>
      </w:r>
      <w:r w:rsidRPr="00BC60C9">
        <w:rPr>
          <w:rFonts w:ascii="Times New Roman" w:hAnsi="Times New Roman" w:cs="Times New Roman"/>
          <w:sz w:val="24"/>
          <w:szCs w:val="24"/>
        </w:rPr>
        <w:t>-</w:t>
      </w:r>
      <w:r w:rsidR="00512C98">
        <w:rPr>
          <w:rFonts w:ascii="Times New Roman" w:hAnsi="Times New Roman" w:cs="Times New Roman"/>
          <w:sz w:val="24"/>
          <w:szCs w:val="24"/>
        </w:rPr>
        <w:t>_______, факс: +375</w:t>
      </w:r>
      <w:r w:rsidR="00512C98" w:rsidRPr="00BC60C9">
        <w:rPr>
          <w:rFonts w:ascii="Times New Roman" w:hAnsi="Times New Roman" w:cs="Times New Roman"/>
          <w:sz w:val="24"/>
          <w:szCs w:val="24"/>
        </w:rPr>
        <w:t>-</w:t>
      </w:r>
      <w:r w:rsidR="00512C98">
        <w:rPr>
          <w:rFonts w:ascii="Times New Roman" w:hAnsi="Times New Roman" w:cs="Times New Roman"/>
          <w:sz w:val="24"/>
          <w:szCs w:val="24"/>
        </w:rPr>
        <w:t>__</w:t>
      </w:r>
      <w:r w:rsidR="00512C98" w:rsidRPr="00BC60C9">
        <w:rPr>
          <w:rFonts w:ascii="Times New Roman" w:hAnsi="Times New Roman" w:cs="Times New Roman"/>
          <w:sz w:val="24"/>
          <w:szCs w:val="24"/>
        </w:rPr>
        <w:t>-</w:t>
      </w:r>
      <w:r w:rsidR="00512C98">
        <w:rPr>
          <w:rFonts w:ascii="Times New Roman" w:hAnsi="Times New Roman" w:cs="Times New Roman"/>
          <w:sz w:val="24"/>
          <w:szCs w:val="24"/>
        </w:rPr>
        <w:t>_______</w:t>
      </w:r>
    </w:p>
    <w:p w:rsidR="00DA6A50" w:rsidRPr="00BC60C9" w:rsidRDefault="00DA6A50" w:rsidP="00A05DE6">
      <w:pPr>
        <w:pStyle w:val="ConsPlusNonformat"/>
        <w:widowControl/>
        <w:spacing w:after="120"/>
        <w:ind w:left="2832"/>
        <w:rPr>
          <w:rFonts w:ascii="Times New Roman" w:hAnsi="Times New Roman" w:cs="Times New Roman"/>
          <w:sz w:val="24"/>
          <w:szCs w:val="24"/>
        </w:rPr>
      </w:pPr>
      <w:r w:rsidRPr="00BC60C9">
        <w:rPr>
          <w:rFonts w:ascii="Times New Roman" w:hAnsi="Times New Roman" w:cs="Times New Roman"/>
          <w:sz w:val="24"/>
          <w:szCs w:val="24"/>
        </w:rPr>
        <w:t xml:space="preserve">Электронный адрес: </w:t>
      </w:r>
      <w:r w:rsidR="00512C98">
        <w:rPr>
          <w:rFonts w:ascii="Times New Roman" w:hAnsi="Times New Roman" w:cs="Times New Roman"/>
          <w:sz w:val="24"/>
          <w:szCs w:val="24"/>
        </w:rPr>
        <w:t>_____@_____</w:t>
      </w:r>
    </w:p>
    <w:p w:rsidR="00DE27C5" w:rsidRPr="00392947" w:rsidRDefault="00DE27C5" w:rsidP="00A05DE6">
      <w:pPr>
        <w:pStyle w:val="ConsPlusNonformat"/>
        <w:widowControl/>
        <w:spacing w:after="120"/>
        <w:ind w:left="2832"/>
        <w:rPr>
          <w:rFonts w:ascii="Times New Roman" w:hAnsi="Times New Roman" w:cs="Times New Roman"/>
          <w:sz w:val="24"/>
          <w:szCs w:val="24"/>
        </w:rPr>
      </w:pPr>
    </w:p>
    <w:p w:rsidR="00A35063" w:rsidRPr="00354600" w:rsidRDefault="00A35063" w:rsidP="00A05DE6">
      <w:pPr>
        <w:pStyle w:val="ConsPlusNonformat"/>
        <w:widowControl/>
        <w:spacing w:after="120"/>
        <w:ind w:left="2832"/>
        <w:rPr>
          <w:rFonts w:ascii="Times New Roman" w:hAnsi="Times New Roman" w:cs="Times New Roman"/>
          <w:sz w:val="24"/>
          <w:szCs w:val="24"/>
        </w:rPr>
      </w:pPr>
      <w:r w:rsidRPr="00354600">
        <w:rPr>
          <w:rFonts w:ascii="Times New Roman" w:hAnsi="Times New Roman" w:cs="Times New Roman"/>
          <w:b/>
          <w:sz w:val="24"/>
          <w:szCs w:val="24"/>
        </w:rPr>
        <w:t>Ответчик</w:t>
      </w:r>
      <w:r w:rsidRPr="00354600">
        <w:rPr>
          <w:rFonts w:ascii="Times New Roman" w:hAnsi="Times New Roman" w:cs="Times New Roman"/>
          <w:sz w:val="24"/>
          <w:szCs w:val="24"/>
        </w:rPr>
        <w:t xml:space="preserve">: </w:t>
      </w:r>
      <w:r w:rsidR="00354600" w:rsidRPr="00354600">
        <w:rPr>
          <w:rFonts w:ascii="Times New Roman" w:hAnsi="Times New Roman" w:cs="Times New Roman"/>
          <w:sz w:val="24"/>
          <w:szCs w:val="24"/>
        </w:rPr>
        <w:t>Общество с ограниченной ответственностью «А»</w:t>
      </w:r>
    </w:p>
    <w:p w:rsidR="00354600" w:rsidRPr="00BC60C9" w:rsidRDefault="00354600" w:rsidP="00A05DE6">
      <w:pPr>
        <w:spacing w:after="120"/>
        <w:ind w:left="2832"/>
        <w:rPr>
          <w:rFonts w:ascii="Times New Roman" w:hAnsi="Times New Roman"/>
          <w:sz w:val="24"/>
          <w:szCs w:val="24"/>
        </w:rPr>
      </w:pPr>
      <w:r w:rsidRPr="00BC60C9">
        <w:rPr>
          <w:rFonts w:ascii="Times New Roman" w:hAnsi="Times New Roman"/>
          <w:sz w:val="24"/>
          <w:szCs w:val="24"/>
        </w:rPr>
        <w:t>Местонахождение: _______________</w:t>
      </w:r>
    </w:p>
    <w:p w:rsidR="00354600" w:rsidRPr="00BC60C9" w:rsidRDefault="00354600" w:rsidP="00A05DE6">
      <w:pPr>
        <w:pStyle w:val="ConsPlusNonformat"/>
        <w:widowControl/>
        <w:spacing w:after="120"/>
        <w:ind w:left="2832"/>
        <w:rPr>
          <w:rFonts w:ascii="Times New Roman" w:hAnsi="Times New Roman" w:cs="Times New Roman"/>
          <w:sz w:val="24"/>
          <w:szCs w:val="24"/>
        </w:rPr>
      </w:pPr>
      <w:r w:rsidRPr="00BC60C9">
        <w:rPr>
          <w:rFonts w:ascii="Times New Roman" w:hAnsi="Times New Roman" w:cs="Times New Roman"/>
          <w:sz w:val="24"/>
          <w:szCs w:val="24"/>
        </w:rPr>
        <w:t>Расчетный счет: _________________</w:t>
      </w:r>
    </w:p>
    <w:p w:rsidR="00354600" w:rsidRPr="00BC60C9" w:rsidRDefault="00354600" w:rsidP="00A05DE6">
      <w:pPr>
        <w:pStyle w:val="ConsPlusNonformat"/>
        <w:widowControl/>
        <w:spacing w:after="120"/>
        <w:ind w:left="2832"/>
        <w:rPr>
          <w:rFonts w:ascii="Times New Roman" w:hAnsi="Times New Roman" w:cs="Times New Roman"/>
          <w:sz w:val="24"/>
          <w:szCs w:val="24"/>
        </w:rPr>
      </w:pPr>
      <w:r w:rsidRPr="00BC60C9">
        <w:rPr>
          <w:rFonts w:ascii="Times New Roman" w:hAnsi="Times New Roman" w:cs="Times New Roman"/>
          <w:sz w:val="24"/>
          <w:szCs w:val="24"/>
        </w:rPr>
        <w:t>Тел.</w:t>
      </w:r>
      <w:r>
        <w:rPr>
          <w:rFonts w:ascii="Times New Roman" w:hAnsi="Times New Roman" w:cs="Times New Roman"/>
          <w:sz w:val="24"/>
          <w:szCs w:val="24"/>
        </w:rPr>
        <w:t>:</w:t>
      </w:r>
      <w:r w:rsidRPr="00BC60C9">
        <w:rPr>
          <w:rFonts w:ascii="Times New Roman" w:hAnsi="Times New Roman" w:cs="Times New Roman"/>
          <w:sz w:val="24"/>
          <w:szCs w:val="24"/>
        </w:rPr>
        <w:t xml:space="preserve"> </w:t>
      </w:r>
      <w:r>
        <w:rPr>
          <w:rFonts w:ascii="Times New Roman" w:hAnsi="Times New Roman" w:cs="Times New Roman"/>
          <w:sz w:val="24"/>
          <w:szCs w:val="24"/>
        </w:rPr>
        <w:t>+375</w:t>
      </w:r>
      <w:r w:rsidRPr="00BC60C9">
        <w:rPr>
          <w:rFonts w:ascii="Times New Roman" w:hAnsi="Times New Roman" w:cs="Times New Roman"/>
          <w:sz w:val="24"/>
          <w:szCs w:val="24"/>
        </w:rPr>
        <w:t>-</w:t>
      </w:r>
      <w:r>
        <w:rPr>
          <w:rFonts w:ascii="Times New Roman" w:hAnsi="Times New Roman" w:cs="Times New Roman"/>
          <w:sz w:val="24"/>
          <w:szCs w:val="24"/>
        </w:rPr>
        <w:t>__</w:t>
      </w:r>
      <w:r w:rsidRPr="00BC60C9">
        <w:rPr>
          <w:rFonts w:ascii="Times New Roman" w:hAnsi="Times New Roman" w:cs="Times New Roman"/>
          <w:sz w:val="24"/>
          <w:szCs w:val="24"/>
        </w:rPr>
        <w:t>-</w:t>
      </w:r>
      <w:r>
        <w:rPr>
          <w:rFonts w:ascii="Times New Roman" w:hAnsi="Times New Roman" w:cs="Times New Roman"/>
          <w:sz w:val="24"/>
          <w:szCs w:val="24"/>
        </w:rPr>
        <w:t>_______, факс: +375</w:t>
      </w:r>
      <w:r w:rsidRPr="00BC60C9">
        <w:rPr>
          <w:rFonts w:ascii="Times New Roman" w:hAnsi="Times New Roman" w:cs="Times New Roman"/>
          <w:sz w:val="24"/>
          <w:szCs w:val="24"/>
        </w:rPr>
        <w:t>-</w:t>
      </w:r>
      <w:r>
        <w:rPr>
          <w:rFonts w:ascii="Times New Roman" w:hAnsi="Times New Roman" w:cs="Times New Roman"/>
          <w:sz w:val="24"/>
          <w:szCs w:val="24"/>
        </w:rPr>
        <w:t>__</w:t>
      </w:r>
      <w:r w:rsidRPr="00BC60C9">
        <w:rPr>
          <w:rFonts w:ascii="Times New Roman" w:hAnsi="Times New Roman" w:cs="Times New Roman"/>
          <w:sz w:val="24"/>
          <w:szCs w:val="24"/>
        </w:rPr>
        <w:t>-</w:t>
      </w:r>
      <w:r>
        <w:rPr>
          <w:rFonts w:ascii="Times New Roman" w:hAnsi="Times New Roman" w:cs="Times New Roman"/>
          <w:sz w:val="24"/>
          <w:szCs w:val="24"/>
        </w:rPr>
        <w:t>_______</w:t>
      </w:r>
    </w:p>
    <w:p w:rsidR="00354600" w:rsidRPr="0027326D" w:rsidRDefault="00354600" w:rsidP="00A05DE6">
      <w:pPr>
        <w:pStyle w:val="ConsPlusNonformat"/>
        <w:widowControl/>
        <w:spacing w:after="120"/>
        <w:ind w:left="2832"/>
        <w:rPr>
          <w:rFonts w:ascii="Times New Roman" w:hAnsi="Times New Roman" w:cs="Times New Roman"/>
          <w:sz w:val="24"/>
          <w:szCs w:val="24"/>
        </w:rPr>
      </w:pPr>
      <w:r w:rsidRPr="0027326D">
        <w:rPr>
          <w:rFonts w:ascii="Times New Roman" w:hAnsi="Times New Roman" w:cs="Times New Roman"/>
          <w:sz w:val="24"/>
          <w:szCs w:val="24"/>
        </w:rPr>
        <w:t>Электронный адрес: _____@_____</w:t>
      </w:r>
    </w:p>
    <w:p w:rsidR="009A57DC" w:rsidRPr="0027326D" w:rsidRDefault="009A57DC" w:rsidP="00A05DE6">
      <w:pPr>
        <w:pStyle w:val="ConsPlusNonformat"/>
        <w:widowControl/>
        <w:spacing w:after="120"/>
        <w:ind w:left="2832"/>
        <w:rPr>
          <w:rFonts w:ascii="Times New Roman" w:hAnsi="Times New Roman" w:cs="Times New Roman"/>
          <w:sz w:val="24"/>
          <w:szCs w:val="24"/>
        </w:rPr>
      </w:pPr>
    </w:p>
    <w:p w:rsidR="0027326D" w:rsidRPr="0027326D" w:rsidRDefault="0027326D" w:rsidP="00A05DE6">
      <w:pPr>
        <w:pStyle w:val="ConsPlusNonformat"/>
        <w:widowControl/>
        <w:spacing w:after="120"/>
        <w:ind w:left="2832"/>
        <w:rPr>
          <w:rFonts w:ascii="Times New Roman" w:hAnsi="Times New Roman" w:cs="Times New Roman"/>
          <w:sz w:val="24"/>
          <w:szCs w:val="24"/>
        </w:rPr>
      </w:pPr>
      <w:r w:rsidRPr="0027326D">
        <w:rPr>
          <w:rFonts w:ascii="Times New Roman" w:hAnsi="Times New Roman" w:cs="Times New Roman"/>
          <w:sz w:val="24"/>
          <w:szCs w:val="24"/>
        </w:rPr>
        <w:t xml:space="preserve">Цена иска: ______ </w:t>
      </w:r>
      <w:proofErr w:type="gramStart"/>
      <w:r w:rsidR="00DC35A7" w:rsidRPr="00392947">
        <w:rPr>
          <w:rFonts w:ascii="Times New Roman" w:hAnsi="Times New Roman" w:cs="Times New Roman"/>
          <w:sz w:val="24"/>
          <w:szCs w:val="24"/>
        </w:rPr>
        <w:t>белорусских</w:t>
      </w:r>
      <w:proofErr w:type="gramEnd"/>
      <w:r w:rsidR="00DC35A7" w:rsidRPr="00392947">
        <w:rPr>
          <w:rFonts w:ascii="Times New Roman" w:hAnsi="Times New Roman" w:cs="Times New Roman"/>
          <w:sz w:val="24"/>
          <w:szCs w:val="24"/>
        </w:rPr>
        <w:t xml:space="preserve"> </w:t>
      </w:r>
      <w:r w:rsidRPr="0027326D">
        <w:rPr>
          <w:rFonts w:ascii="Times New Roman" w:hAnsi="Times New Roman" w:cs="Times New Roman"/>
          <w:sz w:val="24"/>
          <w:szCs w:val="24"/>
        </w:rPr>
        <w:t>руб.</w:t>
      </w:r>
    </w:p>
    <w:p w:rsidR="00CE5CB8" w:rsidRPr="00392947" w:rsidRDefault="00CE5CB8" w:rsidP="002C2D23">
      <w:pPr>
        <w:pStyle w:val="ConsPlusNonformat"/>
        <w:widowControl/>
        <w:spacing w:after="120"/>
        <w:rPr>
          <w:rFonts w:ascii="Times New Roman" w:hAnsi="Times New Roman" w:cs="Times New Roman"/>
          <w:b/>
          <w:sz w:val="24"/>
          <w:szCs w:val="24"/>
        </w:rPr>
      </w:pPr>
    </w:p>
    <w:p w:rsidR="003C0BE9" w:rsidRPr="00392947" w:rsidRDefault="00C362D4" w:rsidP="00F132F3">
      <w:pPr>
        <w:pStyle w:val="ConsPlusNonformat"/>
        <w:widowControl/>
        <w:spacing w:after="120"/>
        <w:jc w:val="center"/>
        <w:rPr>
          <w:rFonts w:ascii="Times New Roman" w:hAnsi="Times New Roman" w:cs="Times New Roman"/>
          <w:b/>
          <w:sz w:val="24"/>
          <w:szCs w:val="24"/>
        </w:rPr>
      </w:pPr>
      <w:r>
        <w:rPr>
          <w:rFonts w:ascii="Times New Roman" w:hAnsi="Times New Roman" w:cs="Times New Roman"/>
          <w:b/>
          <w:sz w:val="24"/>
          <w:szCs w:val="24"/>
        </w:rPr>
        <w:t>И</w:t>
      </w:r>
      <w:r w:rsidRPr="00392947">
        <w:rPr>
          <w:rFonts w:ascii="Times New Roman" w:hAnsi="Times New Roman" w:cs="Times New Roman"/>
          <w:b/>
          <w:sz w:val="24"/>
          <w:szCs w:val="24"/>
        </w:rPr>
        <w:t>сковое заявление</w:t>
      </w:r>
    </w:p>
    <w:p w:rsidR="00F132F3" w:rsidRDefault="00F132F3" w:rsidP="009A1BF3">
      <w:pPr>
        <w:spacing w:after="120"/>
        <w:ind w:firstLine="709"/>
        <w:jc w:val="left"/>
        <w:rPr>
          <w:rFonts w:ascii="Times New Roman" w:hAnsi="Times New Roman"/>
          <w:bCs/>
          <w:sz w:val="24"/>
          <w:szCs w:val="24"/>
        </w:rPr>
      </w:pPr>
    </w:p>
    <w:p w:rsidR="009A1BF3" w:rsidRPr="009A1BF3" w:rsidRDefault="00FC5BE1" w:rsidP="009A1BF3">
      <w:pPr>
        <w:spacing w:after="120"/>
        <w:ind w:firstLine="709"/>
        <w:jc w:val="left"/>
        <w:rPr>
          <w:rFonts w:ascii="Times New Roman" w:hAnsi="Times New Roman"/>
          <w:bCs/>
          <w:sz w:val="24"/>
          <w:szCs w:val="24"/>
        </w:rPr>
      </w:pPr>
      <w:r>
        <w:rPr>
          <w:rFonts w:ascii="Times New Roman" w:hAnsi="Times New Roman"/>
          <w:bCs/>
          <w:sz w:val="24"/>
          <w:szCs w:val="24"/>
        </w:rPr>
        <w:t xml:space="preserve">Между истцом и ответчиком заключен договор </w:t>
      </w:r>
      <w:proofErr w:type="gramStart"/>
      <w:r w:rsidR="009A1BF3" w:rsidRPr="009A1BF3">
        <w:rPr>
          <w:rFonts w:ascii="Times New Roman" w:hAnsi="Times New Roman"/>
          <w:bCs/>
          <w:sz w:val="24"/>
          <w:szCs w:val="24"/>
        </w:rPr>
        <w:t>о</w:t>
      </w:r>
      <w:proofErr w:type="gramEnd"/>
      <w:r w:rsidR="009A1BF3" w:rsidRPr="009A1BF3">
        <w:rPr>
          <w:rFonts w:ascii="Times New Roman" w:hAnsi="Times New Roman"/>
          <w:bCs/>
          <w:sz w:val="24"/>
          <w:szCs w:val="24"/>
        </w:rPr>
        <w:t xml:space="preserve"> _________ </w:t>
      </w:r>
      <w:r>
        <w:rPr>
          <w:rFonts w:ascii="Times New Roman" w:hAnsi="Times New Roman"/>
          <w:bCs/>
          <w:sz w:val="24"/>
          <w:szCs w:val="24"/>
        </w:rPr>
        <w:t xml:space="preserve">от __.__.20__ </w:t>
      </w:r>
      <w:r w:rsidR="009A1BF3" w:rsidRPr="009A1BF3">
        <w:rPr>
          <w:rFonts w:ascii="Times New Roman" w:hAnsi="Times New Roman"/>
          <w:bCs/>
          <w:sz w:val="24"/>
          <w:szCs w:val="24"/>
        </w:rPr>
        <w:t>№ ___.</w:t>
      </w:r>
    </w:p>
    <w:p w:rsidR="009A1BF3" w:rsidRPr="009A1BF3" w:rsidRDefault="009A1BF3" w:rsidP="009A1BF3">
      <w:pPr>
        <w:spacing w:after="120"/>
        <w:ind w:firstLine="709"/>
        <w:jc w:val="left"/>
        <w:rPr>
          <w:rFonts w:ascii="Times New Roman" w:hAnsi="Times New Roman"/>
          <w:bCs/>
          <w:sz w:val="24"/>
          <w:szCs w:val="24"/>
        </w:rPr>
      </w:pPr>
      <w:r w:rsidRPr="009A1BF3">
        <w:rPr>
          <w:rFonts w:ascii="Times New Roman" w:hAnsi="Times New Roman"/>
          <w:bCs/>
          <w:sz w:val="24"/>
          <w:szCs w:val="24"/>
        </w:rPr>
        <w:t xml:space="preserve">Согласно п. __ договора </w:t>
      </w:r>
      <w:r w:rsidR="00826B5F">
        <w:rPr>
          <w:rFonts w:ascii="Times New Roman" w:hAnsi="Times New Roman"/>
          <w:bCs/>
          <w:sz w:val="24"/>
          <w:szCs w:val="24"/>
        </w:rPr>
        <w:t>ЗАО «Б»</w:t>
      </w:r>
      <w:r w:rsidRPr="009A1BF3">
        <w:rPr>
          <w:rFonts w:ascii="Times New Roman" w:hAnsi="Times New Roman"/>
          <w:bCs/>
          <w:sz w:val="24"/>
          <w:szCs w:val="24"/>
        </w:rPr>
        <w:t xml:space="preserve"> обязуется в установленный договором срок исполнить обязательства по __________, </w:t>
      </w:r>
      <w:proofErr w:type="gramStart"/>
      <w:r w:rsidRPr="009A1BF3">
        <w:rPr>
          <w:rFonts w:ascii="Times New Roman" w:hAnsi="Times New Roman"/>
          <w:bCs/>
          <w:sz w:val="24"/>
          <w:szCs w:val="24"/>
        </w:rPr>
        <w:t xml:space="preserve">а </w:t>
      </w:r>
      <w:r w:rsidR="00826B5F">
        <w:rPr>
          <w:rFonts w:ascii="Times New Roman" w:hAnsi="Times New Roman"/>
          <w:bCs/>
          <w:sz w:val="24"/>
          <w:szCs w:val="24"/>
        </w:rPr>
        <w:t>ООО</w:t>
      </w:r>
      <w:proofErr w:type="gramEnd"/>
      <w:r w:rsidR="00826B5F">
        <w:rPr>
          <w:rFonts w:ascii="Times New Roman" w:hAnsi="Times New Roman"/>
          <w:bCs/>
          <w:sz w:val="24"/>
          <w:szCs w:val="24"/>
        </w:rPr>
        <w:t xml:space="preserve"> «А»</w:t>
      </w:r>
      <w:r w:rsidRPr="009A1BF3">
        <w:rPr>
          <w:rFonts w:ascii="Times New Roman" w:hAnsi="Times New Roman"/>
          <w:bCs/>
          <w:sz w:val="24"/>
          <w:szCs w:val="24"/>
        </w:rPr>
        <w:t xml:space="preserve"> </w:t>
      </w:r>
      <w:r w:rsidR="0043141E">
        <w:rPr>
          <w:rFonts w:ascii="Times New Roman" w:hAnsi="Times New Roman"/>
          <w:bCs/>
          <w:sz w:val="24"/>
          <w:szCs w:val="24"/>
        </w:rPr>
        <w:t xml:space="preserve">– </w:t>
      </w:r>
      <w:r w:rsidRPr="009A1BF3">
        <w:rPr>
          <w:rFonts w:ascii="Times New Roman" w:hAnsi="Times New Roman"/>
          <w:bCs/>
          <w:sz w:val="24"/>
          <w:szCs w:val="24"/>
        </w:rPr>
        <w:t>принять и оплатить ___________.</w:t>
      </w:r>
    </w:p>
    <w:p w:rsidR="009A1BF3" w:rsidRPr="009A1BF3" w:rsidRDefault="009A1BF3" w:rsidP="009A1BF3">
      <w:pPr>
        <w:spacing w:after="120"/>
        <w:ind w:firstLine="709"/>
        <w:jc w:val="left"/>
        <w:rPr>
          <w:rFonts w:ascii="Times New Roman" w:hAnsi="Times New Roman"/>
          <w:bCs/>
          <w:sz w:val="24"/>
          <w:szCs w:val="24"/>
        </w:rPr>
      </w:pPr>
      <w:r w:rsidRPr="009A1BF3">
        <w:rPr>
          <w:rFonts w:ascii="Times New Roman" w:hAnsi="Times New Roman"/>
          <w:bCs/>
          <w:sz w:val="24"/>
          <w:szCs w:val="24"/>
        </w:rPr>
        <w:t xml:space="preserve">Согласно п. __ договора </w:t>
      </w:r>
      <w:r w:rsidR="00282C37">
        <w:rPr>
          <w:rFonts w:ascii="Times New Roman" w:hAnsi="Times New Roman"/>
          <w:bCs/>
          <w:sz w:val="24"/>
          <w:szCs w:val="24"/>
        </w:rPr>
        <w:t>ЗАО «Б»</w:t>
      </w:r>
      <w:r w:rsidRPr="009A1BF3">
        <w:rPr>
          <w:rFonts w:ascii="Times New Roman" w:hAnsi="Times New Roman"/>
          <w:bCs/>
          <w:sz w:val="24"/>
          <w:szCs w:val="24"/>
        </w:rPr>
        <w:t xml:space="preserve"> обязуется исполнить свои обязательства в течение __ дней со дня __________</w:t>
      </w:r>
      <w:r w:rsidR="00093592">
        <w:rPr>
          <w:rFonts w:ascii="Times New Roman" w:hAnsi="Times New Roman"/>
          <w:bCs/>
          <w:sz w:val="24"/>
          <w:szCs w:val="24"/>
        </w:rPr>
        <w:t>.</w:t>
      </w:r>
    </w:p>
    <w:p w:rsidR="009A1BF3" w:rsidRPr="009A1BF3" w:rsidRDefault="009A1BF3" w:rsidP="009A1BF3">
      <w:pPr>
        <w:spacing w:after="120"/>
        <w:ind w:firstLine="709"/>
        <w:jc w:val="left"/>
        <w:rPr>
          <w:rFonts w:ascii="Times New Roman" w:hAnsi="Times New Roman"/>
          <w:sz w:val="24"/>
          <w:szCs w:val="24"/>
        </w:rPr>
      </w:pPr>
      <w:r w:rsidRPr="009A1BF3">
        <w:rPr>
          <w:rFonts w:ascii="Times New Roman" w:hAnsi="Times New Roman"/>
          <w:sz w:val="24"/>
          <w:szCs w:val="24"/>
        </w:rPr>
        <w:t xml:space="preserve">Согласно </w:t>
      </w:r>
      <w:r w:rsidRPr="009A1BF3">
        <w:rPr>
          <w:rFonts w:ascii="Times New Roman" w:hAnsi="Times New Roman"/>
          <w:bCs/>
          <w:sz w:val="24"/>
          <w:szCs w:val="24"/>
        </w:rPr>
        <w:t>п. __ договор</w:t>
      </w:r>
      <w:proofErr w:type="gramStart"/>
      <w:r w:rsidRPr="009A1BF3">
        <w:rPr>
          <w:rFonts w:ascii="Times New Roman" w:hAnsi="Times New Roman"/>
          <w:bCs/>
          <w:sz w:val="24"/>
          <w:szCs w:val="24"/>
        </w:rPr>
        <w:t xml:space="preserve">а </w:t>
      </w:r>
      <w:r w:rsidR="00282C37">
        <w:rPr>
          <w:rFonts w:ascii="Times New Roman" w:hAnsi="Times New Roman"/>
          <w:bCs/>
          <w:sz w:val="24"/>
          <w:szCs w:val="24"/>
        </w:rPr>
        <w:t>ООО</w:t>
      </w:r>
      <w:proofErr w:type="gramEnd"/>
      <w:r w:rsidR="00282C37">
        <w:rPr>
          <w:rFonts w:ascii="Times New Roman" w:hAnsi="Times New Roman"/>
          <w:bCs/>
          <w:sz w:val="24"/>
          <w:szCs w:val="24"/>
        </w:rPr>
        <w:t xml:space="preserve"> «А»</w:t>
      </w:r>
      <w:r w:rsidRPr="009A1BF3">
        <w:rPr>
          <w:rFonts w:ascii="Times New Roman" w:hAnsi="Times New Roman"/>
          <w:bCs/>
          <w:sz w:val="24"/>
          <w:szCs w:val="24"/>
        </w:rPr>
        <w:t xml:space="preserve"> обязуется исполнить обязательства по приемке и оплате </w:t>
      </w:r>
      <w:r w:rsidRPr="009A1BF3">
        <w:rPr>
          <w:rFonts w:ascii="Times New Roman" w:hAnsi="Times New Roman"/>
          <w:sz w:val="24"/>
          <w:szCs w:val="24"/>
        </w:rPr>
        <w:t xml:space="preserve">в течение __ дней со дня передачи </w:t>
      </w:r>
      <w:r w:rsidR="00093592">
        <w:rPr>
          <w:rFonts w:ascii="Times New Roman" w:hAnsi="Times New Roman"/>
          <w:sz w:val="24"/>
          <w:szCs w:val="24"/>
        </w:rPr>
        <w:t xml:space="preserve">ему </w:t>
      </w:r>
      <w:r w:rsidR="00282C37">
        <w:rPr>
          <w:rFonts w:ascii="Times New Roman" w:hAnsi="Times New Roman"/>
          <w:sz w:val="24"/>
          <w:szCs w:val="24"/>
        </w:rPr>
        <w:t>ЗАО «Б»</w:t>
      </w:r>
      <w:r w:rsidRPr="009A1BF3">
        <w:rPr>
          <w:rFonts w:ascii="Times New Roman" w:hAnsi="Times New Roman"/>
          <w:sz w:val="24"/>
          <w:szCs w:val="24"/>
        </w:rPr>
        <w:t xml:space="preserve"> </w:t>
      </w:r>
      <w:r w:rsidRPr="009A1BF3">
        <w:rPr>
          <w:rFonts w:ascii="Times New Roman" w:hAnsi="Times New Roman"/>
          <w:bCs/>
          <w:sz w:val="24"/>
          <w:szCs w:val="24"/>
        </w:rPr>
        <w:t>___________ в установленном договором порядке.</w:t>
      </w:r>
    </w:p>
    <w:p w:rsidR="009A1BF3" w:rsidRPr="009A1BF3" w:rsidRDefault="009A1BF3" w:rsidP="009A1BF3">
      <w:pPr>
        <w:spacing w:after="120"/>
        <w:ind w:firstLine="709"/>
        <w:jc w:val="left"/>
        <w:rPr>
          <w:rFonts w:ascii="Times New Roman" w:hAnsi="Times New Roman"/>
          <w:sz w:val="24"/>
          <w:szCs w:val="24"/>
        </w:rPr>
      </w:pPr>
      <w:r w:rsidRPr="009A1BF3">
        <w:rPr>
          <w:rFonts w:ascii="Times New Roman" w:hAnsi="Times New Roman"/>
          <w:bCs/>
          <w:sz w:val="24"/>
          <w:szCs w:val="24"/>
        </w:rPr>
        <w:t xml:space="preserve">В соответствии с заключенным договором </w:t>
      </w:r>
      <w:r w:rsidR="000470C3">
        <w:rPr>
          <w:rFonts w:ascii="Times New Roman" w:hAnsi="Times New Roman"/>
          <w:bCs/>
          <w:sz w:val="24"/>
          <w:szCs w:val="24"/>
        </w:rPr>
        <w:t>истец исполнил</w:t>
      </w:r>
      <w:r w:rsidRPr="009A1BF3">
        <w:rPr>
          <w:rFonts w:ascii="Times New Roman" w:hAnsi="Times New Roman"/>
          <w:bCs/>
          <w:sz w:val="24"/>
          <w:szCs w:val="24"/>
        </w:rPr>
        <w:t xml:space="preserve"> свои договорные обязательства </w:t>
      </w:r>
      <w:r w:rsidRPr="009A1BF3">
        <w:rPr>
          <w:rFonts w:ascii="Times New Roman" w:hAnsi="Times New Roman"/>
          <w:sz w:val="24"/>
          <w:szCs w:val="24"/>
        </w:rPr>
        <w:t>__.__.20__</w:t>
      </w:r>
      <w:r w:rsidRPr="009A1BF3">
        <w:rPr>
          <w:rFonts w:ascii="Times New Roman" w:hAnsi="Times New Roman"/>
          <w:bCs/>
          <w:sz w:val="24"/>
          <w:szCs w:val="24"/>
        </w:rPr>
        <w:t xml:space="preserve"> </w:t>
      </w:r>
      <w:r w:rsidRPr="009A1BF3">
        <w:rPr>
          <w:rFonts w:ascii="Times New Roman" w:hAnsi="Times New Roman"/>
          <w:sz w:val="24"/>
          <w:szCs w:val="24"/>
        </w:rPr>
        <w:t xml:space="preserve">на сумму ____ </w:t>
      </w:r>
      <w:proofErr w:type="gramStart"/>
      <w:r w:rsidR="00DC35A7" w:rsidRPr="00392947">
        <w:rPr>
          <w:rFonts w:ascii="Times New Roman" w:hAnsi="Times New Roman"/>
          <w:sz w:val="24"/>
          <w:szCs w:val="24"/>
        </w:rPr>
        <w:t>белорусских</w:t>
      </w:r>
      <w:proofErr w:type="gramEnd"/>
      <w:r w:rsidR="00DC35A7" w:rsidRPr="00392947">
        <w:rPr>
          <w:rFonts w:ascii="Times New Roman" w:hAnsi="Times New Roman"/>
          <w:sz w:val="24"/>
          <w:szCs w:val="24"/>
        </w:rPr>
        <w:t xml:space="preserve"> </w:t>
      </w:r>
      <w:r w:rsidRPr="009A1BF3">
        <w:rPr>
          <w:rFonts w:ascii="Times New Roman" w:hAnsi="Times New Roman"/>
          <w:sz w:val="24"/>
          <w:szCs w:val="24"/>
        </w:rPr>
        <w:t xml:space="preserve">руб. Между </w:t>
      </w:r>
      <w:r w:rsidR="000470C3">
        <w:rPr>
          <w:rFonts w:ascii="Times New Roman" w:hAnsi="Times New Roman"/>
          <w:sz w:val="24"/>
          <w:szCs w:val="24"/>
        </w:rPr>
        <w:t>истцом и ответчиком</w:t>
      </w:r>
      <w:r w:rsidRPr="009A1BF3">
        <w:rPr>
          <w:rFonts w:ascii="Times New Roman" w:hAnsi="Times New Roman"/>
          <w:sz w:val="24"/>
          <w:szCs w:val="24"/>
        </w:rPr>
        <w:t xml:space="preserve"> был подписан документ (_____ от __.__.20__ № __), согласно которому </w:t>
      </w:r>
      <w:r w:rsidR="003140E6">
        <w:rPr>
          <w:rFonts w:ascii="Times New Roman" w:hAnsi="Times New Roman"/>
          <w:sz w:val="24"/>
          <w:szCs w:val="24"/>
        </w:rPr>
        <w:t>ответчик</w:t>
      </w:r>
      <w:r w:rsidRPr="009A1BF3">
        <w:rPr>
          <w:rFonts w:ascii="Times New Roman" w:hAnsi="Times New Roman"/>
          <w:sz w:val="24"/>
          <w:szCs w:val="24"/>
        </w:rPr>
        <w:t xml:space="preserve"> принял от </w:t>
      </w:r>
      <w:r w:rsidR="003140E6">
        <w:rPr>
          <w:rFonts w:ascii="Times New Roman" w:hAnsi="Times New Roman"/>
          <w:sz w:val="24"/>
          <w:szCs w:val="24"/>
        </w:rPr>
        <w:t>истца</w:t>
      </w:r>
      <w:r w:rsidRPr="009A1BF3">
        <w:rPr>
          <w:rFonts w:ascii="Times New Roman" w:hAnsi="Times New Roman"/>
          <w:sz w:val="24"/>
          <w:szCs w:val="24"/>
        </w:rPr>
        <w:t xml:space="preserve"> __________ без предъявления претензии.</w:t>
      </w:r>
    </w:p>
    <w:p w:rsidR="009A1BF3" w:rsidRPr="009A1BF3" w:rsidRDefault="009A1BF3" w:rsidP="009A1BF3">
      <w:pPr>
        <w:spacing w:after="120"/>
        <w:ind w:firstLine="709"/>
        <w:jc w:val="left"/>
        <w:rPr>
          <w:rFonts w:ascii="Times New Roman" w:hAnsi="Times New Roman"/>
          <w:sz w:val="24"/>
          <w:szCs w:val="24"/>
        </w:rPr>
      </w:pPr>
      <w:proofErr w:type="gramStart"/>
      <w:r w:rsidRPr="009A1BF3">
        <w:rPr>
          <w:rFonts w:ascii="Times New Roman" w:hAnsi="Times New Roman"/>
          <w:sz w:val="24"/>
          <w:szCs w:val="24"/>
        </w:rPr>
        <w:lastRenderedPageBreak/>
        <w:t xml:space="preserve">Исходя из условий договора </w:t>
      </w:r>
      <w:r w:rsidR="00245B0D">
        <w:rPr>
          <w:rFonts w:ascii="Times New Roman" w:hAnsi="Times New Roman"/>
          <w:sz w:val="24"/>
          <w:szCs w:val="24"/>
        </w:rPr>
        <w:t>ответчик</w:t>
      </w:r>
      <w:r w:rsidRPr="009A1BF3">
        <w:rPr>
          <w:rFonts w:ascii="Times New Roman" w:hAnsi="Times New Roman"/>
          <w:sz w:val="24"/>
          <w:szCs w:val="24"/>
        </w:rPr>
        <w:t xml:space="preserve"> обязан</w:t>
      </w:r>
      <w:proofErr w:type="gramEnd"/>
      <w:r w:rsidRPr="009A1BF3">
        <w:rPr>
          <w:rFonts w:ascii="Times New Roman" w:hAnsi="Times New Roman"/>
          <w:sz w:val="24"/>
          <w:szCs w:val="24"/>
        </w:rPr>
        <w:t xml:space="preserve"> был произвести оплату </w:t>
      </w:r>
      <w:r w:rsidR="00245B0D">
        <w:rPr>
          <w:rFonts w:ascii="Times New Roman" w:hAnsi="Times New Roman"/>
          <w:sz w:val="24"/>
          <w:szCs w:val="24"/>
        </w:rPr>
        <w:t>истцу</w:t>
      </w:r>
      <w:r w:rsidRPr="009A1BF3">
        <w:rPr>
          <w:rFonts w:ascii="Times New Roman" w:hAnsi="Times New Roman"/>
          <w:sz w:val="24"/>
          <w:szCs w:val="24"/>
        </w:rPr>
        <w:t xml:space="preserve"> до __.__.20__ включительно, однако по состоянию на дату составления настояще</w:t>
      </w:r>
      <w:r w:rsidR="00245B0D">
        <w:rPr>
          <w:rFonts w:ascii="Times New Roman" w:hAnsi="Times New Roman"/>
          <w:sz w:val="24"/>
          <w:szCs w:val="24"/>
        </w:rPr>
        <w:t>го искового заявления</w:t>
      </w:r>
      <w:r w:rsidRPr="009A1BF3">
        <w:rPr>
          <w:rFonts w:ascii="Times New Roman" w:hAnsi="Times New Roman"/>
          <w:sz w:val="24"/>
          <w:szCs w:val="24"/>
        </w:rPr>
        <w:t xml:space="preserve"> не исполнил этого обязательства в полном объеме.</w:t>
      </w:r>
    </w:p>
    <w:p w:rsidR="009A1BF3" w:rsidRPr="009A1BF3" w:rsidRDefault="009A1BF3" w:rsidP="009A1BF3">
      <w:pPr>
        <w:spacing w:after="120"/>
        <w:ind w:firstLine="709"/>
        <w:jc w:val="left"/>
        <w:rPr>
          <w:rFonts w:ascii="Times New Roman" w:hAnsi="Times New Roman"/>
          <w:sz w:val="24"/>
          <w:szCs w:val="24"/>
        </w:rPr>
      </w:pPr>
      <w:r w:rsidRPr="009A1BF3">
        <w:rPr>
          <w:rFonts w:ascii="Times New Roman" w:hAnsi="Times New Roman"/>
          <w:sz w:val="24"/>
          <w:szCs w:val="24"/>
        </w:rPr>
        <w:t>Согласно ст. 290 ГК Республики Беларусь обязательства должны исполняться надлежащим образом в соответствии с условиями обязательства и требованиями законодательства.</w:t>
      </w:r>
    </w:p>
    <w:p w:rsidR="009A1BF3" w:rsidRPr="009A1BF3" w:rsidRDefault="009A1BF3" w:rsidP="009A1BF3">
      <w:pPr>
        <w:spacing w:after="120"/>
        <w:ind w:firstLine="709"/>
        <w:jc w:val="left"/>
        <w:rPr>
          <w:rFonts w:ascii="Times New Roman" w:hAnsi="Times New Roman"/>
          <w:sz w:val="24"/>
          <w:szCs w:val="24"/>
        </w:rPr>
      </w:pPr>
      <w:r w:rsidRPr="009A1BF3">
        <w:rPr>
          <w:rFonts w:ascii="Times New Roman" w:hAnsi="Times New Roman"/>
          <w:sz w:val="24"/>
          <w:szCs w:val="24"/>
        </w:rPr>
        <w:t xml:space="preserve">Согласно п. 1 ст. 295 ГК Республики </w:t>
      </w:r>
      <w:proofErr w:type="gramStart"/>
      <w:r w:rsidRPr="009A1BF3">
        <w:rPr>
          <w:rFonts w:ascii="Times New Roman" w:hAnsi="Times New Roman"/>
          <w:sz w:val="24"/>
          <w:szCs w:val="24"/>
        </w:rPr>
        <w:t>Беларусь</w:t>
      </w:r>
      <w:proofErr w:type="gramEnd"/>
      <w:r w:rsidRPr="009A1BF3">
        <w:rPr>
          <w:rFonts w:ascii="Times New Roman" w:hAnsi="Times New Roman"/>
          <w:sz w:val="24"/>
          <w:szCs w:val="24"/>
        </w:rPr>
        <w:t xml:space="preserve">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9A1BF3" w:rsidRPr="009A1BF3" w:rsidRDefault="009A1BF3" w:rsidP="009A1BF3">
      <w:pPr>
        <w:spacing w:after="120"/>
        <w:ind w:firstLine="709"/>
        <w:jc w:val="left"/>
        <w:rPr>
          <w:rFonts w:ascii="Times New Roman" w:hAnsi="Times New Roman"/>
          <w:sz w:val="24"/>
          <w:szCs w:val="24"/>
        </w:rPr>
      </w:pPr>
      <w:r w:rsidRPr="009A1BF3">
        <w:rPr>
          <w:rFonts w:ascii="Times New Roman" w:hAnsi="Times New Roman"/>
          <w:sz w:val="24"/>
          <w:szCs w:val="24"/>
        </w:rPr>
        <w:t xml:space="preserve">Сумма основного долга </w:t>
      </w:r>
      <w:r w:rsidR="00826B5F">
        <w:rPr>
          <w:rFonts w:ascii="Times New Roman" w:hAnsi="Times New Roman"/>
          <w:sz w:val="24"/>
          <w:szCs w:val="24"/>
        </w:rPr>
        <w:t>ответчика</w:t>
      </w:r>
      <w:r w:rsidRPr="009A1BF3">
        <w:rPr>
          <w:rFonts w:ascii="Times New Roman" w:hAnsi="Times New Roman"/>
          <w:sz w:val="24"/>
          <w:szCs w:val="24"/>
        </w:rPr>
        <w:t xml:space="preserve"> перед </w:t>
      </w:r>
      <w:r w:rsidR="00826B5F">
        <w:rPr>
          <w:rFonts w:ascii="Times New Roman" w:hAnsi="Times New Roman"/>
          <w:sz w:val="24"/>
          <w:szCs w:val="24"/>
        </w:rPr>
        <w:t>истцом</w:t>
      </w:r>
      <w:r w:rsidRPr="009A1BF3">
        <w:rPr>
          <w:rFonts w:ascii="Times New Roman" w:hAnsi="Times New Roman"/>
          <w:sz w:val="24"/>
          <w:szCs w:val="24"/>
        </w:rPr>
        <w:t xml:space="preserve"> по договору составляет ___ </w:t>
      </w:r>
      <w:r w:rsidR="00DC35A7" w:rsidRPr="00392947">
        <w:rPr>
          <w:rFonts w:ascii="Times New Roman" w:hAnsi="Times New Roman"/>
          <w:sz w:val="24"/>
          <w:szCs w:val="24"/>
        </w:rPr>
        <w:t xml:space="preserve">белорусских </w:t>
      </w:r>
      <w:r w:rsidRPr="009A1BF3">
        <w:rPr>
          <w:rFonts w:ascii="Times New Roman" w:hAnsi="Times New Roman"/>
          <w:sz w:val="24"/>
          <w:szCs w:val="24"/>
        </w:rPr>
        <w:t xml:space="preserve">руб. Просрочка обязательства </w:t>
      </w:r>
      <w:r w:rsidR="00826B5F">
        <w:rPr>
          <w:rFonts w:ascii="Times New Roman" w:hAnsi="Times New Roman"/>
          <w:sz w:val="24"/>
          <w:szCs w:val="24"/>
        </w:rPr>
        <w:t>ответчика</w:t>
      </w:r>
      <w:r w:rsidRPr="009A1BF3">
        <w:rPr>
          <w:rFonts w:ascii="Times New Roman" w:hAnsi="Times New Roman"/>
          <w:sz w:val="24"/>
          <w:szCs w:val="24"/>
        </w:rPr>
        <w:t xml:space="preserve"> по оплате основного долга </w:t>
      </w:r>
      <w:r w:rsidR="00826B5F" w:rsidRPr="009A1BF3">
        <w:rPr>
          <w:rFonts w:ascii="Times New Roman" w:hAnsi="Times New Roman"/>
          <w:sz w:val="24"/>
          <w:szCs w:val="24"/>
        </w:rPr>
        <w:t>на дату составления настояще</w:t>
      </w:r>
      <w:r w:rsidR="00826B5F">
        <w:rPr>
          <w:rFonts w:ascii="Times New Roman" w:hAnsi="Times New Roman"/>
          <w:sz w:val="24"/>
          <w:szCs w:val="24"/>
        </w:rPr>
        <w:t>го искового заявления</w:t>
      </w:r>
      <w:r w:rsidRPr="009A1BF3">
        <w:rPr>
          <w:rFonts w:ascii="Times New Roman" w:hAnsi="Times New Roman"/>
          <w:sz w:val="24"/>
          <w:szCs w:val="24"/>
        </w:rPr>
        <w:t xml:space="preserve"> составляет ___ дней (с __.__.20__ по __.__.20__).</w:t>
      </w:r>
    </w:p>
    <w:p w:rsidR="009A1BF3" w:rsidRPr="009A1BF3" w:rsidRDefault="009A1BF3" w:rsidP="009A1BF3">
      <w:pPr>
        <w:spacing w:after="120"/>
        <w:ind w:firstLine="709"/>
        <w:jc w:val="left"/>
        <w:rPr>
          <w:rFonts w:ascii="Times New Roman" w:hAnsi="Times New Roman"/>
          <w:bCs/>
          <w:sz w:val="24"/>
          <w:szCs w:val="24"/>
        </w:rPr>
      </w:pPr>
      <w:r w:rsidRPr="009A1BF3">
        <w:rPr>
          <w:rFonts w:ascii="Times New Roman" w:hAnsi="Times New Roman"/>
          <w:bCs/>
          <w:sz w:val="24"/>
          <w:szCs w:val="24"/>
        </w:rPr>
        <w:t>Согласно п. __ договора в случае ненадлежащего исполнения обязательств по оплате ООО «А» уплачивает ЗАО «Б» пеню в размере __% от неоплаченной (несвоевременно оплаченной) суммы за каждый день просрочки оплаты.</w:t>
      </w:r>
    </w:p>
    <w:p w:rsidR="009A1BF3" w:rsidRPr="009A1BF3" w:rsidRDefault="009A1BF3" w:rsidP="009A1BF3">
      <w:pPr>
        <w:spacing w:after="120"/>
        <w:ind w:firstLine="709"/>
        <w:jc w:val="left"/>
        <w:rPr>
          <w:rFonts w:ascii="Times New Roman" w:hAnsi="Times New Roman"/>
          <w:sz w:val="24"/>
          <w:szCs w:val="24"/>
        </w:rPr>
      </w:pPr>
      <w:r w:rsidRPr="009A1BF3">
        <w:rPr>
          <w:rFonts w:ascii="Times New Roman" w:hAnsi="Times New Roman"/>
          <w:sz w:val="24"/>
          <w:szCs w:val="24"/>
        </w:rPr>
        <w:t>В силу п. 1 ст. 314 ГК Республики Беларусь в случае неисполнения или ненадлежащего исполнения обязательства, в частности в случае просрочки исполнения, должник обязан уплатить кредитору, если иное не предусмотрено законодательными актами, неустойку (штраф, пеню).</w:t>
      </w:r>
    </w:p>
    <w:p w:rsidR="009A1BF3" w:rsidRPr="009A1BF3" w:rsidRDefault="009A1BF3" w:rsidP="009A1BF3">
      <w:pPr>
        <w:spacing w:after="120"/>
        <w:ind w:firstLine="709"/>
        <w:jc w:val="left"/>
        <w:rPr>
          <w:rFonts w:ascii="Times New Roman" w:hAnsi="Times New Roman"/>
          <w:bCs/>
          <w:sz w:val="24"/>
          <w:szCs w:val="24"/>
        </w:rPr>
      </w:pPr>
      <w:r w:rsidRPr="009A1BF3">
        <w:rPr>
          <w:rFonts w:ascii="Times New Roman" w:hAnsi="Times New Roman"/>
          <w:bCs/>
          <w:sz w:val="24"/>
          <w:szCs w:val="24"/>
        </w:rPr>
        <w:t xml:space="preserve">Сумма пени по договору </w:t>
      </w:r>
      <w:r w:rsidRPr="009A1BF3">
        <w:rPr>
          <w:rFonts w:ascii="Times New Roman" w:hAnsi="Times New Roman"/>
          <w:sz w:val="24"/>
          <w:szCs w:val="24"/>
        </w:rPr>
        <w:t xml:space="preserve">на дату составления </w:t>
      </w:r>
      <w:r w:rsidR="00A80868" w:rsidRPr="009A1BF3">
        <w:rPr>
          <w:rFonts w:ascii="Times New Roman" w:hAnsi="Times New Roman"/>
          <w:sz w:val="24"/>
          <w:szCs w:val="24"/>
        </w:rPr>
        <w:t>настояще</w:t>
      </w:r>
      <w:r w:rsidR="00A80868">
        <w:rPr>
          <w:rFonts w:ascii="Times New Roman" w:hAnsi="Times New Roman"/>
          <w:sz w:val="24"/>
          <w:szCs w:val="24"/>
        </w:rPr>
        <w:t>го искового заявления</w:t>
      </w:r>
      <w:r w:rsidR="00A80868" w:rsidRPr="009A1BF3">
        <w:rPr>
          <w:rFonts w:ascii="Times New Roman" w:hAnsi="Times New Roman"/>
          <w:sz w:val="24"/>
          <w:szCs w:val="24"/>
        </w:rPr>
        <w:t xml:space="preserve"> </w:t>
      </w:r>
      <w:r w:rsidRPr="009A1BF3">
        <w:rPr>
          <w:rFonts w:ascii="Times New Roman" w:hAnsi="Times New Roman"/>
          <w:bCs/>
          <w:sz w:val="24"/>
          <w:szCs w:val="24"/>
        </w:rPr>
        <w:t xml:space="preserve">составляет ___ </w:t>
      </w:r>
      <w:proofErr w:type="gramStart"/>
      <w:r w:rsidR="00DC35A7" w:rsidRPr="00392947">
        <w:rPr>
          <w:rFonts w:ascii="Times New Roman" w:hAnsi="Times New Roman"/>
          <w:sz w:val="24"/>
          <w:szCs w:val="24"/>
        </w:rPr>
        <w:t>белорусских</w:t>
      </w:r>
      <w:proofErr w:type="gramEnd"/>
      <w:r w:rsidR="00DC35A7" w:rsidRPr="00392947">
        <w:rPr>
          <w:rFonts w:ascii="Times New Roman" w:hAnsi="Times New Roman"/>
          <w:sz w:val="24"/>
          <w:szCs w:val="24"/>
        </w:rPr>
        <w:t xml:space="preserve"> </w:t>
      </w:r>
      <w:r w:rsidRPr="009A1BF3">
        <w:rPr>
          <w:rFonts w:ascii="Times New Roman" w:hAnsi="Times New Roman"/>
          <w:bCs/>
          <w:sz w:val="24"/>
          <w:szCs w:val="24"/>
        </w:rPr>
        <w:t xml:space="preserve">руб. Расчет суммы пени: </w:t>
      </w:r>
    </w:p>
    <w:p w:rsidR="009A1BF3" w:rsidRPr="009A1BF3" w:rsidRDefault="009A1BF3" w:rsidP="00A80868">
      <w:pPr>
        <w:spacing w:after="120"/>
        <w:jc w:val="center"/>
        <w:rPr>
          <w:rFonts w:ascii="Times New Roman" w:hAnsi="Times New Roman"/>
          <w:bCs/>
          <w:sz w:val="24"/>
          <w:szCs w:val="24"/>
        </w:rPr>
      </w:pPr>
      <w:r w:rsidRPr="009A1BF3">
        <w:rPr>
          <w:rFonts w:ascii="Times New Roman" w:hAnsi="Times New Roman"/>
          <w:bCs/>
          <w:sz w:val="24"/>
          <w:szCs w:val="24"/>
        </w:rPr>
        <w:t xml:space="preserve">___ руб. </w:t>
      </w:r>
      <w:proofErr w:type="spellStart"/>
      <w:r w:rsidRPr="009A1BF3">
        <w:rPr>
          <w:rFonts w:ascii="Times New Roman" w:hAnsi="Times New Roman"/>
          <w:bCs/>
          <w:sz w:val="24"/>
          <w:szCs w:val="24"/>
        </w:rPr>
        <w:t>х</w:t>
      </w:r>
      <w:proofErr w:type="spellEnd"/>
      <w:r w:rsidRPr="009A1BF3">
        <w:rPr>
          <w:rFonts w:ascii="Times New Roman" w:hAnsi="Times New Roman"/>
          <w:bCs/>
          <w:sz w:val="24"/>
          <w:szCs w:val="24"/>
        </w:rPr>
        <w:t xml:space="preserve"> __% </w:t>
      </w:r>
      <w:proofErr w:type="spellStart"/>
      <w:proofErr w:type="gramStart"/>
      <w:r w:rsidRPr="009A1BF3">
        <w:rPr>
          <w:rFonts w:ascii="Times New Roman" w:hAnsi="Times New Roman"/>
          <w:bCs/>
          <w:sz w:val="24"/>
          <w:szCs w:val="24"/>
        </w:rPr>
        <w:t>х</w:t>
      </w:r>
      <w:proofErr w:type="spellEnd"/>
      <w:proofErr w:type="gramEnd"/>
      <w:r w:rsidRPr="009A1BF3">
        <w:rPr>
          <w:rFonts w:ascii="Times New Roman" w:hAnsi="Times New Roman"/>
          <w:bCs/>
          <w:sz w:val="24"/>
          <w:szCs w:val="24"/>
        </w:rPr>
        <w:t xml:space="preserve"> __ дней,</w:t>
      </w:r>
    </w:p>
    <w:p w:rsidR="009A1BF3" w:rsidRPr="009A1BF3" w:rsidRDefault="009A1BF3" w:rsidP="00A80868">
      <w:pPr>
        <w:spacing w:after="120"/>
        <w:jc w:val="left"/>
        <w:rPr>
          <w:rFonts w:ascii="Times New Roman" w:hAnsi="Times New Roman"/>
          <w:bCs/>
          <w:sz w:val="24"/>
          <w:szCs w:val="24"/>
        </w:rPr>
      </w:pPr>
      <w:r w:rsidRPr="009A1BF3">
        <w:rPr>
          <w:rFonts w:ascii="Times New Roman" w:hAnsi="Times New Roman"/>
          <w:bCs/>
          <w:sz w:val="24"/>
          <w:szCs w:val="24"/>
        </w:rPr>
        <w:t>где ___ руб. – неоплаченный основной долг, __% - ставка пени, __ дней – количество дней просрочки оплаты.</w:t>
      </w:r>
    </w:p>
    <w:p w:rsidR="009A1BF3" w:rsidRPr="009A1BF3" w:rsidRDefault="009A1BF3" w:rsidP="009A1BF3">
      <w:pPr>
        <w:spacing w:after="120"/>
        <w:ind w:firstLine="709"/>
        <w:jc w:val="left"/>
        <w:rPr>
          <w:rFonts w:ascii="Times New Roman" w:hAnsi="Times New Roman"/>
          <w:sz w:val="24"/>
          <w:szCs w:val="24"/>
        </w:rPr>
      </w:pPr>
      <w:r w:rsidRPr="009A1BF3">
        <w:rPr>
          <w:rFonts w:ascii="Times New Roman" w:hAnsi="Times New Roman"/>
          <w:sz w:val="24"/>
          <w:szCs w:val="24"/>
        </w:rPr>
        <w:t>Согласно п. 1 ст. 366 ГК Республики Беларусь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ставкой рефинансирования Национального банка Республики Беларусь на день исполнения денежного обязательства или его соответствующей части, за исключением взыскания долга в судебном порядке, когда суд удовлетворяет требование кредитора исходя из ставки рефинансирования Национального банка на день вынесения решения.</w:t>
      </w:r>
    </w:p>
    <w:p w:rsidR="009A1BF3" w:rsidRPr="009A1BF3" w:rsidRDefault="009A1BF3" w:rsidP="009A1BF3">
      <w:pPr>
        <w:spacing w:after="120"/>
        <w:ind w:firstLine="709"/>
        <w:jc w:val="left"/>
        <w:rPr>
          <w:rFonts w:ascii="Times New Roman" w:hAnsi="Times New Roman"/>
          <w:sz w:val="24"/>
          <w:szCs w:val="24"/>
        </w:rPr>
      </w:pPr>
      <w:r w:rsidRPr="009A1BF3">
        <w:rPr>
          <w:rFonts w:ascii="Times New Roman" w:hAnsi="Times New Roman"/>
          <w:sz w:val="24"/>
          <w:szCs w:val="24"/>
        </w:rPr>
        <w:t xml:space="preserve">По состоянию на дату </w:t>
      </w:r>
      <w:proofErr w:type="gramStart"/>
      <w:r w:rsidRPr="009A1BF3">
        <w:rPr>
          <w:rFonts w:ascii="Times New Roman" w:hAnsi="Times New Roman"/>
          <w:sz w:val="24"/>
          <w:szCs w:val="24"/>
        </w:rPr>
        <w:t xml:space="preserve">составления </w:t>
      </w:r>
      <w:r w:rsidR="009B56C1" w:rsidRPr="009A1BF3">
        <w:rPr>
          <w:rFonts w:ascii="Times New Roman" w:hAnsi="Times New Roman"/>
          <w:sz w:val="24"/>
          <w:szCs w:val="24"/>
        </w:rPr>
        <w:t>настояще</w:t>
      </w:r>
      <w:r w:rsidR="009B56C1">
        <w:rPr>
          <w:rFonts w:ascii="Times New Roman" w:hAnsi="Times New Roman"/>
          <w:sz w:val="24"/>
          <w:szCs w:val="24"/>
        </w:rPr>
        <w:t>го искового заявления</w:t>
      </w:r>
      <w:r w:rsidR="009B56C1" w:rsidRPr="009A1BF3">
        <w:rPr>
          <w:rFonts w:ascii="Times New Roman" w:hAnsi="Times New Roman"/>
          <w:sz w:val="24"/>
          <w:szCs w:val="24"/>
        </w:rPr>
        <w:t xml:space="preserve"> </w:t>
      </w:r>
      <w:r w:rsidRPr="009A1BF3">
        <w:rPr>
          <w:rFonts w:ascii="Times New Roman" w:hAnsi="Times New Roman"/>
          <w:sz w:val="24"/>
          <w:szCs w:val="24"/>
        </w:rPr>
        <w:t>ставка рефинансирования Национального банка</w:t>
      </w:r>
      <w:proofErr w:type="gramEnd"/>
      <w:r w:rsidRPr="009A1BF3">
        <w:rPr>
          <w:rFonts w:ascii="Times New Roman" w:hAnsi="Times New Roman"/>
          <w:sz w:val="24"/>
          <w:szCs w:val="24"/>
        </w:rPr>
        <w:t xml:space="preserve"> составляет __% годовых.</w:t>
      </w:r>
    </w:p>
    <w:p w:rsidR="009A1BF3" w:rsidRPr="009A1BF3" w:rsidRDefault="009A1BF3" w:rsidP="009A1BF3">
      <w:pPr>
        <w:spacing w:after="120"/>
        <w:ind w:firstLine="709"/>
        <w:jc w:val="left"/>
        <w:rPr>
          <w:rFonts w:ascii="Times New Roman" w:hAnsi="Times New Roman"/>
          <w:bCs/>
          <w:sz w:val="24"/>
          <w:szCs w:val="24"/>
        </w:rPr>
      </w:pPr>
      <w:r w:rsidRPr="009A1BF3">
        <w:rPr>
          <w:rFonts w:ascii="Times New Roman" w:hAnsi="Times New Roman"/>
          <w:bCs/>
          <w:sz w:val="24"/>
          <w:szCs w:val="24"/>
        </w:rPr>
        <w:t xml:space="preserve">Сумма процентов за пользование чужими денежными средствами по договору </w:t>
      </w:r>
      <w:r w:rsidRPr="009A1BF3">
        <w:rPr>
          <w:rFonts w:ascii="Times New Roman" w:hAnsi="Times New Roman"/>
          <w:sz w:val="24"/>
          <w:szCs w:val="24"/>
        </w:rPr>
        <w:t xml:space="preserve">на дату составления </w:t>
      </w:r>
      <w:r w:rsidR="008D48FF" w:rsidRPr="009A1BF3">
        <w:rPr>
          <w:rFonts w:ascii="Times New Roman" w:hAnsi="Times New Roman"/>
          <w:sz w:val="24"/>
          <w:szCs w:val="24"/>
        </w:rPr>
        <w:t>настояще</w:t>
      </w:r>
      <w:r w:rsidR="008D48FF">
        <w:rPr>
          <w:rFonts w:ascii="Times New Roman" w:hAnsi="Times New Roman"/>
          <w:sz w:val="24"/>
          <w:szCs w:val="24"/>
        </w:rPr>
        <w:t>го искового заявления</w:t>
      </w:r>
      <w:r w:rsidR="008D48FF" w:rsidRPr="009A1BF3">
        <w:rPr>
          <w:rFonts w:ascii="Times New Roman" w:hAnsi="Times New Roman"/>
          <w:sz w:val="24"/>
          <w:szCs w:val="24"/>
        </w:rPr>
        <w:t xml:space="preserve"> </w:t>
      </w:r>
      <w:r w:rsidRPr="009A1BF3">
        <w:rPr>
          <w:rFonts w:ascii="Times New Roman" w:hAnsi="Times New Roman"/>
          <w:bCs/>
          <w:sz w:val="24"/>
          <w:szCs w:val="24"/>
        </w:rPr>
        <w:t xml:space="preserve">составляет ___ </w:t>
      </w:r>
      <w:r w:rsidR="00201498" w:rsidRPr="00392947">
        <w:rPr>
          <w:rFonts w:ascii="Times New Roman" w:hAnsi="Times New Roman"/>
          <w:sz w:val="24"/>
          <w:szCs w:val="24"/>
        </w:rPr>
        <w:t xml:space="preserve">белорусских </w:t>
      </w:r>
      <w:r w:rsidRPr="009A1BF3">
        <w:rPr>
          <w:rFonts w:ascii="Times New Roman" w:hAnsi="Times New Roman"/>
          <w:bCs/>
          <w:sz w:val="24"/>
          <w:szCs w:val="24"/>
        </w:rPr>
        <w:t xml:space="preserve">руб. Расчет суммы процентов: </w:t>
      </w:r>
    </w:p>
    <w:p w:rsidR="009A1BF3" w:rsidRPr="009A1BF3" w:rsidRDefault="009A1BF3" w:rsidP="00542D54">
      <w:pPr>
        <w:spacing w:after="120"/>
        <w:jc w:val="center"/>
        <w:rPr>
          <w:rFonts w:ascii="Times New Roman" w:hAnsi="Times New Roman"/>
          <w:bCs/>
          <w:sz w:val="24"/>
          <w:szCs w:val="24"/>
        </w:rPr>
      </w:pPr>
      <w:r w:rsidRPr="009A1BF3">
        <w:rPr>
          <w:rFonts w:ascii="Times New Roman" w:hAnsi="Times New Roman"/>
          <w:bCs/>
          <w:sz w:val="24"/>
          <w:szCs w:val="24"/>
        </w:rPr>
        <w:t xml:space="preserve">___ руб. </w:t>
      </w:r>
      <w:proofErr w:type="spellStart"/>
      <w:r w:rsidRPr="009A1BF3">
        <w:rPr>
          <w:rFonts w:ascii="Times New Roman" w:hAnsi="Times New Roman"/>
          <w:bCs/>
          <w:sz w:val="24"/>
          <w:szCs w:val="24"/>
        </w:rPr>
        <w:t>х</w:t>
      </w:r>
      <w:proofErr w:type="spellEnd"/>
      <w:r w:rsidRPr="009A1BF3">
        <w:rPr>
          <w:rFonts w:ascii="Times New Roman" w:hAnsi="Times New Roman"/>
          <w:bCs/>
          <w:sz w:val="24"/>
          <w:szCs w:val="24"/>
        </w:rPr>
        <w:t xml:space="preserve"> __%</w:t>
      </w:r>
      <w:proofErr w:type="gramStart"/>
      <w:r w:rsidRPr="009A1BF3">
        <w:rPr>
          <w:rFonts w:ascii="Times New Roman" w:hAnsi="Times New Roman"/>
          <w:bCs/>
          <w:sz w:val="24"/>
          <w:szCs w:val="24"/>
        </w:rPr>
        <w:t xml:space="preserve"> :</w:t>
      </w:r>
      <w:proofErr w:type="gramEnd"/>
      <w:r w:rsidRPr="009A1BF3">
        <w:rPr>
          <w:rFonts w:ascii="Times New Roman" w:hAnsi="Times New Roman"/>
          <w:bCs/>
          <w:sz w:val="24"/>
          <w:szCs w:val="24"/>
        </w:rPr>
        <w:t xml:space="preserve"> 365 (или 366) </w:t>
      </w:r>
      <w:proofErr w:type="spellStart"/>
      <w:r w:rsidRPr="009A1BF3">
        <w:rPr>
          <w:rFonts w:ascii="Times New Roman" w:hAnsi="Times New Roman"/>
          <w:bCs/>
          <w:sz w:val="24"/>
          <w:szCs w:val="24"/>
        </w:rPr>
        <w:t>х</w:t>
      </w:r>
      <w:proofErr w:type="spellEnd"/>
      <w:r w:rsidRPr="009A1BF3">
        <w:rPr>
          <w:rFonts w:ascii="Times New Roman" w:hAnsi="Times New Roman"/>
          <w:bCs/>
          <w:sz w:val="24"/>
          <w:szCs w:val="24"/>
        </w:rPr>
        <w:t xml:space="preserve"> __ дней,</w:t>
      </w:r>
    </w:p>
    <w:p w:rsidR="009A1BF3" w:rsidRPr="009A1BF3" w:rsidRDefault="009A1BF3" w:rsidP="00542D54">
      <w:pPr>
        <w:spacing w:after="120"/>
        <w:jc w:val="left"/>
        <w:rPr>
          <w:rFonts w:ascii="Times New Roman" w:hAnsi="Times New Roman"/>
          <w:bCs/>
          <w:sz w:val="24"/>
          <w:szCs w:val="24"/>
        </w:rPr>
      </w:pPr>
      <w:r w:rsidRPr="009A1BF3">
        <w:rPr>
          <w:rFonts w:ascii="Times New Roman" w:hAnsi="Times New Roman"/>
          <w:bCs/>
          <w:sz w:val="24"/>
          <w:szCs w:val="24"/>
        </w:rPr>
        <w:t>где ___ руб. – неоплаченный основной долг, __% - ставка рефинансирования, 365 (или 366) – количество дней в текущем календарном году, __ дней – количество дней просрочки оплаты.</w:t>
      </w:r>
    </w:p>
    <w:p w:rsidR="009A1BF3" w:rsidRDefault="009A1BF3" w:rsidP="009A1BF3">
      <w:pPr>
        <w:spacing w:after="120"/>
        <w:ind w:firstLine="709"/>
        <w:jc w:val="left"/>
        <w:rPr>
          <w:rFonts w:ascii="Times New Roman" w:hAnsi="Times New Roman"/>
          <w:bCs/>
          <w:sz w:val="24"/>
          <w:szCs w:val="24"/>
        </w:rPr>
      </w:pPr>
      <w:r w:rsidRPr="009A1BF3">
        <w:rPr>
          <w:rFonts w:ascii="Times New Roman" w:hAnsi="Times New Roman"/>
          <w:bCs/>
          <w:sz w:val="24"/>
          <w:szCs w:val="24"/>
        </w:rPr>
        <w:t xml:space="preserve">Таким </w:t>
      </w:r>
      <w:proofErr w:type="gramStart"/>
      <w:r w:rsidRPr="009A1BF3">
        <w:rPr>
          <w:rFonts w:ascii="Times New Roman" w:hAnsi="Times New Roman"/>
          <w:bCs/>
          <w:sz w:val="24"/>
          <w:szCs w:val="24"/>
        </w:rPr>
        <w:t>образом</w:t>
      </w:r>
      <w:proofErr w:type="gramEnd"/>
      <w:r w:rsidRPr="009A1BF3">
        <w:rPr>
          <w:rFonts w:ascii="Times New Roman" w:hAnsi="Times New Roman"/>
          <w:bCs/>
          <w:sz w:val="24"/>
          <w:szCs w:val="24"/>
        </w:rPr>
        <w:t xml:space="preserve"> общая сумма задолженности </w:t>
      </w:r>
      <w:r w:rsidR="00703329">
        <w:rPr>
          <w:rFonts w:ascii="Times New Roman" w:hAnsi="Times New Roman"/>
          <w:bCs/>
          <w:sz w:val="24"/>
          <w:szCs w:val="24"/>
        </w:rPr>
        <w:t>ответчика</w:t>
      </w:r>
      <w:r w:rsidRPr="009A1BF3">
        <w:rPr>
          <w:rFonts w:ascii="Times New Roman" w:hAnsi="Times New Roman"/>
          <w:bCs/>
          <w:sz w:val="24"/>
          <w:szCs w:val="24"/>
        </w:rPr>
        <w:t xml:space="preserve"> по договору по состоянию </w:t>
      </w:r>
      <w:r w:rsidRPr="009A1BF3">
        <w:rPr>
          <w:rFonts w:ascii="Times New Roman" w:hAnsi="Times New Roman"/>
          <w:sz w:val="24"/>
          <w:szCs w:val="24"/>
        </w:rPr>
        <w:t xml:space="preserve">на дату составления </w:t>
      </w:r>
      <w:r w:rsidR="00703329" w:rsidRPr="009A1BF3">
        <w:rPr>
          <w:rFonts w:ascii="Times New Roman" w:hAnsi="Times New Roman"/>
          <w:sz w:val="24"/>
          <w:szCs w:val="24"/>
        </w:rPr>
        <w:t>настояще</w:t>
      </w:r>
      <w:r w:rsidR="00703329">
        <w:rPr>
          <w:rFonts w:ascii="Times New Roman" w:hAnsi="Times New Roman"/>
          <w:sz w:val="24"/>
          <w:szCs w:val="24"/>
        </w:rPr>
        <w:t>го искового заявления</w:t>
      </w:r>
      <w:r w:rsidR="00703329" w:rsidRPr="009A1BF3">
        <w:rPr>
          <w:rFonts w:ascii="Times New Roman" w:hAnsi="Times New Roman"/>
          <w:sz w:val="24"/>
          <w:szCs w:val="24"/>
        </w:rPr>
        <w:t xml:space="preserve"> </w:t>
      </w:r>
      <w:r w:rsidRPr="009A1BF3">
        <w:rPr>
          <w:rFonts w:ascii="Times New Roman" w:hAnsi="Times New Roman"/>
          <w:bCs/>
          <w:sz w:val="24"/>
          <w:szCs w:val="24"/>
        </w:rPr>
        <w:t xml:space="preserve">составляет ___ </w:t>
      </w:r>
      <w:r w:rsidR="00201498" w:rsidRPr="00392947">
        <w:rPr>
          <w:rFonts w:ascii="Times New Roman" w:hAnsi="Times New Roman"/>
          <w:sz w:val="24"/>
          <w:szCs w:val="24"/>
        </w:rPr>
        <w:t xml:space="preserve">белорусских </w:t>
      </w:r>
      <w:r w:rsidRPr="009A1BF3">
        <w:rPr>
          <w:rFonts w:ascii="Times New Roman" w:hAnsi="Times New Roman"/>
          <w:bCs/>
          <w:sz w:val="24"/>
          <w:szCs w:val="24"/>
        </w:rPr>
        <w:t>руб. (сумма основного долга + сумма пени + сумма процентов).</w:t>
      </w:r>
    </w:p>
    <w:p w:rsidR="002F7E46" w:rsidRDefault="002F7E46" w:rsidP="009A1BF3">
      <w:pPr>
        <w:spacing w:after="120"/>
        <w:ind w:firstLine="709"/>
        <w:jc w:val="left"/>
        <w:rPr>
          <w:rFonts w:ascii="Times New Roman" w:hAnsi="Times New Roman"/>
          <w:bCs/>
          <w:sz w:val="24"/>
          <w:szCs w:val="24"/>
        </w:rPr>
      </w:pPr>
      <w:r>
        <w:rPr>
          <w:rFonts w:ascii="Times New Roman" w:hAnsi="Times New Roman"/>
          <w:bCs/>
          <w:sz w:val="24"/>
          <w:szCs w:val="24"/>
        </w:rPr>
        <w:lastRenderedPageBreak/>
        <w:t xml:space="preserve">В порядке досудебного урегулирования спора истец направил ответчику претензию от __.__.20__ № __. Истцом от ответчика получен ответ на претензию </w:t>
      </w:r>
      <w:r w:rsidR="004D5E7E">
        <w:rPr>
          <w:rFonts w:ascii="Times New Roman" w:hAnsi="Times New Roman"/>
          <w:bCs/>
          <w:sz w:val="24"/>
          <w:szCs w:val="24"/>
        </w:rPr>
        <w:t xml:space="preserve">(письмо </w:t>
      </w:r>
      <w:r>
        <w:rPr>
          <w:rFonts w:ascii="Times New Roman" w:hAnsi="Times New Roman"/>
          <w:bCs/>
          <w:sz w:val="24"/>
          <w:szCs w:val="24"/>
        </w:rPr>
        <w:t>от __.__.20__ № __</w:t>
      </w:r>
      <w:r w:rsidR="004D5E7E">
        <w:rPr>
          <w:rFonts w:ascii="Times New Roman" w:hAnsi="Times New Roman"/>
          <w:bCs/>
          <w:sz w:val="24"/>
          <w:szCs w:val="24"/>
        </w:rPr>
        <w:t>)</w:t>
      </w:r>
      <w:r>
        <w:rPr>
          <w:rFonts w:ascii="Times New Roman" w:hAnsi="Times New Roman"/>
          <w:bCs/>
          <w:sz w:val="24"/>
          <w:szCs w:val="24"/>
        </w:rPr>
        <w:t>.</w:t>
      </w:r>
      <w:r w:rsidR="002E64F5">
        <w:rPr>
          <w:rFonts w:ascii="Times New Roman" w:hAnsi="Times New Roman"/>
          <w:bCs/>
          <w:sz w:val="24"/>
          <w:szCs w:val="24"/>
        </w:rPr>
        <w:t xml:space="preserve"> Доводы ответчика, приведенные в ответе на претензию, не могут служить основанием для неисполнения его обязательств по договору.</w:t>
      </w:r>
    </w:p>
    <w:p w:rsidR="002F7E46" w:rsidRDefault="006E0C7E" w:rsidP="009A1BF3">
      <w:pPr>
        <w:spacing w:after="120"/>
        <w:ind w:firstLine="709"/>
        <w:jc w:val="left"/>
        <w:rPr>
          <w:rFonts w:ascii="Times New Roman" w:hAnsi="Times New Roman"/>
          <w:bCs/>
          <w:sz w:val="24"/>
          <w:szCs w:val="24"/>
        </w:rPr>
      </w:pPr>
      <w:r>
        <w:rPr>
          <w:rFonts w:ascii="Times New Roman" w:hAnsi="Times New Roman"/>
          <w:bCs/>
          <w:sz w:val="24"/>
          <w:szCs w:val="24"/>
        </w:rPr>
        <w:t>Согласно п. 1 Приложения 1</w:t>
      </w:r>
      <w:r w:rsidR="00FB1A8E">
        <w:rPr>
          <w:rFonts w:ascii="Times New Roman" w:hAnsi="Times New Roman"/>
          <w:bCs/>
          <w:sz w:val="24"/>
          <w:szCs w:val="24"/>
        </w:rPr>
        <w:t>5</w:t>
      </w:r>
      <w:r>
        <w:rPr>
          <w:rFonts w:ascii="Times New Roman" w:hAnsi="Times New Roman"/>
          <w:bCs/>
          <w:sz w:val="24"/>
          <w:szCs w:val="24"/>
        </w:rPr>
        <w:t xml:space="preserve"> к Налоговому кодексу Республики Беларусь размер государственной пошлины по настоящему иску составляет ___ </w:t>
      </w:r>
      <w:proofErr w:type="gramStart"/>
      <w:r w:rsidR="00201498" w:rsidRPr="00392947">
        <w:rPr>
          <w:rFonts w:ascii="Times New Roman" w:hAnsi="Times New Roman"/>
          <w:sz w:val="24"/>
          <w:szCs w:val="24"/>
        </w:rPr>
        <w:t>белорусских</w:t>
      </w:r>
      <w:proofErr w:type="gramEnd"/>
      <w:r w:rsidR="00201498" w:rsidRPr="00392947">
        <w:rPr>
          <w:rFonts w:ascii="Times New Roman" w:hAnsi="Times New Roman"/>
          <w:sz w:val="24"/>
          <w:szCs w:val="24"/>
        </w:rPr>
        <w:t xml:space="preserve"> </w:t>
      </w:r>
      <w:r>
        <w:rPr>
          <w:rFonts w:ascii="Times New Roman" w:hAnsi="Times New Roman"/>
          <w:bCs/>
          <w:sz w:val="24"/>
          <w:szCs w:val="24"/>
        </w:rPr>
        <w:t>руб.</w:t>
      </w:r>
    </w:p>
    <w:p w:rsidR="00122B4B" w:rsidRDefault="00122B4B" w:rsidP="00122B4B">
      <w:pPr>
        <w:autoSpaceDE w:val="0"/>
        <w:autoSpaceDN w:val="0"/>
        <w:adjustRightInd w:val="0"/>
        <w:spacing w:after="120"/>
        <w:ind w:firstLine="709"/>
        <w:jc w:val="left"/>
        <w:rPr>
          <w:rFonts w:ascii="Times New Roman" w:hAnsi="Times New Roman"/>
          <w:sz w:val="24"/>
          <w:szCs w:val="24"/>
        </w:rPr>
      </w:pPr>
      <w:r>
        <w:rPr>
          <w:rFonts w:ascii="Times New Roman" w:hAnsi="Times New Roman"/>
          <w:sz w:val="24"/>
          <w:szCs w:val="24"/>
        </w:rPr>
        <w:t xml:space="preserve">На основании </w:t>
      </w:r>
      <w:proofErr w:type="gramStart"/>
      <w:r>
        <w:rPr>
          <w:rFonts w:ascii="Times New Roman" w:hAnsi="Times New Roman"/>
          <w:sz w:val="24"/>
          <w:szCs w:val="24"/>
        </w:rPr>
        <w:t>вышеизложенного</w:t>
      </w:r>
      <w:proofErr w:type="gramEnd"/>
      <w:r>
        <w:rPr>
          <w:rFonts w:ascii="Times New Roman" w:hAnsi="Times New Roman"/>
          <w:sz w:val="24"/>
          <w:szCs w:val="24"/>
        </w:rPr>
        <w:t>, р</w:t>
      </w:r>
      <w:r w:rsidRPr="00392947">
        <w:rPr>
          <w:rFonts w:ascii="Times New Roman" w:hAnsi="Times New Roman"/>
          <w:sz w:val="24"/>
          <w:szCs w:val="24"/>
        </w:rPr>
        <w:t xml:space="preserve">уководствуясь </w:t>
      </w:r>
      <w:r>
        <w:rPr>
          <w:rFonts w:ascii="Times New Roman" w:hAnsi="Times New Roman"/>
          <w:sz w:val="24"/>
          <w:szCs w:val="24"/>
        </w:rPr>
        <w:t>статьями</w:t>
      </w:r>
      <w:r w:rsidRPr="00392947">
        <w:rPr>
          <w:rFonts w:ascii="Times New Roman" w:hAnsi="Times New Roman"/>
          <w:sz w:val="24"/>
          <w:szCs w:val="24"/>
        </w:rPr>
        <w:t xml:space="preserve"> </w:t>
      </w:r>
      <w:r w:rsidR="00966486">
        <w:rPr>
          <w:rFonts w:ascii="Times New Roman" w:hAnsi="Times New Roman"/>
          <w:sz w:val="24"/>
          <w:szCs w:val="24"/>
        </w:rPr>
        <w:t xml:space="preserve">6, 7, </w:t>
      </w:r>
      <w:r w:rsidR="00B67045">
        <w:rPr>
          <w:rFonts w:ascii="Times New Roman" w:hAnsi="Times New Roman"/>
          <w:sz w:val="24"/>
          <w:szCs w:val="24"/>
        </w:rPr>
        <w:t xml:space="preserve">39, </w:t>
      </w:r>
      <w:r w:rsidR="009A4B19">
        <w:rPr>
          <w:rFonts w:ascii="Times New Roman" w:hAnsi="Times New Roman"/>
          <w:sz w:val="24"/>
          <w:szCs w:val="24"/>
        </w:rPr>
        <w:t xml:space="preserve">48, 49, </w:t>
      </w:r>
      <w:r w:rsidRPr="00392947">
        <w:rPr>
          <w:rFonts w:ascii="Times New Roman" w:hAnsi="Times New Roman"/>
          <w:sz w:val="24"/>
          <w:szCs w:val="24"/>
        </w:rPr>
        <w:t xml:space="preserve">159, 160 ХПК Республики Беларусь, </w:t>
      </w:r>
    </w:p>
    <w:p w:rsidR="00122B4B" w:rsidRDefault="00122B4B" w:rsidP="00122B4B">
      <w:pPr>
        <w:autoSpaceDE w:val="0"/>
        <w:autoSpaceDN w:val="0"/>
        <w:adjustRightInd w:val="0"/>
        <w:spacing w:after="120"/>
        <w:jc w:val="center"/>
        <w:rPr>
          <w:rFonts w:ascii="Times New Roman" w:hAnsi="Times New Roman"/>
          <w:sz w:val="24"/>
          <w:szCs w:val="24"/>
        </w:rPr>
      </w:pPr>
      <w:r>
        <w:rPr>
          <w:rFonts w:ascii="Times New Roman" w:hAnsi="Times New Roman"/>
          <w:sz w:val="24"/>
          <w:szCs w:val="24"/>
        </w:rPr>
        <w:t>ПРОШУ:</w:t>
      </w:r>
    </w:p>
    <w:p w:rsidR="00122B4B" w:rsidRPr="00392947" w:rsidRDefault="00122B4B" w:rsidP="00201498">
      <w:pPr>
        <w:autoSpaceDE w:val="0"/>
        <w:autoSpaceDN w:val="0"/>
        <w:adjustRightInd w:val="0"/>
        <w:spacing w:after="120"/>
        <w:jc w:val="left"/>
        <w:rPr>
          <w:rFonts w:ascii="Times New Roman" w:hAnsi="Times New Roman"/>
          <w:sz w:val="24"/>
          <w:szCs w:val="24"/>
        </w:rPr>
      </w:pPr>
      <w:r w:rsidRPr="00392947">
        <w:rPr>
          <w:rFonts w:ascii="Times New Roman" w:hAnsi="Times New Roman"/>
          <w:sz w:val="24"/>
          <w:szCs w:val="24"/>
        </w:rPr>
        <w:t>взыскать с ответчика</w:t>
      </w:r>
      <w:r w:rsidR="00201498">
        <w:rPr>
          <w:rFonts w:ascii="Times New Roman" w:hAnsi="Times New Roman"/>
          <w:sz w:val="24"/>
          <w:szCs w:val="24"/>
        </w:rPr>
        <w:t xml:space="preserve"> </w:t>
      </w:r>
      <w:r w:rsidR="00201498" w:rsidRPr="009A1BF3">
        <w:rPr>
          <w:rFonts w:ascii="Times New Roman" w:hAnsi="Times New Roman"/>
          <w:bCs/>
          <w:sz w:val="24"/>
          <w:szCs w:val="24"/>
        </w:rPr>
        <w:t xml:space="preserve">сумму задолженности по договору от __.__.20__ № __ в размере ___ </w:t>
      </w:r>
      <w:r w:rsidR="00201498" w:rsidRPr="00392947">
        <w:rPr>
          <w:rFonts w:ascii="Times New Roman" w:hAnsi="Times New Roman"/>
          <w:sz w:val="24"/>
          <w:szCs w:val="24"/>
        </w:rPr>
        <w:t xml:space="preserve">белорусских </w:t>
      </w:r>
      <w:r w:rsidR="00201498" w:rsidRPr="009A1BF3">
        <w:rPr>
          <w:rFonts w:ascii="Times New Roman" w:hAnsi="Times New Roman"/>
          <w:bCs/>
          <w:sz w:val="24"/>
          <w:szCs w:val="24"/>
        </w:rPr>
        <w:t xml:space="preserve">руб., в том числе ___ </w:t>
      </w:r>
      <w:r w:rsidR="00201498" w:rsidRPr="00392947">
        <w:rPr>
          <w:rFonts w:ascii="Times New Roman" w:hAnsi="Times New Roman"/>
          <w:sz w:val="24"/>
          <w:szCs w:val="24"/>
        </w:rPr>
        <w:t xml:space="preserve">белорусских </w:t>
      </w:r>
      <w:r w:rsidR="00201498" w:rsidRPr="009A1BF3">
        <w:rPr>
          <w:rFonts w:ascii="Times New Roman" w:hAnsi="Times New Roman"/>
          <w:bCs/>
          <w:sz w:val="24"/>
          <w:szCs w:val="24"/>
        </w:rPr>
        <w:t xml:space="preserve">руб. основного долга, ___ </w:t>
      </w:r>
      <w:r w:rsidR="00201498" w:rsidRPr="00392947">
        <w:rPr>
          <w:rFonts w:ascii="Times New Roman" w:hAnsi="Times New Roman"/>
          <w:sz w:val="24"/>
          <w:szCs w:val="24"/>
        </w:rPr>
        <w:t xml:space="preserve">белорусских </w:t>
      </w:r>
      <w:r w:rsidR="00201498" w:rsidRPr="009A1BF3">
        <w:rPr>
          <w:rFonts w:ascii="Times New Roman" w:hAnsi="Times New Roman"/>
          <w:bCs/>
          <w:sz w:val="24"/>
          <w:szCs w:val="24"/>
        </w:rPr>
        <w:t xml:space="preserve">руб. пени, ___ </w:t>
      </w:r>
      <w:r w:rsidR="00201498" w:rsidRPr="00392947">
        <w:rPr>
          <w:rFonts w:ascii="Times New Roman" w:hAnsi="Times New Roman"/>
          <w:sz w:val="24"/>
          <w:szCs w:val="24"/>
        </w:rPr>
        <w:t xml:space="preserve">белорусских </w:t>
      </w:r>
      <w:r w:rsidR="00201498" w:rsidRPr="009A1BF3">
        <w:rPr>
          <w:rFonts w:ascii="Times New Roman" w:hAnsi="Times New Roman"/>
          <w:bCs/>
          <w:sz w:val="24"/>
          <w:szCs w:val="24"/>
        </w:rPr>
        <w:t>руб. процентов за пользование чужими денежными средствами</w:t>
      </w:r>
      <w:r w:rsidRPr="00392947">
        <w:rPr>
          <w:rFonts w:ascii="Times New Roman" w:hAnsi="Times New Roman"/>
          <w:sz w:val="24"/>
          <w:szCs w:val="24"/>
        </w:rPr>
        <w:t>, а также государственную пошлину в полном размере.</w:t>
      </w:r>
    </w:p>
    <w:p w:rsidR="002F7E46" w:rsidRDefault="002F7E46" w:rsidP="009A1BF3">
      <w:pPr>
        <w:spacing w:after="120"/>
        <w:ind w:firstLine="709"/>
        <w:jc w:val="left"/>
        <w:rPr>
          <w:rFonts w:ascii="Times New Roman" w:hAnsi="Times New Roman"/>
          <w:bCs/>
          <w:sz w:val="24"/>
          <w:szCs w:val="24"/>
        </w:rPr>
      </w:pPr>
    </w:p>
    <w:p w:rsidR="00A41F47" w:rsidRPr="00392947" w:rsidRDefault="006D652E" w:rsidP="00392947">
      <w:pPr>
        <w:pStyle w:val="ConsPlusNonformat"/>
        <w:widowControl/>
        <w:spacing w:after="120"/>
        <w:ind w:firstLine="709"/>
        <w:rPr>
          <w:rFonts w:ascii="Times New Roman" w:hAnsi="Times New Roman" w:cs="Times New Roman"/>
          <w:sz w:val="24"/>
          <w:szCs w:val="24"/>
        </w:rPr>
      </w:pPr>
      <w:r>
        <w:rPr>
          <w:rFonts w:ascii="Times New Roman" w:hAnsi="Times New Roman" w:cs="Times New Roman"/>
          <w:sz w:val="24"/>
          <w:szCs w:val="24"/>
        </w:rPr>
        <w:t>Перечень документов</w:t>
      </w:r>
      <w:r w:rsidR="00ED4695" w:rsidRPr="00392947">
        <w:rPr>
          <w:rFonts w:ascii="Times New Roman" w:hAnsi="Times New Roman" w:cs="Times New Roman"/>
          <w:sz w:val="24"/>
          <w:szCs w:val="24"/>
        </w:rPr>
        <w:t xml:space="preserve"> (копии)</w:t>
      </w:r>
      <w:r w:rsidR="000F17E6" w:rsidRPr="00392947">
        <w:rPr>
          <w:rFonts w:ascii="Times New Roman" w:hAnsi="Times New Roman" w:cs="Times New Roman"/>
          <w:sz w:val="24"/>
          <w:szCs w:val="24"/>
        </w:rPr>
        <w:t>:</w:t>
      </w:r>
    </w:p>
    <w:p w:rsidR="00463909" w:rsidRPr="00392947" w:rsidRDefault="00FD5690" w:rsidP="009B6EF6">
      <w:pPr>
        <w:pStyle w:val="ConsPlusNonformat"/>
        <w:widowControl/>
        <w:numPr>
          <w:ilvl w:val="0"/>
          <w:numId w:val="5"/>
        </w:numPr>
        <w:spacing w:after="120"/>
        <w:rPr>
          <w:rFonts w:ascii="Times New Roman" w:hAnsi="Times New Roman" w:cs="Times New Roman"/>
          <w:sz w:val="24"/>
          <w:szCs w:val="24"/>
        </w:rPr>
      </w:pPr>
      <w:r w:rsidRPr="00392947">
        <w:rPr>
          <w:rFonts w:ascii="Times New Roman" w:hAnsi="Times New Roman" w:cs="Times New Roman"/>
          <w:sz w:val="24"/>
          <w:szCs w:val="24"/>
        </w:rPr>
        <w:t>и</w:t>
      </w:r>
      <w:r w:rsidR="00ED4695" w:rsidRPr="00392947">
        <w:rPr>
          <w:rFonts w:ascii="Times New Roman" w:hAnsi="Times New Roman" w:cs="Times New Roman"/>
          <w:sz w:val="24"/>
          <w:szCs w:val="24"/>
        </w:rPr>
        <w:t>сковое заявление</w:t>
      </w:r>
      <w:r w:rsidR="00366859">
        <w:rPr>
          <w:rFonts w:ascii="Times New Roman" w:hAnsi="Times New Roman" w:cs="Times New Roman"/>
          <w:sz w:val="24"/>
          <w:szCs w:val="24"/>
        </w:rPr>
        <w:t xml:space="preserve"> в одном экз.</w:t>
      </w:r>
      <w:r w:rsidRPr="00392947">
        <w:rPr>
          <w:rFonts w:ascii="Times New Roman" w:hAnsi="Times New Roman" w:cs="Times New Roman"/>
          <w:sz w:val="24"/>
          <w:szCs w:val="24"/>
        </w:rPr>
        <w:t>;</w:t>
      </w:r>
    </w:p>
    <w:p w:rsidR="00463909" w:rsidRPr="00392947" w:rsidRDefault="00366859" w:rsidP="009B6EF6">
      <w:pPr>
        <w:pStyle w:val="ConsPlusNonformat"/>
        <w:widowControl/>
        <w:numPr>
          <w:ilvl w:val="0"/>
          <w:numId w:val="5"/>
        </w:numPr>
        <w:spacing w:after="120"/>
        <w:rPr>
          <w:rFonts w:ascii="Times New Roman" w:hAnsi="Times New Roman" w:cs="Times New Roman"/>
          <w:sz w:val="24"/>
          <w:szCs w:val="24"/>
        </w:rPr>
      </w:pPr>
      <w:r>
        <w:rPr>
          <w:rFonts w:ascii="Times New Roman" w:hAnsi="Times New Roman" w:cs="Times New Roman"/>
          <w:sz w:val="24"/>
          <w:szCs w:val="24"/>
        </w:rPr>
        <w:t>документ</w:t>
      </w:r>
      <w:r w:rsidR="00FD5690" w:rsidRPr="00392947">
        <w:rPr>
          <w:rFonts w:ascii="Times New Roman" w:hAnsi="Times New Roman" w:cs="Times New Roman"/>
          <w:sz w:val="24"/>
          <w:szCs w:val="24"/>
        </w:rPr>
        <w:t xml:space="preserve"> </w:t>
      </w:r>
      <w:r w:rsidR="009B6663" w:rsidRPr="00392947">
        <w:rPr>
          <w:rFonts w:ascii="Times New Roman" w:hAnsi="Times New Roman" w:cs="Times New Roman"/>
          <w:sz w:val="24"/>
          <w:szCs w:val="24"/>
        </w:rPr>
        <w:t xml:space="preserve">об уплате  </w:t>
      </w:r>
      <w:r w:rsidR="00463909" w:rsidRPr="00392947">
        <w:rPr>
          <w:rFonts w:ascii="Times New Roman" w:hAnsi="Times New Roman" w:cs="Times New Roman"/>
          <w:sz w:val="24"/>
          <w:szCs w:val="24"/>
        </w:rPr>
        <w:t>государст</w:t>
      </w:r>
      <w:r w:rsidR="00FD5690" w:rsidRPr="00392947">
        <w:rPr>
          <w:rFonts w:ascii="Times New Roman" w:hAnsi="Times New Roman" w:cs="Times New Roman"/>
          <w:sz w:val="24"/>
          <w:szCs w:val="24"/>
        </w:rPr>
        <w:t xml:space="preserve">венной пошлины </w:t>
      </w:r>
      <w:r w:rsidR="00CF7A20" w:rsidRPr="00392947">
        <w:rPr>
          <w:rFonts w:ascii="Times New Roman" w:hAnsi="Times New Roman" w:cs="Times New Roman"/>
          <w:sz w:val="24"/>
          <w:szCs w:val="24"/>
        </w:rPr>
        <w:t>(оригинал)</w:t>
      </w:r>
      <w:r w:rsidR="00E54211" w:rsidRPr="00392947">
        <w:rPr>
          <w:rFonts w:ascii="Times New Roman" w:hAnsi="Times New Roman" w:cs="Times New Roman"/>
          <w:sz w:val="24"/>
          <w:szCs w:val="24"/>
        </w:rPr>
        <w:t>;</w:t>
      </w:r>
    </w:p>
    <w:p w:rsidR="005360A8" w:rsidRPr="00392947" w:rsidRDefault="00CF7A20" w:rsidP="009B6EF6">
      <w:pPr>
        <w:pStyle w:val="ConsPlusNonformat"/>
        <w:widowControl/>
        <w:numPr>
          <w:ilvl w:val="0"/>
          <w:numId w:val="5"/>
        </w:numPr>
        <w:spacing w:after="120"/>
        <w:rPr>
          <w:rFonts w:ascii="Times New Roman" w:hAnsi="Times New Roman" w:cs="Times New Roman"/>
          <w:sz w:val="24"/>
          <w:szCs w:val="24"/>
        </w:rPr>
      </w:pPr>
      <w:r w:rsidRPr="00392947">
        <w:rPr>
          <w:rFonts w:ascii="Times New Roman" w:hAnsi="Times New Roman" w:cs="Times New Roman"/>
          <w:sz w:val="24"/>
          <w:szCs w:val="24"/>
        </w:rPr>
        <w:t>д</w:t>
      </w:r>
      <w:r w:rsidR="00ED4695" w:rsidRPr="00392947">
        <w:rPr>
          <w:rFonts w:ascii="Times New Roman" w:hAnsi="Times New Roman" w:cs="Times New Roman"/>
          <w:sz w:val="24"/>
          <w:szCs w:val="24"/>
        </w:rPr>
        <w:t>оговор</w:t>
      </w:r>
      <w:r w:rsidR="00DE27C5" w:rsidRPr="00392947">
        <w:rPr>
          <w:rFonts w:ascii="Times New Roman" w:hAnsi="Times New Roman" w:cs="Times New Roman"/>
          <w:sz w:val="24"/>
          <w:szCs w:val="24"/>
        </w:rPr>
        <w:t xml:space="preserve"> </w:t>
      </w:r>
      <w:r w:rsidR="0070708A" w:rsidRPr="009A1BF3">
        <w:rPr>
          <w:rFonts w:ascii="Times New Roman" w:hAnsi="Times New Roman" w:cs="Times New Roman"/>
          <w:bCs/>
          <w:sz w:val="24"/>
          <w:szCs w:val="24"/>
        </w:rPr>
        <w:t>от __.__.20__ № __</w:t>
      </w:r>
      <w:r w:rsidRPr="00392947">
        <w:rPr>
          <w:rFonts w:ascii="Times New Roman" w:hAnsi="Times New Roman" w:cs="Times New Roman"/>
          <w:sz w:val="24"/>
          <w:szCs w:val="24"/>
        </w:rPr>
        <w:t>;</w:t>
      </w:r>
    </w:p>
    <w:p w:rsidR="00DE27C5" w:rsidRPr="00392947" w:rsidRDefault="0070708A" w:rsidP="009B6EF6">
      <w:pPr>
        <w:pStyle w:val="ConsPlusNonformat"/>
        <w:widowControl/>
        <w:numPr>
          <w:ilvl w:val="0"/>
          <w:numId w:val="5"/>
        </w:numPr>
        <w:spacing w:after="120"/>
        <w:rPr>
          <w:rFonts w:ascii="Times New Roman" w:hAnsi="Times New Roman" w:cs="Times New Roman"/>
          <w:sz w:val="24"/>
          <w:szCs w:val="24"/>
        </w:rPr>
      </w:pPr>
      <w:r>
        <w:rPr>
          <w:rFonts w:ascii="Times New Roman" w:hAnsi="Times New Roman" w:cs="Times New Roman"/>
          <w:sz w:val="24"/>
          <w:szCs w:val="24"/>
        </w:rPr>
        <w:t>документ об исполнении истцом обязательств</w:t>
      </w:r>
      <w:r w:rsidR="007951F9">
        <w:rPr>
          <w:rFonts w:ascii="Times New Roman" w:hAnsi="Times New Roman" w:cs="Times New Roman"/>
          <w:sz w:val="24"/>
          <w:szCs w:val="24"/>
        </w:rPr>
        <w:t>:</w:t>
      </w:r>
      <w:r>
        <w:rPr>
          <w:rFonts w:ascii="Times New Roman" w:hAnsi="Times New Roman" w:cs="Times New Roman"/>
          <w:sz w:val="24"/>
          <w:szCs w:val="24"/>
        </w:rPr>
        <w:t xml:space="preserve"> </w:t>
      </w:r>
      <w:r w:rsidRPr="009A1BF3">
        <w:rPr>
          <w:rFonts w:ascii="Times New Roman" w:hAnsi="Times New Roman" w:cs="Times New Roman"/>
          <w:sz w:val="24"/>
          <w:szCs w:val="24"/>
        </w:rPr>
        <w:t>_____ от __.__.20__ № __</w:t>
      </w:r>
      <w:r w:rsidR="00F5444B" w:rsidRPr="00392947">
        <w:rPr>
          <w:rFonts w:ascii="Times New Roman" w:hAnsi="Times New Roman" w:cs="Times New Roman"/>
          <w:sz w:val="24"/>
          <w:szCs w:val="24"/>
        </w:rPr>
        <w:t>;</w:t>
      </w:r>
    </w:p>
    <w:p w:rsidR="00F43DE8" w:rsidRPr="00392947" w:rsidRDefault="00FE39CC" w:rsidP="009B6EF6">
      <w:pPr>
        <w:numPr>
          <w:ilvl w:val="0"/>
          <w:numId w:val="5"/>
        </w:numPr>
        <w:spacing w:after="120"/>
        <w:jc w:val="left"/>
        <w:rPr>
          <w:rFonts w:ascii="Times New Roman" w:eastAsia="Times New Roman" w:hAnsi="Times New Roman"/>
          <w:sz w:val="24"/>
          <w:szCs w:val="24"/>
          <w:lang w:eastAsia="ru-RU"/>
        </w:rPr>
      </w:pPr>
      <w:r w:rsidRPr="00392947">
        <w:rPr>
          <w:rFonts w:ascii="Times New Roman" w:eastAsia="Times New Roman" w:hAnsi="Times New Roman"/>
          <w:sz w:val="24"/>
          <w:szCs w:val="24"/>
          <w:lang w:eastAsia="ru-RU"/>
        </w:rPr>
        <w:t xml:space="preserve">претензия истца </w:t>
      </w:r>
      <w:r w:rsidR="00C375CD" w:rsidRPr="009A1BF3">
        <w:rPr>
          <w:rFonts w:ascii="Times New Roman" w:hAnsi="Times New Roman"/>
          <w:sz w:val="24"/>
          <w:szCs w:val="24"/>
        </w:rPr>
        <w:t>от __.__.20__ № __</w:t>
      </w:r>
      <w:r w:rsidRPr="00392947">
        <w:rPr>
          <w:rFonts w:ascii="Times New Roman" w:hAnsi="Times New Roman"/>
          <w:sz w:val="24"/>
          <w:szCs w:val="24"/>
        </w:rPr>
        <w:t>;</w:t>
      </w:r>
    </w:p>
    <w:p w:rsidR="00F43DE8" w:rsidRPr="00392947" w:rsidRDefault="00FE39CC" w:rsidP="009B6EF6">
      <w:pPr>
        <w:numPr>
          <w:ilvl w:val="0"/>
          <w:numId w:val="5"/>
        </w:numPr>
        <w:spacing w:after="120"/>
        <w:jc w:val="left"/>
        <w:rPr>
          <w:rFonts w:ascii="Times New Roman" w:eastAsia="Times New Roman" w:hAnsi="Times New Roman"/>
          <w:sz w:val="24"/>
          <w:szCs w:val="24"/>
          <w:lang w:eastAsia="ru-RU"/>
        </w:rPr>
      </w:pPr>
      <w:r w:rsidRPr="00392947">
        <w:rPr>
          <w:rFonts w:ascii="Times New Roman" w:eastAsia="Times New Roman" w:hAnsi="Times New Roman"/>
          <w:sz w:val="24"/>
          <w:szCs w:val="24"/>
          <w:lang w:eastAsia="ru-RU"/>
        </w:rPr>
        <w:t>п</w:t>
      </w:r>
      <w:r w:rsidR="009B494F" w:rsidRPr="00392947">
        <w:rPr>
          <w:rFonts w:ascii="Times New Roman" w:eastAsia="Times New Roman" w:hAnsi="Times New Roman"/>
          <w:sz w:val="24"/>
          <w:szCs w:val="24"/>
          <w:lang w:eastAsia="ru-RU"/>
        </w:rPr>
        <w:t>очтовая квитанция</w:t>
      </w:r>
      <w:r w:rsidR="00F43DE8" w:rsidRPr="00392947">
        <w:rPr>
          <w:rFonts w:ascii="Times New Roman" w:eastAsia="Times New Roman" w:hAnsi="Times New Roman"/>
          <w:sz w:val="24"/>
          <w:szCs w:val="24"/>
          <w:lang w:eastAsia="ru-RU"/>
        </w:rPr>
        <w:t xml:space="preserve"> </w:t>
      </w:r>
      <w:r w:rsidR="00C375CD">
        <w:rPr>
          <w:rFonts w:ascii="Times New Roman" w:eastAsia="Times New Roman" w:hAnsi="Times New Roman"/>
          <w:sz w:val="24"/>
          <w:szCs w:val="24"/>
          <w:lang w:eastAsia="ru-RU"/>
        </w:rPr>
        <w:t xml:space="preserve">о направлении претензии </w:t>
      </w:r>
      <w:r w:rsidR="00C375CD" w:rsidRPr="009A1BF3">
        <w:rPr>
          <w:rFonts w:ascii="Times New Roman" w:hAnsi="Times New Roman"/>
          <w:sz w:val="24"/>
          <w:szCs w:val="24"/>
        </w:rPr>
        <w:t>от __.__.20__ № __</w:t>
      </w:r>
      <w:r w:rsidRPr="00392947">
        <w:rPr>
          <w:rFonts w:ascii="Times New Roman" w:eastAsia="Times New Roman" w:hAnsi="Times New Roman"/>
          <w:sz w:val="24"/>
          <w:szCs w:val="24"/>
          <w:lang w:eastAsia="ru-RU"/>
        </w:rPr>
        <w:t>;</w:t>
      </w:r>
    </w:p>
    <w:p w:rsidR="00C375CD" w:rsidRPr="00392947" w:rsidRDefault="006D652E" w:rsidP="00C375CD">
      <w:pPr>
        <w:numPr>
          <w:ilvl w:val="0"/>
          <w:numId w:val="5"/>
        </w:numPr>
        <w:spacing w:after="12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письмо</w:t>
      </w:r>
      <w:r w:rsidR="00C375CD">
        <w:rPr>
          <w:rFonts w:ascii="Times New Roman" w:eastAsia="Times New Roman" w:hAnsi="Times New Roman"/>
          <w:sz w:val="24"/>
          <w:szCs w:val="24"/>
          <w:lang w:eastAsia="ru-RU"/>
        </w:rPr>
        <w:t xml:space="preserve"> ответчика </w:t>
      </w:r>
      <w:r>
        <w:rPr>
          <w:rFonts w:ascii="Times New Roman" w:eastAsia="Times New Roman" w:hAnsi="Times New Roman"/>
          <w:sz w:val="24"/>
          <w:szCs w:val="24"/>
          <w:lang w:eastAsia="ru-RU"/>
        </w:rPr>
        <w:t xml:space="preserve">в ответ </w:t>
      </w:r>
      <w:r w:rsidR="00C375CD">
        <w:rPr>
          <w:rFonts w:ascii="Times New Roman" w:eastAsia="Times New Roman" w:hAnsi="Times New Roman"/>
          <w:sz w:val="24"/>
          <w:szCs w:val="24"/>
          <w:lang w:eastAsia="ru-RU"/>
        </w:rPr>
        <w:t>на претензию</w:t>
      </w:r>
      <w:r w:rsidR="00C375CD" w:rsidRPr="00392947">
        <w:rPr>
          <w:rFonts w:ascii="Times New Roman" w:eastAsia="Times New Roman" w:hAnsi="Times New Roman"/>
          <w:sz w:val="24"/>
          <w:szCs w:val="24"/>
          <w:lang w:eastAsia="ru-RU"/>
        </w:rPr>
        <w:t xml:space="preserve"> истца </w:t>
      </w:r>
      <w:r w:rsidR="00C375CD" w:rsidRPr="009A1BF3">
        <w:rPr>
          <w:rFonts w:ascii="Times New Roman" w:hAnsi="Times New Roman"/>
          <w:sz w:val="24"/>
          <w:szCs w:val="24"/>
        </w:rPr>
        <w:t>от __.__.20__ № __</w:t>
      </w:r>
      <w:r w:rsidR="00C375CD" w:rsidRPr="00392947">
        <w:rPr>
          <w:rFonts w:ascii="Times New Roman" w:hAnsi="Times New Roman"/>
          <w:sz w:val="24"/>
          <w:szCs w:val="24"/>
        </w:rPr>
        <w:t>;</w:t>
      </w:r>
    </w:p>
    <w:p w:rsidR="00A41F47" w:rsidRPr="00392947" w:rsidRDefault="00FE39CC" w:rsidP="009B6EF6">
      <w:pPr>
        <w:numPr>
          <w:ilvl w:val="0"/>
          <w:numId w:val="5"/>
        </w:numPr>
        <w:spacing w:after="120"/>
        <w:jc w:val="left"/>
        <w:rPr>
          <w:rFonts w:ascii="Times New Roman" w:eastAsia="Times New Roman" w:hAnsi="Times New Roman"/>
          <w:sz w:val="24"/>
          <w:szCs w:val="24"/>
          <w:lang w:eastAsia="ru-RU"/>
        </w:rPr>
      </w:pPr>
      <w:r w:rsidRPr="00392947">
        <w:rPr>
          <w:rFonts w:ascii="Times New Roman" w:eastAsia="Times New Roman" w:hAnsi="Times New Roman"/>
          <w:sz w:val="24"/>
          <w:szCs w:val="24"/>
          <w:lang w:eastAsia="ru-RU"/>
        </w:rPr>
        <w:t>с</w:t>
      </w:r>
      <w:r w:rsidR="00A41F47" w:rsidRPr="00392947">
        <w:rPr>
          <w:rFonts w:ascii="Times New Roman" w:eastAsia="Times New Roman" w:hAnsi="Times New Roman"/>
          <w:sz w:val="24"/>
          <w:szCs w:val="24"/>
          <w:lang w:eastAsia="ru-RU"/>
        </w:rPr>
        <w:t>видетельств</w:t>
      </w:r>
      <w:r w:rsidR="00C375CD">
        <w:rPr>
          <w:rFonts w:ascii="Times New Roman" w:eastAsia="Times New Roman" w:hAnsi="Times New Roman"/>
          <w:sz w:val="24"/>
          <w:szCs w:val="24"/>
          <w:lang w:eastAsia="ru-RU"/>
        </w:rPr>
        <w:t>о</w:t>
      </w:r>
      <w:r w:rsidRPr="00392947">
        <w:rPr>
          <w:rFonts w:ascii="Times New Roman" w:eastAsia="Times New Roman" w:hAnsi="Times New Roman"/>
          <w:sz w:val="24"/>
          <w:szCs w:val="24"/>
          <w:lang w:eastAsia="ru-RU"/>
        </w:rPr>
        <w:t xml:space="preserve"> о государственной регистрации истца</w:t>
      </w:r>
      <w:r w:rsidR="00C375CD">
        <w:rPr>
          <w:rFonts w:ascii="Times New Roman" w:eastAsia="Times New Roman" w:hAnsi="Times New Roman"/>
          <w:sz w:val="24"/>
          <w:szCs w:val="24"/>
          <w:lang w:eastAsia="ru-RU"/>
        </w:rPr>
        <w:t>.</w:t>
      </w:r>
    </w:p>
    <w:p w:rsidR="00951827" w:rsidRPr="00C375CD" w:rsidRDefault="00951827" w:rsidP="00392947">
      <w:pPr>
        <w:pStyle w:val="ConsPlusNonformat"/>
        <w:widowControl/>
        <w:spacing w:after="120"/>
        <w:ind w:firstLine="709"/>
        <w:rPr>
          <w:rFonts w:ascii="Times New Roman" w:hAnsi="Times New Roman" w:cs="Times New Roman"/>
          <w:sz w:val="24"/>
          <w:szCs w:val="24"/>
        </w:rPr>
      </w:pPr>
    </w:p>
    <w:p w:rsidR="00C375CD" w:rsidRPr="00C375CD" w:rsidRDefault="00C375CD" w:rsidP="00C375CD">
      <w:pPr>
        <w:spacing w:after="120"/>
        <w:rPr>
          <w:rFonts w:ascii="Times New Roman" w:hAnsi="Times New Roman"/>
          <w:bCs/>
          <w:sz w:val="24"/>
          <w:szCs w:val="24"/>
        </w:rPr>
      </w:pPr>
      <w:r w:rsidRPr="00C375CD">
        <w:rPr>
          <w:rFonts w:ascii="Times New Roman" w:hAnsi="Times New Roman"/>
          <w:bCs/>
          <w:sz w:val="24"/>
          <w:szCs w:val="24"/>
        </w:rPr>
        <w:t>Директор ЗАО «Б»                                                                       (и. о. фамилия)</w:t>
      </w:r>
    </w:p>
    <w:p w:rsidR="001F5B63" w:rsidRPr="00C375CD" w:rsidRDefault="00C375CD" w:rsidP="00C375CD">
      <w:pPr>
        <w:pStyle w:val="ConsPlusNonformat"/>
        <w:widowControl/>
        <w:spacing w:after="120"/>
        <w:rPr>
          <w:rFonts w:ascii="Times New Roman" w:hAnsi="Times New Roman" w:cs="Times New Roman"/>
          <w:sz w:val="24"/>
          <w:szCs w:val="24"/>
        </w:rPr>
      </w:pPr>
      <w:r w:rsidRPr="00C375CD">
        <w:rPr>
          <w:rFonts w:ascii="Times New Roman" w:hAnsi="Times New Roman" w:cs="Times New Roman"/>
          <w:sz w:val="24"/>
          <w:szCs w:val="24"/>
        </w:rPr>
        <w:t xml:space="preserve">__.__.20__ </w:t>
      </w:r>
    </w:p>
    <w:p w:rsidR="000B6129" w:rsidRDefault="000B6129" w:rsidP="00CA1EBF">
      <w:pPr>
        <w:spacing w:after="120"/>
        <w:ind w:firstLine="709"/>
        <w:jc w:val="left"/>
        <w:rPr>
          <w:rFonts w:ascii="Times New Roman" w:hAnsi="Times New Roman"/>
          <w:bCs/>
          <w:sz w:val="24"/>
          <w:szCs w:val="24"/>
        </w:rPr>
      </w:pPr>
    </w:p>
    <w:p w:rsidR="000B6129" w:rsidRPr="000B6129" w:rsidRDefault="000B6129" w:rsidP="00CA1EBF">
      <w:pPr>
        <w:spacing w:after="120"/>
        <w:ind w:firstLine="709"/>
        <w:jc w:val="left"/>
        <w:rPr>
          <w:rFonts w:ascii="Times New Roman" w:hAnsi="Times New Roman"/>
          <w:bCs/>
          <w:sz w:val="24"/>
          <w:szCs w:val="24"/>
        </w:rPr>
      </w:pPr>
    </w:p>
    <w:p w:rsidR="000B6129" w:rsidRPr="006106B5" w:rsidRDefault="000B6129" w:rsidP="006106B5">
      <w:pPr>
        <w:spacing w:line="240" w:lineRule="atLeast"/>
        <w:ind w:firstLine="709"/>
        <w:jc w:val="left"/>
        <w:rPr>
          <w:rFonts w:ascii="Times New Roman" w:hAnsi="Times New Roman"/>
          <w:b/>
          <w:bCs/>
          <w:i/>
          <w:sz w:val="24"/>
          <w:szCs w:val="24"/>
        </w:rPr>
      </w:pPr>
      <w:r w:rsidRPr="006106B5">
        <w:rPr>
          <w:rFonts w:ascii="Times New Roman" w:hAnsi="Times New Roman"/>
          <w:b/>
          <w:bCs/>
          <w:i/>
          <w:sz w:val="24"/>
          <w:szCs w:val="24"/>
        </w:rPr>
        <w:t>Комментарий.</w:t>
      </w:r>
    </w:p>
    <w:p w:rsidR="000B6129" w:rsidRDefault="00E60C58" w:rsidP="006106B5">
      <w:pPr>
        <w:spacing w:line="240" w:lineRule="atLeast"/>
        <w:ind w:firstLine="709"/>
        <w:rPr>
          <w:rFonts w:ascii="Times New Roman" w:hAnsi="Times New Roman"/>
          <w:sz w:val="24"/>
          <w:szCs w:val="24"/>
        </w:rPr>
      </w:pPr>
      <w:r>
        <w:rPr>
          <w:rFonts w:ascii="Times New Roman" w:hAnsi="Times New Roman"/>
          <w:sz w:val="24"/>
          <w:szCs w:val="24"/>
        </w:rPr>
        <w:t>Н</w:t>
      </w:r>
      <w:r w:rsidR="000B6129" w:rsidRPr="000B6129">
        <w:rPr>
          <w:rFonts w:ascii="Times New Roman" w:hAnsi="Times New Roman"/>
          <w:sz w:val="24"/>
          <w:szCs w:val="24"/>
        </w:rPr>
        <w:t xml:space="preserve">а </w:t>
      </w:r>
      <w:r>
        <w:rPr>
          <w:rFonts w:ascii="Times New Roman" w:hAnsi="Times New Roman"/>
          <w:sz w:val="24"/>
          <w:szCs w:val="24"/>
        </w:rPr>
        <w:t>исковом заявлении ставить</w:t>
      </w:r>
      <w:r w:rsidR="000B6129" w:rsidRPr="000B6129">
        <w:rPr>
          <w:rFonts w:ascii="Times New Roman" w:hAnsi="Times New Roman"/>
          <w:sz w:val="24"/>
          <w:szCs w:val="24"/>
        </w:rPr>
        <w:t xml:space="preserve"> печать </w:t>
      </w:r>
      <w:r>
        <w:rPr>
          <w:rFonts w:ascii="Times New Roman" w:hAnsi="Times New Roman"/>
          <w:sz w:val="24"/>
          <w:szCs w:val="24"/>
        </w:rPr>
        <w:t xml:space="preserve">истцу </w:t>
      </w:r>
      <w:r w:rsidR="000B6129" w:rsidRPr="000B6129">
        <w:rPr>
          <w:rFonts w:ascii="Times New Roman" w:hAnsi="Times New Roman"/>
          <w:sz w:val="24"/>
          <w:szCs w:val="24"/>
        </w:rPr>
        <w:t>в настоящее время не обязательно.</w:t>
      </w:r>
    </w:p>
    <w:p w:rsidR="00B76C16" w:rsidRDefault="00B76C16" w:rsidP="006106B5">
      <w:pPr>
        <w:spacing w:line="240" w:lineRule="atLeast"/>
        <w:ind w:firstLine="709"/>
      </w:pPr>
      <w:proofErr w:type="gramStart"/>
      <w:r>
        <w:rPr>
          <w:rFonts w:ascii="Times New Roman" w:hAnsi="Times New Roman"/>
          <w:sz w:val="24"/>
        </w:rPr>
        <w:t>В случае подачи одновременно с исковым заявлением согласованного сторонами ходатайства о назначении примирителя для проведения примирительной процедуры в исковом заявлении</w:t>
      </w:r>
      <w:proofErr w:type="gramEnd"/>
      <w:r>
        <w:rPr>
          <w:rFonts w:ascii="Times New Roman" w:hAnsi="Times New Roman"/>
          <w:sz w:val="24"/>
        </w:rPr>
        <w:t xml:space="preserve"> могут не указываться доказательства, подтверждающие основания исковых требований. В этом случае копии соответствующих документов к иску не при</w:t>
      </w:r>
      <w:r w:rsidR="00CA1EBF">
        <w:rPr>
          <w:rFonts w:ascii="Times New Roman" w:hAnsi="Times New Roman"/>
          <w:sz w:val="24"/>
        </w:rPr>
        <w:t>л</w:t>
      </w:r>
      <w:r>
        <w:rPr>
          <w:rFonts w:ascii="Times New Roman" w:hAnsi="Times New Roman"/>
          <w:sz w:val="24"/>
        </w:rPr>
        <w:t>агаются.</w:t>
      </w:r>
    </w:p>
    <w:p w:rsidR="00B76C16" w:rsidRDefault="00B76C16" w:rsidP="006106B5">
      <w:pPr>
        <w:spacing w:line="240" w:lineRule="atLeast"/>
        <w:ind w:firstLine="709"/>
      </w:pPr>
      <w:r>
        <w:rPr>
          <w:rFonts w:ascii="Times New Roman" w:hAnsi="Times New Roman"/>
          <w:sz w:val="24"/>
        </w:rPr>
        <w:t>Исковое заявление может содержать заявления об обеспечении иска; о совершении судом, рассматривающим экономические дела, действий, необходимых для подготовки дела к судебному разбирательству; ходатайство о назначении примирителя; иные сведения, необходимые для правильного разрешения спора.</w:t>
      </w:r>
    </w:p>
    <w:sectPr w:rsidR="00B76C16" w:rsidSect="00EB0E45">
      <w:footerReference w:type="default" r:id="rId8"/>
      <w:pgSz w:w="11906" w:h="16838"/>
      <w:pgMar w:top="851"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DDC" w:rsidRDefault="00513DDC" w:rsidP="004C7D5A">
      <w:r>
        <w:separator/>
      </w:r>
    </w:p>
  </w:endnote>
  <w:endnote w:type="continuationSeparator" w:id="0">
    <w:p w:rsidR="00513DDC" w:rsidRDefault="00513DDC" w:rsidP="004C7D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45" w:rsidRDefault="005D6B3C">
    <w:pPr>
      <w:pStyle w:val="a7"/>
      <w:jc w:val="right"/>
    </w:pPr>
    <w:fldSimple w:instr=" PAGE   \* MERGEFORMAT ">
      <w:r w:rsidR="00C362D4">
        <w:rPr>
          <w:noProof/>
        </w:rPr>
        <w:t>3</w:t>
      </w:r>
    </w:fldSimple>
  </w:p>
  <w:p w:rsidR="00EB0E45" w:rsidRDefault="00EB0E4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DDC" w:rsidRDefault="00513DDC" w:rsidP="004C7D5A">
      <w:r>
        <w:separator/>
      </w:r>
    </w:p>
  </w:footnote>
  <w:footnote w:type="continuationSeparator" w:id="0">
    <w:p w:rsidR="00513DDC" w:rsidRDefault="00513DDC" w:rsidP="004C7D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C11"/>
    <w:multiLevelType w:val="hybridMultilevel"/>
    <w:tmpl w:val="6F0C7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4A3745"/>
    <w:multiLevelType w:val="hybridMultilevel"/>
    <w:tmpl w:val="2F5EB0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0BC1AE0"/>
    <w:multiLevelType w:val="hybridMultilevel"/>
    <w:tmpl w:val="9F2AAD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42C213B"/>
    <w:multiLevelType w:val="hybridMultilevel"/>
    <w:tmpl w:val="2242BE8E"/>
    <w:lvl w:ilvl="0" w:tplc="0AFA59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D9D6E9F"/>
    <w:multiLevelType w:val="hybridMultilevel"/>
    <w:tmpl w:val="46C8B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E27C5"/>
    <w:rsid w:val="00040883"/>
    <w:rsid w:val="00044187"/>
    <w:rsid w:val="000470C3"/>
    <w:rsid w:val="00065386"/>
    <w:rsid w:val="000661B1"/>
    <w:rsid w:val="00073594"/>
    <w:rsid w:val="00093592"/>
    <w:rsid w:val="000B6129"/>
    <w:rsid w:val="000C02D9"/>
    <w:rsid w:val="000D021F"/>
    <w:rsid w:val="000D3072"/>
    <w:rsid w:val="000D6C49"/>
    <w:rsid w:val="000E455B"/>
    <w:rsid w:val="000F17E6"/>
    <w:rsid w:val="000F4C29"/>
    <w:rsid w:val="00110F27"/>
    <w:rsid w:val="001150B5"/>
    <w:rsid w:val="00122B4B"/>
    <w:rsid w:val="00156E08"/>
    <w:rsid w:val="001764CD"/>
    <w:rsid w:val="001855FE"/>
    <w:rsid w:val="001B5D2F"/>
    <w:rsid w:val="001B694C"/>
    <w:rsid w:val="001B7F57"/>
    <w:rsid w:val="001F2E98"/>
    <w:rsid w:val="001F5B63"/>
    <w:rsid w:val="00201498"/>
    <w:rsid w:val="00211023"/>
    <w:rsid w:val="00237397"/>
    <w:rsid w:val="00242E1F"/>
    <w:rsid w:val="00245B0D"/>
    <w:rsid w:val="00247124"/>
    <w:rsid w:val="00257E6F"/>
    <w:rsid w:val="0027326D"/>
    <w:rsid w:val="0027621D"/>
    <w:rsid w:val="00282C37"/>
    <w:rsid w:val="002A65A1"/>
    <w:rsid w:val="002B510E"/>
    <w:rsid w:val="002C2D23"/>
    <w:rsid w:val="002D32B7"/>
    <w:rsid w:val="002D49B9"/>
    <w:rsid w:val="002E64EA"/>
    <w:rsid w:val="002E64F5"/>
    <w:rsid w:val="002E7365"/>
    <w:rsid w:val="002F7E46"/>
    <w:rsid w:val="003140E6"/>
    <w:rsid w:val="0032523F"/>
    <w:rsid w:val="00334E65"/>
    <w:rsid w:val="00334EF4"/>
    <w:rsid w:val="0033731C"/>
    <w:rsid w:val="00344780"/>
    <w:rsid w:val="00347BD9"/>
    <w:rsid w:val="00354600"/>
    <w:rsid w:val="003631AF"/>
    <w:rsid w:val="00366859"/>
    <w:rsid w:val="00374600"/>
    <w:rsid w:val="0038343B"/>
    <w:rsid w:val="003870C2"/>
    <w:rsid w:val="00392947"/>
    <w:rsid w:val="003A07E8"/>
    <w:rsid w:val="003B0B25"/>
    <w:rsid w:val="003B44E5"/>
    <w:rsid w:val="003C0BE9"/>
    <w:rsid w:val="003D6F15"/>
    <w:rsid w:val="0040125A"/>
    <w:rsid w:val="00417944"/>
    <w:rsid w:val="00422BB5"/>
    <w:rsid w:val="004252CF"/>
    <w:rsid w:val="0043141E"/>
    <w:rsid w:val="00443B08"/>
    <w:rsid w:val="00446E43"/>
    <w:rsid w:val="00457FC3"/>
    <w:rsid w:val="00463909"/>
    <w:rsid w:val="004852D8"/>
    <w:rsid w:val="004A79E3"/>
    <w:rsid w:val="004B2A02"/>
    <w:rsid w:val="004C66B9"/>
    <w:rsid w:val="004C7D5A"/>
    <w:rsid w:val="004D5E7E"/>
    <w:rsid w:val="004E724B"/>
    <w:rsid w:val="00512C98"/>
    <w:rsid w:val="00513DDC"/>
    <w:rsid w:val="00526812"/>
    <w:rsid w:val="005315BD"/>
    <w:rsid w:val="005360A8"/>
    <w:rsid w:val="00542D54"/>
    <w:rsid w:val="00551529"/>
    <w:rsid w:val="005877F0"/>
    <w:rsid w:val="005B0FF3"/>
    <w:rsid w:val="005B6FA4"/>
    <w:rsid w:val="005D6B3C"/>
    <w:rsid w:val="006106B5"/>
    <w:rsid w:val="00626F92"/>
    <w:rsid w:val="006374EE"/>
    <w:rsid w:val="006377D5"/>
    <w:rsid w:val="006448DE"/>
    <w:rsid w:val="0067139C"/>
    <w:rsid w:val="0068547B"/>
    <w:rsid w:val="006C5E96"/>
    <w:rsid w:val="006D652E"/>
    <w:rsid w:val="006E0C7E"/>
    <w:rsid w:val="006F1B52"/>
    <w:rsid w:val="00701A69"/>
    <w:rsid w:val="00703329"/>
    <w:rsid w:val="0070708A"/>
    <w:rsid w:val="00713C08"/>
    <w:rsid w:val="007144A4"/>
    <w:rsid w:val="007209C6"/>
    <w:rsid w:val="007459B0"/>
    <w:rsid w:val="00765DD2"/>
    <w:rsid w:val="007715E7"/>
    <w:rsid w:val="007951F9"/>
    <w:rsid w:val="007E5DC0"/>
    <w:rsid w:val="007F5F22"/>
    <w:rsid w:val="00826B5F"/>
    <w:rsid w:val="00855B49"/>
    <w:rsid w:val="00863067"/>
    <w:rsid w:val="008A3E0B"/>
    <w:rsid w:val="008D2B22"/>
    <w:rsid w:val="008D2BDC"/>
    <w:rsid w:val="008D48FF"/>
    <w:rsid w:val="008F034D"/>
    <w:rsid w:val="009247AD"/>
    <w:rsid w:val="009410C4"/>
    <w:rsid w:val="009501D9"/>
    <w:rsid w:val="00951827"/>
    <w:rsid w:val="009543D2"/>
    <w:rsid w:val="00966486"/>
    <w:rsid w:val="00975E72"/>
    <w:rsid w:val="0098438E"/>
    <w:rsid w:val="009A1BF3"/>
    <w:rsid w:val="009A281C"/>
    <w:rsid w:val="009A4B19"/>
    <w:rsid w:val="009A57DC"/>
    <w:rsid w:val="009B3D26"/>
    <w:rsid w:val="009B494F"/>
    <w:rsid w:val="009B56C1"/>
    <w:rsid w:val="009B6663"/>
    <w:rsid w:val="009B6EF6"/>
    <w:rsid w:val="009B7A77"/>
    <w:rsid w:val="009C09B8"/>
    <w:rsid w:val="009C323A"/>
    <w:rsid w:val="009D1B67"/>
    <w:rsid w:val="009E1767"/>
    <w:rsid w:val="009E7B37"/>
    <w:rsid w:val="00A01409"/>
    <w:rsid w:val="00A05DE6"/>
    <w:rsid w:val="00A26F27"/>
    <w:rsid w:val="00A32ABA"/>
    <w:rsid w:val="00A35063"/>
    <w:rsid w:val="00A41F47"/>
    <w:rsid w:val="00A46A06"/>
    <w:rsid w:val="00A46FC5"/>
    <w:rsid w:val="00A54157"/>
    <w:rsid w:val="00A568F9"/>
    <w:rsid w:val="00A80868"/>
    <w:rsid w:val="00AD4EE3"/>
    <w:rsid w:val="00AF1C7F"/>
    <w:rsid w:val="00AF2BC6"/>
    <w:rsid w:val="00AF3E5F"/>
    <w:rsid w:val="00AF7D9B"/>
    <w:rsid w:val="00B05FC3"/>
    <w:rsid w:val="00B353E2"/>
    <w:rsid w:val="00B55880"/>
    <w:rsid w:val="00B67045"/>
    <w:rsid w:val="00B67880"/>
    <w:rsid w:val="00B76C16"/>
    <w:rsid w:val="00B946F0"/>
    <w:rsid w:val="00B95239"/>
    <w:rsid w:val="00BB0EB5"/>
    <w:rsid w:val="00BC3FD6"/>
    <w:rsid w:val="00BC60C9"/>
    <w:rsid w:val="00BE4ADE"/>
    <w:rsid w:val="00C16A58"/>
    <w:rsid w:val="00C21772"/>
    <w:rsid w:val="00C25B69"/>
    <w:rsid w:val="00C35D6A"/>
    <w:rsid w:val="00C362D4"/>
    <w:rsid w:val="00C375CD"/>
    <w:rsid w:val="00C53ACD"/>
    <w:rsid w:val="00C53DDB"/>
    <w:rsid w:val="00C56067"/>
    <w:rsid w:val="00C66382"/>
    <w:rsid w:val="00C71E39"/>
    <w:rsid w:val="00C7206A"/>
    <w:rsid w:val="00C74F28"/>
    <w:rsid w:val="00C8516A"/>
    <w:rsid w:val="00CA1EBF"/>
    <w:rsid w:val="00CC02B3"/>
    <w:rsid w:val="00CD2994"/>
    <w:rsid w:val="00CE5CB8"/>
    <w:rsid w:val="00CE7942"/>
    <w:rsid w:val="00CF31BD"/>
    <w:rsid w:val="00CF7A20"/>
    <w:rsid w:val="00D06823"/>
    <w:rsid w:val="00D104A3"/>
    <w:rsid w:val="00D240DF"/>
    <w:rsid w:val="00D41A51"/>
    <w:rsid w:val="00D4333C"/>
    <w:rsid w:val="00D678C4"/>
    <w:rsid w:val="00D73140"/>
    <w:rsid w:val="00D92813"/>
    <w:rsid w:val="00DA011C"/>
    <w:rsid w:val="00DA6A50"/>
    <w:rsid w:val="00DB5A2B"/>
    <w:rsid w:val="00DC35A7"/>
    <w:rsid w:val="00DC4BEE"/>
    <w:rsid w:val="00DE27C5"/>
    <w:rsid w:val="00DF702A"/>
    <w:rsid w:val="00E0557D"/>
    <w:rsid w:val="00E06BCA"/>
    <w:rsid w:val="00E11DE9"/>
    <w:rsid w:val="00E14DFB"/>
    <w:rsid w:val="00E211AA"/>
    <w:rsid w:val="00E400DC"/>
    <w:rsid w:val="00E42C3C"/>
    <w:rsid w:val="00E47363"/>
    <w:rsid w:val="00E54211"/>
    <w:rsid w:val="00E5656E"/>
    <w:rsid w:val="00E60C58"/>
    <w:rsid w:val="00E8379F"/>
    <w:rsid w:val="00E9110F"/>
    <w:rsid w:val="00EB0E45"/>
    <w:rsid w:val="00EC3AC4"/>
    <w:rsid w:val="00ED4695"/>
    <w:rsid w:val="00ED5300"/>
    <w:rsid w:val="00EE3732"/>
    <w:rsid w:val="00F07456"/>
    <w:rsid w:val="00F132F3"/>
    <w:rsid w:val="00F366DD"/>
    <w:rsid w:val="00F42C2E"/>
    <w:rsid w:val="00F43DE8"/>
    <w:rsid w:val="00F5444B"/>
    <w:rsid w:val="00F76A36"/>
    <w:rsid w:val="00F82B29"/>
    <w:rsid w:val="00FA148F"/>
    <w:rsid w:val="00FB1A8E"/>
    <w:rsid w:val="00FB2456"/>
    <w:rsid w:val="00FB2844"/>
    <w:rsid w:val="00FC1475"/>
    <w:rsid w:val="00FC5BE1"/>
    <w:rsid w:val="00FD5690"/>
    <w:rsid w:val="00FE39CC"/>
    <w:rsid w:val="00FE6F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7C5"/>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27C5"/>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8D2B22"/>
    <w:rPr>
      <w:rFonts w:ascii="Tahoma" w:hAnsi="Tahoma"/>
      <w:sz w:val="16"/>
      <w:szCs w:val="16"/>
    </w:rPr>
  </w:style>
  <w:style w:type="character" w:customStyle="1" w:styleId="a4">
    <w:name w:val="Текст выноски Знак"/>
    <w:link w:val="a3"/>
    <w:uiPriority w:val="99"/>
    <w:semiHidden/>
    <w:rsid w:val="008D2B22"/>
    <w:rPr>
      <w:rFonts w:ascii="Tahoma" w:hAnsi="Tahoma" w:cs="Tahoma"/>
      <w:sz w:val="16"/>
      <w:szCs w:val="16"/>
      <w:lang w:eastAsia="en-US"/>
    </w:rPr>
  </w:style>
  <w:style w:type="paragraph" w:styleId="a5">
    <w:name w:val="header"/>
    <w:basedOn w:val="a"/>
    <w:link w:val="a6"/>
    <w:uiPriority w:val="99"/>
    <w:unhideWhenUsed/>
    <w:rsid w:val="004C7D5A"/>
    <w:pPr>
      <w:tabs>
        <w:tab w:val="center" w:pos="4677"/>
        <w:tab w:val="right" w:pos="9355"/>
      </w:tabs>
    </w:pPr>
  </w:style>
  <w:style w:type="character" w:customStyle="1" w:styleId="a6">
    <w:name w:val="Верхний колонтитул Знак"/>
    <w:link w:val="a5"/>
    <w:uiPriority w:val="99"/>
    <w:rsid w:val="004C7D5A"/>
    <w:rPr>
      <w:sz w:val="22"/>
      <w:szCs w:val="22"/>
      <w:lang w:eastAsia="en-US"/>
    </w:rPr>
  </w:style>
  <w:style w:type="paragraph" w:styleId="a7">
    <w:name w:val="footer"/>
    <w:basedOn w:val="a"/>
    <w:link w:val="a8"/>
    <w:uiPriority w:val="99"/>
    <w:unhideWhenUsed/>
    <w:rsid w:val="004C7D5A"/>
    <w:pPr>
      <w:tabs>
        <w:tab w:val="center" w:pos="4677"/>
        <w:tab w:val="right" w:pos="9355"/>
      </w:tabs>
    </w:pPr>
  </w:style>
  <w:style w:type="character" w:customStyle="1" w:styleId="a8">
    <w:name w:val="Нижний колонтитул Знак"/>
    <w:link w:val="a7"/>
    <w:uiPriority w:val="99"/>
    <w:rsid w:val="004C7D5A"/>
    <w:rPr>
      <w:sz w:val="22"/>
      <w:szCs w:val="22"/>
      <w:lang w:eastAsia="en-US"/>
    </w:rPr>
  </w:style>
  <w:style w:type="paragraph" w:customStyle="1" w:styleId="ConsNormal">
    <w:name w:val="ConsNormal"/>
    <w:rsid w:val="00BC60C9"/>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4497C-DE70-47D7-9061-EFE5E4EB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1053</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7042</CharactersWithSpaces>
  <SharedDoc>false</SharedDoc>
  <HLinks>
    <vt:vector size="12" baseType="variant">
      <vt:variant>
        <vt:i4>852056</vt:i4>
      </vt:variant>
      <vt:variant>
        <vt:i4>3</vt:i4>
      </vt:variant>
      <vt:variant>
        <vt:i4>0</vt:i4>
      </vt:variant>
      <vt:variant>
        <vt:i4>5</vt:i4>
      </vt:variant>
      <vt:variant>
        <vt:lpwstr>consultantplus://offline/ref=19F18A7BDB722C8DC708C5FC939FFD75B88E2BFB54188CBB62A0AFB9EAC547263CL2z1N</vt:lpwstr>
      </vt:variant>
      <vt:variant>
        <vt:lpwstr/>
      </vt:variant>
      <vt:variant>
        <vt:i4>852056</vt:i4>
      </vt:variant>
      <vt:variant>
        <vt:i4>0</vt:i4>
      </vt:variant>
      <vt:variant>
        <vt:i4>0</vt:i4>
      </vt:variant>
      <vt:variant>
        <vt:i4>5</vt:i4>
      </vt:variant>
      <vt:variant>
        <vt:lpwstr>consultantplus://offline/ref=19F18A7BDB722C8DC708C5FC939FFD75B88E2BFB54188CBB62A0AFB9EAC547263CL2z1N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kasko</cp:lastModifiedBy>
  <cp:revision>4</cp:revision>
  <cp:lastPrinted>2017-01-04T13:40:00Z</cp:lastPrinted>
  <dcterms:created xsi:type="dcterms:W3CDTF">2019-11-21T08:27:00Z</dcterms:created>
  <dcterms:modified xsi:type="dcterms:W3CDTF">2019-11-25T12:45:00Z</dcterms:modified>
</cp:coreProperties>
</file>