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C39" w:rsidRPr="00862C39" w:rsidRDefault="00862C39" w:rsidP="00862C39">
      <w:pPr>
        <w:spacing w:after="0" w:line="240" w:lineRule="auto"/>
        <w:jc w:val="center"/>
        <w:rPr>
          <w:rFonts w:ascii="Times New Roman" w:hAnsi="Times New Roman" w:cs="Times New Roman"/>
          <w:sz w:val="36"/>
          <w:szCs w:val="12"/>
        </w:rPr>
      </w:pPr>
      <w:bookmarkStart w:id="0" w:name="_GoBack"/>
      <w:bookmarkEnd w:id="0"/>
      <w:r w:rsidRPr="00862C39">
        <w:rPr>
          <w:rFonts w:ascii="Times New Roman" w:hAnsi="Times New Roman" w:cs="Times New Roman"/>
          <w:b/>
          <w:sz w:val="28"/>
          <w:szCs w:val="12"/>
        </w:rPr>
        <w:t>Номенклатура дел строительной организации (пример)</w:t>
      </w:r>
      <w:r w:rsidRPr="00862C39">
        <w:rPr>
          <w:rStyle w:val="af3"/>
          <w:rFonts w:ascii="Times New Roman" w:hAnsi="Times New Roman" w:cs="Times New Roman"/>
          <w:sz w:val="28"/>
          <w:szCs w:val="12"/>
        </w:rPr>
        <w:footnoteReference w:id="1"/>
      </w:r>
    </w:p>
    <w:p w:rsidR="00862C39" w:rsidRDefault="00862C39" w:rsidP="00862C39">
      <w:pPr>
        <w:shd w:val="clear" w:color="auto" w:fill="FFFFFF"/>
        <w:tabs>
          <w:tab w:val="left" w:pos="5670"/>
        </w:tabs>
        <w:spacing w:after="0" w:line="240" w:lineRule="auto"/>
        <w:rPr>
          <w:rFonts w:ascii="Times New Roman" w:hAnsi="Times New Roman" w:cs="Times New Roman"/>
          <w:spacing w:val="-3"/>
          <w:sz w:val="28"/>
          <w:highlight w:val="yellow"/>
        </w:rPr>
      </w:pPr>
    </w:p>
    <w:tbl>
      <w:tblPr>
        <w:tblW w:w="9934" w:type="dxa"/>
        <w:tblLook w:val="01E0" w:firstRow="1" w:lastRow="1" w:firstColumn="1" w:lastColumn="1" w:noHBand="0" w:noVBand="0"/>
      </w:tblPr>
      <w:tblGrid>
        <w:gridCol w:w="4968"/>
        <w:gridCol w:w="4966"/>
      </w:tblGrid>
      <w:tr w:rsidR="00862C39" w:rsidRPr="00862C39" w:rsidTr="00863A59">
        <w:trPr>
          <w:trHeight w:val="1464"/>
        </w:trPr>
        <w:tc>
          <w:tcPr>
            <w:tcW w:w="4968" w:type="dxa"/>
          </w:tcPr>
          <w:p w:rsidR="008B342F" w:rsidRPr="008B342F" w:rsidRDefault="00862C39" w:rsidP="00862C39">
            <w:pPr>
              <w:spacing w:after="0" w:line="240" w:lineRule="auto"/>
              <w:rPr>
                <w:rFonts w:ascii="Times New Roman" w:hAnsi="Times New Roman" w:cs="Times New Roman"/>
                <w:sz w:val="28"/>
                <w:szCs w:val="30"/>
              </w:rPr>
            </w:pPr>
            <w:r w:rsidRPr="008B342F">
              <w:rPr>
                <w:rFonts w:ascii="Times New Roman" w:hAnsi="Times New Roman" w:cs="Times New Roman"/>
                <w:sz w:val="28"/>
                <w:szCs w:val="30"/>
              </w:rPr>
              <w:t>Открытое акционерное общество «</w:t>
            </w:r>
            <w:proofErr w:type="spellStart"/>
            <w:r w:rsidR="008B342F" w:rsidRPr="008B342F">
              <w:rPr>
                <w:rFonts w:ascii="Times New Roman" w:hAnsi="Times New Roman" w:cs="Times New Roman"/>
                <w:sz w:val="28"/>
                <w:szCs w:val="30"/>
              </w:rPr>
              <w:t>СпецСтройТрест</w:t>
            </w:r>
            <w:proofErr w:type="spellEnd"/>
            <w:r w:rsidR="008B342F" w:rsidRPr="008B342F">
              <w:rPr>
                <w:rFonts w:ascii="Times New Roman" w:hAnsi="Times New Roman" w:cs="Times New Roman"/>
                <w:sz w:val="28"/>
                <w:szCs w:val="30"/>
              </w:rPr>
              <w:t>»</w:t>
            </w:r>
          </w:p>
          <w:p w:rsidR="00862C39" w:rsidRPr="008B342F" w:rsidRDefault="00862C39" w:rsidP="00862C39">
            <w:pPr>
              <w:spacing w:after="0" w:line="240" w:lineRule="auto"/>
              <w:rPr>
                <w:rFonts w:ascii="Times New Roman" w:hAnsi="Times New Roman" w:cs="Times New Roman"/>
                <w:sz w:val="28"/>
                <w:szCs w:val="30"/>
              </w:rPr>
            </w:pPr>
            <w:r w:rsidRPr="008B342F">
              <w:rPr>
                <w:rFonts w:ascii="Times New Roman" w:hAnsi="Times New Roman" w:cs="Times New Roman"/>
                <w:sz w:val="28"/>
                <w:szCs w:val="30"/>
              </w:rPr>
              <w:t xml:space="preserve">(ОАО </w:t>
            </w:r>
            <w:r w:rsidR="008B342F" w:rsidRPr="008B342F">
              <w:rPr>
                <w:rFonts w:ascii="Times New Roman" w:hAnsi="Times New Roman" w:cs="Times New Roman"/>
                <w:sz w:val="28"/>
                <w:szCs w:val="30"/>
              </w:rPr>
              <w:t>«</w:t>
            </w:r>
            <w:proofErr w:type="spellStart"/>
            <w:r w:rsidR="008B342F" w:rsidRPr="008B342F">
              <w:rPr>
                <w:rFonts w:ascii="Times New Roman" w:hAnsi="Times New Roman" w:cs="Times New Roman"/>
                <w:sz w:val="28"/>
                <w:szCs w:val="30"/>
              </w:rPr>
              <w:t>СпецСтройТрест</w:t>
            </w:r>
            <w:proofErr w:type="spellEnd"/>
            <w:r w:rsidR="008B342F" w:rsidRPr="008B342F">
              <w:rPr>
                <w:rFonts w:ascii="Times New Roman" w:hAnsi="Times New Roman" w:cs="Times New Roman"/>
                <w:sz w:val="28"/>
                <w:szCs w:val="30"/>
              </w:rPr>
              <w:t>»)</w:t>
            </w:r>
          </w:p>
          <w:p w:rsidR="008B342F" w:rsidRPr="008B342F" w:rsidRDefault="008B342F" w:rsidP="00862C39">
            <w:pPr>
              <w:spacing w:after="0" w:line="240" w:lineRule="auto"/>
              <w:rPr>
                <w:rFonts w:ascii="Times New Roman" w:hAnsi="Times New Roman" w:cs="Times New Roman"/>
                <w:sz w:val="28"/>
                <w:szCs w:val="30"/>
              </w:rPr>
            </w:pPr>
          </w:p>
          <w:p w:rsidR="008B342F" w:rsidRPr="008B342F" w:rsidRDefault="008B342F" w:rsidP="008B342F">
            <w:pPr>
              <w:shd w:val="clear" w:color="auto" w:fill="FFFFFF"/>
              <w:tabs>
                <w:tab w:val="left" w:pos="5670"/>
              </w:tabs>
              <w:spacing w:after="0" w:line="240" w:lineRule="auto"/>
              <w:rPr>
                <w:rFonts w:ascii="Times New Roman" w:hAnsi="Times New Roman" w:cs="Times New Roman"/>
                <w:sz w:val="28"/>
              </w:rPr>
            </w:pPr>
            <w:r w:rsidRPr="008B342F">
              <w:rPr>
                <w:rFonts w:ascii="Times New Roman" w:hAnsi="Times New Roman" w:cs="Times New Roman"/>
                <w:spacing w:val="-3"/>
                <w:sz w:val="28"/>
              </w:rPr>
              <w:t>НОМЕНКЛАТУРА ДЕЛ</w:t>
            </w:r>
          </w:p>
          <w:p w:rsidR="008B342F" w:rsidRPr="008B342F" w:rsidRDefault="008B342F" w:rsidP="008B342F">
            <w:pPr>
              <w:spacing w:after="0" w:line="240" w:lineRule="auto"/>
              <w:rPr>
                <w:rFonts w:ascii="Times New Roman" w:hAnsi="Times New Roman" w:cs="Times New Roman"/>
                <w:sz w:val="28"/>
                <w:szCs w:val="12"/>
              </w:rPr>
            </w:pPr>
          </w:p>
          <w:p w:rsidR="00862C39" w:rsidRPr="008B342F" w:rsidRDefault="008B342F" w:rsidP="008B342F">
            <w:pPr>
              <w:shd w:val="clear" w:color="auto" w:fill="FFFFFF"/>
              <w:spacing w:before="58" w:after="0" w:line="240" w:lineRule="auto"/>
              <w:rPr>
                <w:rFonts w:ascii="Times New Roman" w:hAnsi="Times New Roman" w:cs="Times New Roman"/>
                <w:sz w:val="28"/>
              </w:rPr>
            </w:pPr>
            <w:r>
              <w:rPr>
                <w:rFonts w:ascii="Times New Roman" w:hAnsi="Times New Roman" w:cs="Times New Roman"/>
                <w:sz w:val="28"/>
              </w:rPr>
              <w:t>____________</w:t>
            </w:r>
            <w:r w:rsidRPr="008B342F">
              <w:rPr>
                <w:rFonts w:ascii="Times New Roman" w:hAnsi="Times New Roman" w:cs="Times New Roman"/>
                <w:sz w:val="28"/>
              </w:rPr>
              <w:t xml:space="preserve"> № _________</w:t>
            </w:r>
          </w:p>
          <w:p w:rsidR="008B342F" w:rsidRPr="008B342F" w:rsidRDefault="008B342F" w:rsidP="008B342F">
            <w:pPr>
              <w:shd w:val="clear" w:color="auto" w:fill="FFFFFF"/>
              <w:spacing w:before="58" w:after="0" w:line="240" w:lineRule="auto"/>
              <w:rPr>
                <w:rFonts w:ascii="Times New Roman" w:hAnsi="Times New Roman" w:cs="Times New Roman"/>
                <w:sz w:val="28"/>
              </w:rPr>
            </w:pPr>
          </w:p>
          <w:p w:rsidR="008B342F" w:rsidRPr="008B342F" w:rsidRDefault="008B342F" w:rsidP="008B342F">
            <w:pPr>
              <w:shd w:val="clear" w:color="auto" w:fill="FFFFFF"/>
              <w:spacing w:after="0" w:line="240" w:lineRule="auto"/>
              <w:rPr>
                <w:rFonts w:ascii="Times New Roman" w:hAnsi="Times New Roman" w:cs="Times New Roman"/>
                <w:sz w:val="28"/>
              </w:rPr>
            </w:pPr>
            <w:r w:rsidRPr="008B342F">
              <w:rPr>
                <w:rFonts w:ascii="Times New Roman" w:hAnsi="Times New Roman" w:cs="Times New Roman"/>
                <w:sz w:val="28"/>
              </w:rPr>
              <w:t>г. Минск</w:t>
            </w:r>
          </w:p>
          <w:p w:rsidR="008B342F" w:rsidRPr="008B342F" w:rsidRDefault="008B342F" w:rsidP="008B342F">
            <w:pPr>
              <w:shd w:val="clear" w:color="auto" w:fill="FFFFFF"/>
              <w:spacing w:after="0" w:line="240" w:lineRule="auto"/>
              <w:rPr>
                <w:rFonts w:ascii="Times New Roman" w:hAnsi="Times New Roman" w:cs="Times New Roman"/>
                <w:bCs/>
                <w:sz w:val="28"/>
              </w:rPr>
            </w:pPr>
          </w:p>
          <w:p w:rsidR="008B342F" w:rsidRPr="008B342F" w:rsidRDefault="008B342F" w:rsidP="008B342F">
            <w:pPr>
              <w:shd w:val="clear" w:color="auto" w:fill="FFFFFF"/>
              <w:spacing w:after="0" w:line="240" w:lineRule="auto"/>
              <w:rPr>
                <w:rFonts w:ascii="Times New Roman" w:hAnsi="Times New Roman" w:cs="Times New Roman"/>
                <w:bCs/>
                <w:sz w:val="28"/>
              </w:rPr>
            </w:pPr>
            <w:r w:rsidRPr="008B342F">
              <w:rPr>
                <w:rFonts w:ascii="Times New Roman" w:hAnsi="Times New Roman" w:cs="Times New Roman"/>
                <w:bCs/>
                <w:sz w:val="28"/>
              </w:rPr>
              <w:t>на 2021 год</w:t>
            </w:r>
          </w:p>
        </w:tc>
        <w:tc>
          <w:tcPr>
            <w:tcW w:w="4966" w:type="dxa"/>
            <w:tcBorders>
              <w:left w:val="nil"/>
            </w:tcBorders>
          </w:tcPr>
          <w:p w:rsidR="00862C39" w:rsidRDefault="00862C39" w:rsidP="008B342F">
            <w:pPr>
              <w:spacing w:after="120" w:line="240" w:lineRule="auto"/>
              <w:ind w:left="743"/>
              <w:jc w:val="both"/>
              <w:rPr>
                <w:rFonts w:ascii="Times New Roman" w:hAnsi="Times New Roman" w:cs="Times New Roman"/>
                <w:sz w:val="28"/>
              </w:rPr>
            </w:pPr>
            <w:r w:rsidRPr="008B342F">
              <w:rPr>
                <w:rFonts w:ascii="Times New Roman" w:hAnsi="Times New Roman" w:cs="Times New Roman"/>
                <w:sz w:val="28"/>
              </w:rPr>
              <w:t>УТВЕРЖДАЮ</w:t>
            </w:r>
          </w:p>
          <w:p w:rsidR="008B342F" w:rsidRDefault="008B342F" w:rsidP="008B342F">
            <w:pPr>
              <w:spacing w:after="120" w:line="240" w:lineRule="auto"/>
              <w:ind w:left="743"/>
              <w:jc w:val="both"/>
              <w:rPr>
                <w:rFonts w:ascii="Times New Roman" w:hAnsi="Times New Roman" w:cs="Times New Roman"/>
                <w:sz w:val="28"/>
              </w:rPr>
            </w:pPr>
            <w:r>
              <w:rPr>
                <w:rFonts w:ascii="Times New Roman" w:hAnsi="Times New Roman" w:cs="Times New Roman"/>
                <w:sz w:val="28"/>
              </w:rPr>
              <w:t>Директор общества</w:t>
            </w:r>
          </w:p>
          <w:p w:rsidR="008B342F" w:rsidRDefault="008B342F" w:rsidP="008B342F">
            <w:pPr>
              <w:spacing w:after="120" w:line="240" w:lineRule="auto"/>
              <w:ind w:left="743" w:firstLine="1094"/>
              <w:jc w:val="both"/>
              <w:rPr>
                <w:rFonts w:ascii="Times New Roman" w:hAnsi="Times New Roman" w:cs="Times New Roman"/>
                <w:sz w:val="28"/>
              </w:rPr>
            </w:pPr>
            <w:proofErr w:type="spellStart"/>
            <w:r>
              <w:rPr>
                <w:rFonts w:ascii="Times New Roman" w:hAnsi="Times New Roman" w:cs="Times New Roman"/>
                <w:sz w:val="28"/>
              </w:rPr>
              <w:t>М.Н.Петрова</w:t>
            </w:r>
            <w:proofErr w:type="spellEnd"/>
          </w:p>
          <w:p w:rsidR="00862C39" w:rsidRPr="008B342F" w:rsidRDefault="008B342F" w:rsidP="008B342F">
            <w:pPr>
              <w:spacing w:after="0" w:line="240" w:lineRule="auto"/>
              <w:ind w:left="702"/>
              <w:jc w:val="both"/>
              <w:rPr>
                <w:rFonts w:ascii="Times New Roman" w:hAnsi="Times New Roman" w:cs="Times New Roman"/>
                <w:bCs/>
                <w:sz w:val="28"/>
              </w:rPr>
            </w:pPr>
            <w:r>
              <w:rPr>
                <w:rFonts w:ascii="Times New Roman" w:hAnsi="Times New Roman" w:cs="Times New Roman"/>
                <w:sz w:val="28"/>
              </w:rPr>
              <w:t>__.__.2020</w:t>
            </w:r>
          </w:p>
        </w:tc>
      </w:tr>
    </w:tbl>
    <w:p w:rsidR="00493723" w:rsidRPr="008B342F" w:rsidRDefault="00493723" w:rsidP="00862C39">
      <w:pPr>
        <w:shd w:val="clear" w:color="auto" w:fill="FFFFFF"/>
        <w:spacing w:after="0" w:line="240" w:lineRule="auto"/>
        <w:rPr>
          <w:rFonts w:ascii="Times New Roman" w:hAnsi="Times New Roman" w:cs="Times New Roman"/>
          <w:sz w:val="28"/>
          <w:szCs w:val="12"/>
        </w:rPr>
      </w:pPr>
    </w:p>
    <w:tbl>
      <w:tblPr>
        <w:tblStyle w:val="a3"/>
        <w:tblW w:w="9747" w:type="dxa"/>
        <w:tblLook w:val="04A0" w:firstRow="1" w:lastRow="0" w:firstColumn="1" w:lastColumn="0" w:noHBand="0" w:noVBand="1"/>
      </w:tblPr>
      <w:tblGrid>
        <w:gridCol w:w="1101"/>
        <w:gridCol w:w="3685"/>
        <w:gridCol w:w="992"/>
        <w:gridCol w:w="1985"/>
        <w:gridCol w:w="1984"/>
      </w:tblGrid>
      <w:tr w:rsidR="00493723" w:rsidRPr="00763484" w:rsidTr="00167D7D">
        <w:tc>
          <w:tcPr>
            <w:tcW w:w="1101" w:type="dxa"/>
            <w:vAlign w:val="center"/>
          </w:tcPr>
          <w:p w:rsidR="00493723" w:rsidRPr="00763484" w:rsidRDefault="00493723" w:rsidP="00862C39">
            <w:pPr>
              <w:spacing w:after="0" w:line="240" w:lineRule="auto"/>
              <w:jc w:val="center"/>
              <w:rPr>
                <w:rFonts w:ascii="Times New Roman" w:hAnsi="Times New Roman" w:cs="Times New Roman"/>
                <w:sz w:val="24"/>
                <w:szCs w:val="24"/>
              </w:rPr>
            </w:pPr>
            <w:r w:rsidRPr="00763484">
              <w:rPr>
                <w:rFonts w:ascii="Times New Roman" w:hAnsi="Times New Roman" w:cs="Times New Roman"/>
                <w:sz w:val="24"/>
                <w:szCs w:val="24"/>
              </w:rPr>
              <w:t>Индекс дела</w:t>
            </w:r>
          </w:p>
        </w:tc>
        <w:tc>
          <w:tcPr>
            <w:tcW w:w="3685" w:type="dxa"/>
            <w:vAlign w:val="center"/>
          </w:tcPr>
          <w:p w:rsidR="00493723" w:rsidRPr="00763484" w:rsidRDefault="00493723" w:rsidP="00862C39">
            <w:pPr>
              <w:spacing w:after="0" w:line="240" w:lineRule="auto"/>
              <w:jc w:val="center"/>
              <w:rPr>
                <w:rFonts w:ascii="Times New Roman" w:hAnsi="Times New Roman" w:cs="Times New Roman"/>
                <w:sz w:val="24"/>
                <w:szCs w:val="24"/>
              </w:rPr>
            </w:pPr>
            <w:r w:rsidRPr="00763484">
              <w:rPr>
                <w:rFonts w:ascii="Times New Roman" w:hAnsi="Times New Roman" w:cs="Times New Roman"/>
                <w:sz w:val="24"/>
                <w:szCs w:val="24"/>
              </w:rPr>
              <w:t>Название раздела (подраздела), заголовок дела (тома, части)</w:t>
            </w:r>
          </w:p>
        </w:tc>
        <w:tc>
          <w:tcPr>
            <w:tcW w:w="992" w:type="dxa"/>
            <w:vAlign w:val="center"/>
          </w:tcPr>
          <w:p w:rsidR="00493723" w:rsidRPr="00763484" w:rsidRDefault="00493723" w:rsidP="00862C39">
            <w:pPr>
              <w:spacing w:after="0" w:line="240" w:lineRule="auto"/>
              <w:jc w:val="center"/>
              <w:rPr>
                <w:rFonts w:ascii="Times New Roman" w:hAnsi="Times New Roman" w:cs="Times New Roman"/>
                <w:sz w:val="24"/>
                <w:szCs w:val="24"/>
              </w:rPr>
            </w:pPr>
            <w:r w:rsidRPr="00763484">
              <w:rPr>
                <w:rFonts w:ascii="Times New Roman" w:hAnsi="Times New Roman" w:cs="Times New Roman"/>
                <w:sz w:val="24"/>
                <w:szCs w:val="24"/>
              </w:rPr>
              <w:t>Кол-во дел (томов, частей)</w:t>
            </w:r>
          </w:p>
        </w:tc>
        <w:tc>
          <w:tcPr>
            <w:tcW w:w="1985" w:type="dxa"/>
            <w:vAlign w:val="center"/>
          </w:tcPr>
          <w:p w:rsidR="00493723" w:rsidRPr="00763484" w:rsidRDefault="00493723" w:rsidP="00862C39">
            <w:pPr>
              <w:spacing w:after="0" w:line="240" w:lineRule="auto"/>
              <w:jc w:val="center"/>
              <w:rPr>
                <w:rFonts w:ascii="Times New Roman" w:hAnsi="Times New Roman" w:cs="Times New Roman"/>
                <w:sz w:val="24"/>
                <w:szCs w:val="24"/>
              </w:rPr>
            </w:pPr>
            <w:r w:rsidRPr="00763484">
              <w:rPr>
                <w:rFonts w:ascii="Times New Roman" w:hAnsi="Times New Roman" w:cs="Times New Roman"/>
                <w:sz w:val="24"/>
                <w:szCs w:val="24"/>
              </w:rPr>
              <w:t>Срок хранения дела (тома, части) и номера пунктов (статей) по перечню</w:t>
            </w:r>
          </w:p>
        </w:tc>
        <w:tc>
          <w:tcPr>
            <w:tcW w:w="1984" w:type="dxa"/>
            <w:vAlign w:val="center"/>
          </w:tcPr>
          <w:p w:rsidR="00493723" w:rsidRPr="00763484" w:rsidRDefault="00493723" w:rsidP="00862C39">
            <w:pPr>
              <w:spacing w:after="0" w:line="240" w:lineRule="auto"/>
              <w:jc w:val="center"/>
              <w:rPr>
                <w:rFonts w:ascii="Times New Roman" w:hAnsi="Times New Roman" w:cs="Times New Roman"/>
                <w:sz w:val="24"/>
                <w:szCs w:val="24"/>
              </w:rPr>
            </w:pPr>
            <w:r w:rsidRPr="00763484">
              <w:rPr>
                <w:rFonts w:ascii="Times New Roman" w:hAnsi="Times New Roman" w:cs="Times New Roman"/>
                <w:sz w:val="24"/>
                <w:szCs w:val="24"/>
              </w:rPr>
              <w:t>Примечание</w:t>
            </w:r>
          </w:p>
        </w:tc>
      </w:tr>
    </w:tbl>
    <w:p w:rsidR="00493723" w:rsidRPr="00862C39" w:rsidRDefault="00493723" w:rsidP="00862C39">
      <w:pPr>
        <w:spacing w:after="0" w:line="240" w:lineRule="auto"/>
        <w:rPr>
          <w:rFonts w:ascii="Times New Roman" w:hAnsi="Times New Roman" w:cs="Times New Roman"/>
          <w:sz w:val="4"/>
          <w:szCs w:val="24"/>
        </w:rPr>
      </w:pPr>
    </w:p>
    <w:tbl>
      <w:tblPr>
        <w:tblStyle w:val="a3"/>
        <w:tblW w:w="9747" w:type="dxa"/>
        <w:tblLayout w:type="fixed"/>
        <w:tblLook w:val="04A0" w:firstRow="1" w:lastRow="0" w:firstColumn="1" w:lastColumn="0" w:noHBand="0" w:noVBand="1"/>
      </w:tblPr>
      <w:tblGrid>
        <w:gridCol w:w="1101"/>
        <w:gridCol w:w="3685"/>
        <w:gridCol w:w="992"/>
        <w:gridCol w:w="1985"/>
        <w:gridCol w:w="1984"/>
      </w:tblGrid>
      <w:tr w:rsidR="00343163" w:rsidRPr="00763484" w:rsidTr="00F270FB">
        <w:trPr>
          <w:tblHeader/>
        </w:trPr>
        <w:tc>
          <w:tcPr>
            <w:tcW w:w="1101" w:type="dxa"/>
            <w:tcBorders>
              <w:bottom w:val="double" w:sz="4" w:space="0" w:color="auto"/>
            </w:tcBorders>
            <w:vAlign w:val="center"/>
          </w:tcPr>
          <w:p w:rsidR="00343163" w:rsidRPr="006F0785" w:rsidRDefault="00343163" w:rsidP="00862C39">
            <w:pPr>
              <w:spacing w:after="0" w:line="240" w:lineRule="auto"/>
              <w:jc w:val="center"/>
              <w:rPr>
                <w:rFonts w:ascii="Times New Roman" w:hAnsi="Times New Roman" w:cs="Times New Roman"/>
                <w:szCs w:val="24"/>
              </w:rPr>
            </w:pPr>
            <w:r w:rsidRPr="006F0785">
              <w:rPr>
                <w:rFonts w:ascii="Times New Roman" w:hAnsi="Times New Roman" w:cs="Times New Roman"/>
                <w:szCs w:val="24"/>
              </w:rPr>
              <w:t>1</w:t>
            </w:r>
          </w:p>
        </w:tc>
        <w:tc>
          <w:tcPr>
            <w:tcW w:w="3685" w:type="dxa"/>
            <w:tcBorders>
              <w:bottom w:val="double" w:sz="4" w:space="0" w:color="auto"/>
            </w:tcBorders>
            <w:vAlign w:val="center"/>
          </w:tcPr>
          <w:p w:rsidR="00343163" w:rsidRPr="006F0785" w:rsidRDefault="00343163" w:rsidP="00862C39">
            <w:pPr>
              <w:spacing w:after="0" w:line="240" w:lineRule="auto"/>
              <w:jc w:val="center"/>
              <w:rPr>
                <w:rFonts w:ascii="Times New Roman" w:hAnsi="Times New Roman" w:cs="Times New Roman"/>
                <w:szCs w:val="24"/>
              </w:rPr>
            </w:pPr>
            <w:r w:rsidRPr="006F0785">
              <w:rPr>
                <w:rFonts w:ascii="Times New Roman" w:hAnsi="Times New Roman" w:cs="Times New Roman"/>
                <w:szCs w:val="24"/>
              </w:rPr>
              <w:t>2</w:t>
            </w:r>
          </w:p>
        </w:tc>
        <w:tc>
          <w:tcPr>
            <w:tcW w:w="992" w:type="dxa"/>
            <w:tcBorders>
              <w:bottom w:val="double" w:sz="4" w:space="0" w:color="auto"/>
            </w:tcBorders>
            <w:vAlign w:val="center"/>
          </w:tcPr>
          <w:p w:rsidR="00343163" w:rsidRPr="006F0785" w:rsidRDefault="00343163" w:rsidP="00862C39">
            <w:pPr>
              <w:spacing w:after="0" w:line="240" w:lineRule="auto"/>
              <w:jc w:val="center"/>
              <w:rPr>
                <w:rFonts w:ascii="Times New Roman" w:hAnsi="Times New Roman" w:cs="Times New Roman"/>
                <w:szCs w:val="24"/>
              </w:rPr>
            </w:pPr>
            <w:r w:rsidRPr="006F0785">
              <w:rPr>
                <w:rFonts w:ascii="Times New Roman" w:hAnsi="Times New Roman" w:cs="Times New Roman"/>
                <w:szCs w:val="24"/>
              </w:rPr>
              <w:t>3</w:t>
            </w:r>
          </w:p>
        </w:tc>
        <w:tc>
          <w:tcPr>
            <w:tcW w:w="1985" w:type="dxa"/>
            <w:tcBorders>
              <w:bottom w:val="double" w:sz="4" w:space="0" w:color="auto"/>
            </w:tcBorders>
            <w:vAlign w:val="center"/>
          </w:tcPr>
          <w:p w:rsidR="00343163" w:rsidRPr="006F0785" w:rsidRDefault="00343163" w:rsidP="00862C39">
            <w:pPr>
              <w:spacing w:after="0" w:line="240" w:lineRule="auto"/>
              <w:jc w:val="center"/>
              <w:rPr>
                <w:rFonts w:ascii="Times New Roman" w:hAnsi="Times New Roman" w:cs="Times New Roman"/>
                <w:szCs w:val="24"/>
              </w:rPr>
            </w:pPr>
            <w:r w:rsidRPr="006F0785">
              <w:rPr>
                <w:rFonts w:ascii="Times New Roman" w:hAnsi="Times New Roman" w:cs="Times New Roman"/>
                <w:szCs w:val="24"/>
              </w:rPr>
              <w:t>4</w:t>
            </w:r>
          </w:p>
        </w:tc>
        <w:tc>
          <w:tcPr>
            <w:tcW w:w="1984" w:type="dxa"/>
            <w:tcBorders>
              <w:bottom w:val="double" w:sz="4" w:space="0" w:color="auto"/>
            </w:tcBorders>
            <w:vAlign w:val="center"/>
          </w:tcPr>
          <w:p w:rsidR="00343163" w:rsidRPr="006F0785" w:rsidRDefault="00343163" w:rsidP="00862C39">
            <w:pPr>
              <w:spacing w:after="0" w:line="240" w:lineRule="auto"/>
              <w:jc w:val="center"/>
              <w:rPr>
                <w:rFonts w:ascii="Times New Roman" w:hAnsi="Times New Roman" w:cs="Times New Roman"/>
                <w:szCs w:val="24"/>
              </w:rPr>
            </w:pPr>
            <w:r w:rsidRPr="006F0785">
              <w:rPr>
                <w:rFonts w:ascii="Times New Roman" w:hAnsi="Times New Roman" w:cs="Times New Roman"/>
                <w:szCs w:val="24"/>
              </w:rPr>
              <w:t>5</w:t>
            </w:r>
          </w:p>
        </w:tc>
      </w:tr>
      <w:tr w:rsidR="002F27AF" w:rsidRPr="00763484" w:rsidTr="00F270FB">
        <w:tc>
          <w:tcPr>
            <w:tcW w:w="1101" w:type="dxa"/>
          </w:tcPr>
          <w:p w:rsidR="002F27AF" w:rsidRPr="006F0785" w:rsidRDefault="002F27AF" w:rsidP="002F27AF">
            <w:pPr>
              <w:pStyle w:val="a4"/>
              <w:spacing w:after="0" w:line="240" w:lineRule="auto"/>
              <w:ind w:left="0"/>
              <w:rPr>
                <w:rFonts w:ascii="Times New Roman" w:hAnsi="Times New Roman" w:cs="Times New Roman"/>
                <w:sz w:val="28"/>
                <w:szCs w:val="28"/>
              </w:rPr>
            </w:pPr>
          </w:p>
        </w:tc>
        <w:tc>
          <w:tcPr>
            <w:tcW w:w="3685" w:type="dxa"/>
          </w:tcPr>
          <w:p w:rsidR="002F27AF" w:rsidRPr="006F0785" w:rsidRDefault="002F27AF" w:rsidP="00665D4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01. Руководство</w:t>
            </w:r>
          </w:p>
        </w:tc>
        <w:tc>
          <w:tcPr>
            <w:tcW w:w="992" w:type="dxa"/>
          </w:tcPr>
          <w:p w:rsidR="002F27AF" w:rsidRPr="006F0785" w:rsidRDefault="002F27AF" w:rsidP="00863A59">
            <w:pPr>
              <w:spacing w:after="0" w:line="240" w:lineRule="auto"/>
              <w:rPr>
                <w:rFonts w:ascii="Times New Roman" w:hAnsi="Times New Roman" w:cs="Times New Roman"/>
                <w:sz w:val="28"/>
                <w:szCs w:val="28"/>
              </w:rPr>
            </w:pPr>
          </w:p>
        </w:tc>
        <w:tc>
          <w:tcPr>
            <w:tcW w:w="1985" w:type="dxa"/>
          </w:tcPr>
          <w:p w:rsidR="002F27AF" w:rsidRPr="006F0785" w:rsidRDefault="002F27AF" w:rsidP="00863A59">
            <w:pPr>
              <w:spacing w:after="0" w:line="240" w:lineRule="auto"/>
              <w:jc w:val="center"/>
              <w:rPr>
                <w:rFonts w:ascii="Times New Roman" w:hAnsi="Times New Roman" w:cs="Times New Roman"/>
                <w:sz w:val="28"/>
                <w:szCs w:val="28"/>
              </w:rPr>
            </w:pPr>
          </w:p>
        </w:tc>
        <w:tc>
          <w:tcPr>
            <w:tcW w:w="1984" w:type="dxa"/>
          </w:tcPr>
          <w:p w:rsidR="002F27AF" w:rsidRPr="008B342F" w:rsidRDefault="002F27AF" w:rsidP="008B342F">
            <w:pPr>
              <w:spacing w:after="0" w:line="240" w:lineRule="auto"/>
              <w:ind w:left="-108"/>
              <w:rPr>
                <w:rFonts w:ascii="Times New Roman" w:hAnsi="Times New Roman" w:cs="Times New Roman"/>
              </w:rPr>
            </w:pPr>
          </w:p>
        </w:tc>
      </w:tr>
      <w:tr w:rsidR="008B342F" w:rsidRPr="00763484" w:rsidTr="00F270FB">
        <w:tc>
          <w:tcPr>
            <w:tcW w:w="1101" w:type="dxa"/>
          </w:tcPr>
          <w:p w:rsidR="008B342F" w:rsidRPr="006F0785" w:rsidRDefault="008B342F" w:rsidP="00862C39">
            <w:pPr>
              <w:pStyle w:val="a4"/>
              <w:numPr>
                <w:ilvl w:val="0"/>
                <w:numId w:val="1"/>
              </w:numPr>
              <w:spacing w:after="0" w:line="240" w:lineRule="auto"/>
              <w:jc w:val="center"/>
              <w:rPr>
                <w:rFonts w:ascii="Times New Roman" w:hAnsi="Times New Roman" w:cs="Times New Roman"/>
                <w:sz w:val="28"/>
                <w:szCs w:val="28"/>
              </w:rPr>
            </w:pPr>
          </w:p>
        </w:tc>
        <w:tc>
          <w:tcPr>
            <w:tcW w:w="3685" w:type="dxa"/>
          </w:tcPr>
          <w:p w:rsidR="008B342F" w:rsidRPr="006F0785" w:rsidRDefault="008B342F" w:rsidP="008B342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Устав открытого акционерного общества «</w:t>
            </w:r>
            <w:proofErr w:type="spellStart"/>
            <w:r w:rsidRPr="006F0785">
              <w:rPr>
                <w:rFonts w:ascii="Times New Roman" w:hAnsi="Times New Roman" w:cs="Times New Roman"/>
                <w:sz w:val="28"/>
                <w:szCs w:val="28"/>
              </w:rPr>
              <w:t>СпецСтройТрест</w:t>
            </w:r>
            <w:proofErr w:type="spellEnd"/>
            <w:r w:rsidRPr="006F0785">
              <w:rPr>
                <w:rFonts w:ascii="Times New Roman" w:hAnsi="Times New Roman" w:cs="Times New Roman"/>
                <w:sz w:val="28"/>
                <w:szCs w:val="28"/>
              </w:rPr>
              <w:t>» (далее – общество)</w:t>
            </w:r>
          </w:p>
        </w:tc>
        <w:tc>
          <w:tcPr>
            <w:tcW w:w="992" w:type="dxa"/>
          </w:tcPr>
          <w:p w:rsidR="008B342F" w:rsidRPr="006F0785" w:rsidRDefault="008B342F" w:rsidP="00863A59">
            <w:pPr>
              <w:spacing w:after="0" w:line="240" w:lineRule="auto"/>
              <w:rPr>
                <w:rFonts w:ascii="Times New Roman" w:hAnsi="Times New Roman" w:cs="Times New Roman"/>
                <w:sz w:val="28"/>
                <w:szCs w:val="28"/>
              </w:rPr>
            </w:pPr>
          </w:p>
        </w:tc>
        <w:tc>
          <w:tcPr>
            <w:tcW w:w="1985" w:type="dxa"/>
          </w:tcPr>
          <w:p w:rsidR="008B342F" w:rsidRPr="006F0785" w:rsidRDefault="008B342F"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Постоянно</w:t>
            </w:r>
          </w:p>
          <w:p w:rsidR="008B342F" w:rsidRPr="006F0785" w:rsidRDefault="008B342F" w:rsidP="008B342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24.1</w:t>
            </w:r>
          </w:p>
        </w:tc>
        <w:tc>
          <w:tcPr>
            <w:tcW w:w="1984" w:type="dxa"/>
          </w:tcPr>
          <w:p w:rsidR="008B342F" w:rsidRPr="008B342F" w:rsidRDefault="008B342F" w:rsidP="008B342F">
            <w:pPr>
              <w:spacing w:after="0" w:line="240" w:lineRule="auto"/>
              <w:ind w:left="-108"/>
              <w:rPr>
                <w:rFonts w:ascii="Times New Roman" w:hAnsi="Times New Roman" w:cs="Times New Roman"/>
              </w:rPr>
            </w:pPr>
          </w:p>
        </w:tc>
      </w:tr>
      <w:tr w:rsidR="008B342F" w:rsidRPr="00763484" w:rsidTr="00F270FB">
        <w:tc>
          <w:tcPr>
            <w:tcW w:w="1101" w:type="dxa"/>
          </w:tcPr>
          <w:p w:rsidR="008B342F" w:rsidRPr="006F0785" w:rsidRDefault="008B342F" w:rsidP="00862C39">
            <w:pPr>
              <w:pStyle w:val="a4"/>
              <w:numPr>
                <w:ilvl w:val="0"/>
                <w:numId w:val="1"/>
              </w:numPr>
              <w:spacing w:after="0" w:line="240" w:lineRule="auto"/>
              <w:jc w:val="center"/>
              <w:rPr>
                <w:rFonts w:ascii="Times New Roman" w:hAnsi="Times New Roman" w:cs="Times New Roman"/>
                <w:sz w:val="28"/>
                <w:szCs w:val="28"/>
              </w:rPr>
            </w:pPr>
          </w:p>
        </w:tc>
        <w:tc>
          <w:tcPr>
            <w:tcW w:w="3685" w:type="dxa"/>
          </w:tcPr>
          <w:p w:rsidR="008B342F" w:rsidRPr="006F0785" w:rsidRDefault="008B342F" w:rsidP="00863A59">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 xml:space="preserve">Документы о создании, государственной регистрации общества (приказы, свидетельство о государственной регистрации и др.) </w:t>
            </w:r>
          </w:p>
        </w:tc>
        <w:tc>
          <w:tcPr>
            <w:tcW w:w="992" w:type="dxa"/>
          </w:tcPr>
          <w:p w:rsidR="008B342F" w:rsidRPr="006F0785" w:rsidRDefault="008B342F" w:rsidP="00863A59">
            <w:pPr>
              <w:spacing w:after="0" w:line="240" w:lineRule="auto"/>
              <w:rPr>
                <w:rFonts w:ascii="Times New Roman" w:hAnsi="Times New Roman" w:cs="Times New Roman"/>
                <w:sz w:val="28"/>
                <w:szCs w:val="28"/>
              </w:rPr>
            </w:pPr>
          </w:p>
        </w:tc>
        <w:tc>
          <w:tcPr>
            <w:tcW w:w="1985" w:type="dxa"/>
          </w:tcPr>
          <w:p w:rsidR="008B342F" w:rsidRPr="006F0785" w:rsidRDefault="008B342F"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Постоянно</w:t>
            </w:r>
          </w:p>
          <w:p w:rsidR="008B342F" w:rsidRPr="006F0785" w:rsidRDefault="008B342F" w:rsidP="008B342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23</w:t>
            </w:r>
          </w:p>
        </w:tc>
        <w:tc>
          <w:tcPr>
            <w:tcW w:w="1984" w:type="dxa"/>
          </w:tcPr>
          <w:p w:rsidR="008B342F" w:rsidRPr="008B342F" w:rsidRDefault="008B342F" w:rsidP="008B342F">
            <w:pPr>
              <w:spacing w:after="0" w:line="240" w:lineRule="auto"/>
              <w:ind w:left="-108"/>
              <w:rPr>
                <w:rFonts w:ascii="Times New Roman" w:hAnsi="Times New Roman" w:cs="Times New Roman"/>
              </w:rPr>
            </w:pPr>
          </w:p>
        </w:tc>
      </w:tr>
      <w:tr w:rsidR="008B342F" w:rsidRPr="00763484" w:rsidTr="00F270FB">
        <w:tc>
          <w:tcPr>
            <w:tcW w:w="1101" w:type="dxa"/>
          </w:tcPr>
          <w:p w:rsidR="008B342F" w:rsidRPr="006F0785" w:rsidRDefault="008B342F" w:rsidP="00862C39">
            <w:pPr>
              <w:pStyle w:val="a4"/>
              <w:numPr>
                <w:ilvl w:val="0"/>
                <w:numId w:val="1"/>
              </w:numPr>
              <w:spacing w:after="0" w:line="240" w:lineRule="auto"/>
              <w:jc w:val="center"/>
              <w:rPr>
                <w:rFonts w:ascii="Times New Roman" w:hAnsi="Times New Roman" w:cs="Times New Roman"/>
                <w:sz w:val="28"/>
                <w:szCs w:val="28"/>
              </w:rPr>
            </w:pPr>
          </w:p>
        </w:tc>
        <w:tc>
          <w:tcPr>
            <w:tcW w:w="3685" w:type="dxa"/>
            <w:vAlign w:val="center"/>
          </w:tcPr>
          <w:p w:rsidR="008B342F" w:rsidRPr="006F0785" w:rsidRDefault="008B342F" w:rsidP="00863A59">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Приказы директора общества по основной деятельности</w:t>
            </w:r>
          </w:p>
        </w:tc>
        <w:tc>
          <w:tcPr>
            <w:tcW w:w="992" w:type="dxa"/>
          </w:tcPr>
          <w:p w:rsidR="008B342F" w:rsidRPr="006F0785" w:rsidRDefault="008B342F" w:rsidP="00863A59">
            <w:pPr>
              <w:spacing w:after="0" w:line="240" w:lineRule="auto"/>
              <w:rPr>
                <w:rFonts w:ascii="Times New Roman" w:hAnsi="Times New Roman" w:cs="Times New Roman"/>
                <w:sz w:val="28"/>
                <w:szCs w:val="28"/>
              </w:rPr>
            </w:pPr>
          </w:p>
        </w:tc>
        <w:tc>
          <w:tcPr>
            <w:tcW w:w="1985" w:type="dxa"/>
          </w:tcPr>
          <w:p w:rsidR="008B342F" w:rsidRPr="006F0785" w:rsidRDefault="008B342F" w:rsidP="00863A59">
            <w:pPr>
              <w:spacing w:after="0" w:line="240" w:lineRule="auto"/>
              <w:jc w:val="center"/>
              <w:rPr>
                <w:rFonts w:ascii="Times New Roman" w:hAnsi="Times New Roman" w:cs="Times New Roman"/>
                <w:sz w:val="28"/>
                <w:szCs w:val="28"/>
                <w:lang w:val="en-US"/>
              </w:rPr>
            </w:pPr>
            <w:r w:rsidRPr="006F0785">
              <w:rPr>
                <w:rFonts w:ascii="Times New Roman" w:hAnsi="Times New Roman" w:cs="Times New Roman"/>
                <w:sz w:val="28"/>
                <w:szCs w:val="28"/>
              </w:rPr>
              <w:t>Постоянно</w:t>
            </w:r>
          </w:p>
          <w:p w:rsidR="008B342F" w:rsidRPr="006F0785" w:rsidRDefault="008B342F" w:rsidP="00863A59">
            <w:pPr>
              <w:spacing w:after="0" w:line="240" w:lineRule="auto"/>
              <w:jc w:val="center"/>
              <w:rPr>
                <w:rFonts w:ascii="Times New Roman" w:hAnsi="Times New Roman" w:cs="Times New Roman"/>
                <w:sz w:val="28"/>
                <w:szCs w:val="28"/>
                <w:lang w:val="en-US"/>
              </w:rPr>
            </w:pPr>
            <w:r w:rsidRPr="006F0785">
              <w:rPr>
                <w:rFonts w:ascii="Times New Roman" w:hAnsi="Times New Roman" w:cs="Times New Roman"/>
                <w:sz w:val="28"/>
                <w:szCs w:val="28"/>
              </w:rPr>
              <w:t>п.</w:t>
            </w:r>
            <w:r w:rsidRPr="006F0785">
              <w:rPr>
                <w:rFonts w:ascii="Times New Roman" w:hAnsi="Times New Roman" w:cs="Times New Roman"/>
                <w:sz w:val="28"/>
                <w:szCs w:val="28"/>
                <w:lang w:val="en-US"/>
              </w:rPr>
              <w:t xml:space="preserve"> </w:t>
            </w:r>
            <w:r w:rsidRPr="006F0785">
              <w:rPr>
                <w:rFonts w:ascii="Times New Roman" w:hAnsi="Times New Roman" w:cs="Times New Roman"/>
                <w:sz w:val="28"/>
                <w:szCs w:val="28"/>
              </w:rPr>
              <w:t>21.1</w:t>
            </w:r>
          </w:p>
        </w:tc>
        <w:tc>
          <w:tcPr>
            <w:tcW w:w="1984" w:type="dxa"/>
          </w:tcPr>
          <w:p w:rsidR="008B342F" w:rsidRPr="008B342F" w:rsidRDefault="008B342F" w:rsidP="008B342F">
            <w:pPr>
              <w:spacing w:after="0" w:line="240" w:lineRule="auto"/>
              <w:ind w:left="-108"/>
              <w:rPr>
                <w:rFonts w:ascii="Times New Roman" w:hAnsi="Times New Roman" w:cs="Times New Roman"/>
              </w:rPr>
            </w:pPr>
          </w:p>
        </w:tc>
      </w:tr>
      <w:tr w:rsidR="008B342F" w:rsidRPr="00763484" w:rsidTr="00F270FB">
        <w:trPr>
          <w:trHeight w:val="3058"/>
        </w:trPr>
        <w:tc>
          <w:tcPr>
            <w:tcW w:w="1101" w:type="dxa"/>
          </w:tcPr>
          <w:p w:rsidR="008B342F" w:rsidRPr="006F0785" w:rsidRDefault="008B342F" w:rsidP="008B342F">
            <w:pPr>
              <w:pStyle w:val="a4"/>
              <w:numPr>
                <w:ilvl w:val="0"/>
                <w:numId w:val="1"/>
              </w:numPr>
              <w:spacing w:after="0" w:line="240" w:lineRule="auto"/>
              <w:jc w:val="center"/>
              <w:rPr>
                <w:rFonts w:ascii="Times New Roman" w:hAnsi="Times New Roman" w:cs="Times New Roman"/>
                <w:sz w:val="28"/>
                <w:szCs w:val="28"/>
              </w:rPr>
            </w:pPr>
          </w:p>
        </w:tc>
        <w:tc>
          <w:tcPr>
            <w:tcW w:w="3685" w:type="dxa"/>
          </w:tcPr>
          <w:p w:rsidR="008B342F" w:rsidRPr="006F0785" w:rsidRDefault="008B342F" w:rsidP="008B342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Приказы директора общества по административно-хозяйственным вопросам</w:t>
            </w:r>
          </w:p>
        </w:tc>
        <w:tc>
          <w:tcPr>
            <w:tcW w:w="992" w:type="dxa"/>
          </w:tcPr>
          <w:p w:rsidR="008B342F" w:rsidRPr="006F0785" w:rsidRDefault="008B342F" w:rsidP="008B342F">
            <w:pPr>
              <w:spacing w:after="0" w:line="240" w:lineRule="auto"/>
              <w:rPr>
                <w:rFonts w:ascii="Times New Roman" w:hAnsi="Times New Roman" w:cs="Times New Roman"/>
                <w:sz w:val="28"/>
                <w:szCs w:val="28"/>
              </w:rPr>
            </w:pPr>
          </w:p>
        </w:tc>
        <w:tc>
          <w:tcPr>
            <w:tcW w:w="1985" w:type="dxa"/>
          </w:tcPr>
          <w:p w:rsidR="008B342F" w:rsidRPr="006F0785" w:rsidRDefault="008B342F" w:rsidP="008B342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8B342F" w:rsidRPr="006F0785" w:rsidRDefault="008B342F" w:rsidP="008B342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21.2</w:t>
            </w:r>
          </w:p>
        </w:tc>
        <w:tc>
          <w:tcPr>
            <w:tcW w:w="1984" w:type="dxa"/>
          </w:tcPr>
          <w:p w:rsidR="008B342F" w:rsidRPr="008B342F" w:rsidRDefault="008B342F" w:rsidP="008B342F">
            <w:pPr>
              <w:spacing w:after="0" w:line="240" w:lineRule="auto"/>
              <w:ind w:left="-108"/>
              <w:rPr>
                <w:rFonts w:ascii="Times New Roman" w:hAnsi="Times New Roman" w:cs="Times New Roman"/>
              </w:rPr>
            </w:pPr>
            <w:r w:rsidRPr="008B342F">
              <w:rPr>
                <w:rFonts w:ascii="Times New Roman" w:hAnsi="Times New Roman" w:cs="Times New Roman"/>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8B342F" w:rsidRPr="00763484" w:rsidTr="00F270FB">
        <w:tc>
          <w:tcPr>
            <w:tcW w:w="1101" w:type="dxa"/>
          </w:tcPr>
          <w:p w:rsidR="008B342F" w:rsidRPr="006F0785" w:rsidRDefault="008B342F" w:rsidP="00862C39">
            <w:pPr>
              <w:pStyle w:val="a4"/>
              <w:numPr>
                <w:ilvl w:val="0"/>
                <w:numId w:val="1"/>
              </w:numPr>
              <w:spacing w:after="0" w:line="240" w:lineRule="auto"/>
              <w:jc w:val="center"/>
              <w:rPr>
                <w:rFonts w:ascii="Times New Roman" w:hAnsi="Times New Roman" w:cs="Times New Roman"/>
                <w:sz w:val="28"/>
                <w:szCs w:val="28"/>
              </w:rPr>
            </w:pPr>
          </w:p>
        </w:tc>
        <w:tc>
          <w:tcPr>
            <w:tcW w:w="3685" w:type="dxa"/>
            <w:vAlign w:val="center"/>
          </w:tcPr>
          <w:p w:rsidR="008B342F" w:rsidRPr="006F0785" w:rsidRDefault="008B342F" w:rsidP="00863A59">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Протоколы заседаний общих собраний участников общества и документы к ним</w:t>
            </w:r>
          </w:p>
        </w:tc>
        <w:tc>
          <w:tcPr>
            <w:tcW w:w="992" w:type="dxa"/>
          </w:tcPr>
          <w:p w:rsidR="008B342F" w:rsidRPr="006F0785" w:rsidRDefault="008B342F" w:rsidP="00863A59">
            <w:pPr>
              <w:spacing w:after="0" w:line="240" w:lineRule="auto"/>
              <w:rPr>
                <w:rFonts w:ascii="Times New Roman" w:hAnsi="Times New Roman" w:cs="Times New Roman"/>
                <w:sz w:val="28"/>
                <w:szCs w:val="28"/>
              </w:rPr>
            </w:pPr>
          </w:p>
        </w:tc>
        <w:tc>
          <w:tcPr>
            <w:tcW w:w="1985" w:type="dxa"/>
          </w:tcPr>
          <w:p w:rsidR="008B342F" w:rsidRPr="006F0785" w:rsidRDefault="008B342F"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Постоянно</w:t>
            </w:r>
          </w:p>
          <w:p w:rsidR="008B342F" w:rsidRPr="006F0785" w:rsidRDefault="008B342F"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17</w:t>
            </w:r>
          </w:p>
        </w:tc>
        <w:tc>
          <w:tcPr>
            <w:tcW w:w="1984" w:type="dxa"/>
          </w:tcPr>
          <w:p w:rsidR="008B342F" w:rsidRPr="008B342F" w:rsidRDefault="008B342F" w:rsidP="008B342F">
            <w:pPr>
              <w:spacing w:after="0" w:line="240" w:lineRule="auto"/>
              <w:ind w:left="-108"/>
              <w:rPr>
                <w:rFonts w:ascii="Times New Roman" w:hAnsi="Times New Roman" w:cs="Times New Roman"/>
              </w:rPr>
            </w:pPr>
          </w:p>
        </w:tc>
      </w:tr>
      <w:tr w:rsidR="008B342F" w:rsidRPr="00763484" w:rsidTr="00F270FB">
        <w:tc>
          <w:tcPr>
            <w:tcW w:w="1101" w:type="dxa"/>
          </w:tcPr>
          <w:p w:rsidR="008B342F" w:rsidRPr="006F0785" w:rsidRDefault="008B342F" w:rsidP="00862C39">
            <w:pPr>
              <w:pStyle w:val="a4"/>
              <w:numPr>
                <w:ilvl w:val="0"/>
                <w:numId w:val="1"/>
              </w:numPr>
              <w:spacing w:after="0" w:line="240" w:lineRule="auto"/>
              <w:jc w:val="center"/>
              <w:rPr>
                <w:rFonts w:ascii="Times New Roman" w:hAnsi="Times New Roman" w:cs="Times New Roman"/>
                <w:sz w:val="28"/>
                <w:szCs w:val="28"/>
              </w:rPr>
            </w:pPr>
          </w:p>
        </w:tc>
        <w:tc>
          <w:tcPr>
            <w:tcW w:w="3685" w:type="dxa"/>
            <w:vAlign w:val="center"/>
          </w:tcPr>
          <w:p w:rsidR="008B342F" w:rsidRPr="006F0785" w:rsidRDefault="008B342F" w:rsidP="00863A59">
            <w:pPr>
              <w:spacing w:after="0" w:line="240" w:lineRule="auto"/>
              <w:rPr>
                <w:rFonts w:ascii="Times New Roman" w:hAnsi="Times New Roman" w:cs="Times New Roman"/>
                <w:sz w:val="28"/>
                <w:szCs w:val="28"/>
              </w:rPr>
            </w:pPr>
            <w:r w:rsidRPr="006F0785">
              <w:rPr>
                <w:rFonts w:ascii="Times New Roman" w:hAnsi="Times New Roman" w:cs="Times New Roman"/>
                <w:color w:val="000000"/>
                <w:sz w:val="28"/>
                <w:szCs w:val="28"/>
              </w:rPr>
              <w:t>Обращения граждан, в том числе индивидуальных предпринимателей, и юридических лиц и документы, связанные с их рассмотрением</w:t>
            </w:r>
          </w:p>
        </w:tc>
        <w:tc>
          <w:tcPr>
            <w:tcW w:w="992" w:type="dxa"/>
          </w:tcPr>
          <w:p w:rsidR="008B342F" w:rsidRPr="006F0785" w:rsidRDefault="008B342F" w:rsidP="00863A59">
            <w:pPr>
              <w:spacing w:after="0" w:line="240" w:lineRule="auto"/>
              <w:rPr>
                <w:rFonts w:ascii="Times New Roman" w:hAnsi="Times New Roman" w:cs="Times New Roman"/>
                <w:sz w:val="28"/>
                <w:szCs w:val="28"/>
              </w:rPr>
            </w:pPr>
          </w:p>
        </w:tc>
        <w:tc>
          <w:tcPr>
            <w:tcW w:w="1985" w:type="dxa"/>
          </w:tcPr>
          <w:p w:rsidR="008B342F" w:rsidRPr="006F0785" w:rsidRDefault="008B342F"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5 лет ЭПК</w:t>
            </w:r>
          </w:p>
          <w:p w:rsidR="008B342F" w:rsidRPr="006F0785" w:rsidRDefault="008B342F"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76</w:t>
            </w:r>
          </w:p>
        </w:tc>
        <w:tc>
          <w:tcPr>
            <w:tcW w:w="1984" w:type="dxa"/>
          </w:tcPr>
          <w:p w:rsidR="008B342F" w:rsidRPr="008B342F" w:rsidRDefault="008B342F" w:rsidP="008B342F">
            <w:pPr>
              <w:spacing w:after="0" w:line="240" w:lineRule="auto"/>
              <w:ind w:left="-108"/>
              <w:rPr>
                <w:rFonts w:ascii="Times New Roman" w:hAnsi="Times New Roman" w:cs="Times New Roman"/>
              </w:rPr>
            </w:pPr>
          </w:p>
        </w:tc>
      </w:tr>
      <w:tr w:rsidR="008B342F" w:rsidRPr="00763484" w:rsidTr="00F270FB">
        <w:tc>
          <w:tcPr>
            <w:tcW w:w="1101" w:type="dxa"/>
          </w:tcPr>
          <w:p w:rsidR="008B342F" w:rsidRPr="006F0785" w:rsidRDefault="008B342F" w:rsidP="00862C39">
            <w:pPr>
              <w:pStyle w:val="a4"/>
              <w:numPr>
                <w:ilvl w:val="0"/>
                <w:numId w:val="1"/>
              </w:numPr>
              <w:spacing w:after="0" w:line="240" w:lineRule="auto"/>
              <w:jc w:val="center"/>
              <w:rPr>
                <w:rFonts w:ascii="Times New Roman" w:hAnsi="Times New Roman" w:cs="Times New Roman"/>
                <w:sz w:val="28"/>
                <w:szCs w:val="28"/>
              </w:rPr>
            </w:pPr>
          </w:p>
        </w:tc>
        <w:tc>
          <w:tcPr>
            <w:tcW w:w="3685" w:type="dxa"/>
          </w:tcPr>
          <w:p w:rsidR="008B342F" w:rsidRPr="006F0785" w:rsidRDefault="008B342F" w:rsidP="00863A59">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Книга замечаний и предложений</w:t>
            </w:r>
          </w:p>
        </w:tc>
        <w:tc>
          <w:tcPr>
            <w:tcW w:w="992" w:type="dxa"/>
          </w:tcPr>
          <w:p w:rsidR="008B342F" w:rsidRPr="006F0785" w:rsidRDefault="008B342F" w:rsidP="00863A59">
            <w:pPr>
              <w:spacing w:after="0" w:line="240" w:lineRule="auto"/>
              <w:ind w:right="-108" w:firstLine="47"/>
              <w:rPr>
                <w:rFonts w:ascii="Times New Roman" w:hAnsi="Times New Roman" w:cs="Times New Roman"/>
                <w:sz w:val="28"/>
                <w:szCs w:val="28"/>
              </w:rPr>
            </w:pPr>
          </w:p>
        </w:tc>
        <w:tc>
          <w:tcPr>
            <w:tcW w:w="1985" w:type="dxa"/>
          </w:tcPr>
          <w:p w:rsidR="008B342F" w:rsidRPr="006F0785" w:rsidRDefault="008B342F"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5 лет</w:t>
            </w:r>
          </w:p>
          <w:p w:rsidR="008B342F" w:rsidRPr="006F0785" w:rsidRDefault="008B342F"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80</w:t>
            </w:r>
          </w:p>
        </w:tc>
        <w:tc>
          <w:tcPr>
            <w:tcW w:w="1984" w:type="dxa"/>
          </w:tcPr>
          <w:p w:rsidR="008B342F" w:rsidRPr="008B342F" w:rsidRDefault="008B342F" w:rsidP="008B342F">
            <w:pPr>
              <w:spacing w:after="0" w:line="240" w:lineRule="auto"/>
              <w:ind w:left="-108"/>
              <w:rPr>
                <w:rFonts w:ascii="Times New Roman" w:hAnsi="Times New Roman" w:cs="Times New Roman"/>
              </w:rPr>
            </w:pPr>
            <w:r w:rsidRPr="008B342F">
              <w:rPr>
                <w:rFonts w:ascii="Times New Roman" w:hAnsi="Times New Roman" w:cs="Times New Roman"/>
              </w:rPr>
              <w:t>После окончания ведения и передачи в архив общества</w:t>
            </w:r>
          </w:p>
        </w:tc>
      </w:tr>
      <w:tr w:rsidR="008B342F" w:rsidRPr="00763484" w:rsidTr="00F270FB">
        <w:tc>
          <w:tcPr>
            <w:tcW w:w="1101" w:type="dxa"/>
          </w:tcPr>
          <w:p w:rsidR="008B342F" w:rsidRPr="006F0785" w:rsidRDefault="008B342F" w:rsidP="00862C39">
            <w:pPr>
              <w:pStyle w:val="a4"/>
              <w:numPr>
                <w:ilvl w:val="0"/>
                <w:numId w:val="1"/>
              </w:numPr>
              <w:spacing w:after="0" w:line="240" w:lineRule="auto"/>
              <w:jc w:val="center"/>
              <w:rPr>
                <w:rFonts w:ascii="Times New Roman" w:hAnsi="Times New Roman" w:cs="Times New Roman"/>
                <w:sz w:val="28"/>
                <w:szCs w:val="28"/>
              </w:rPr>
            </w:pPr>
          </w:p>
        </w:tc>
        <w:tc>
          <w:tcPr>
            <w:tcW w:w="3685" w:type="dxa"/>
          </w:tcPr>
          <w:p w:rsidR="008B342F" w:rsidRPr="006F0785" w:rsidRDefault="008B342F" w:rsidP="00863A59">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 xml:space="preserve">Книга учета проверок </w:t>
            </w:r>
          </w:p>
        </w:tc>
        <w:tc>
          <w:tcPr>
            <w:tcW w:w="992" w:type="dxa"/>
          </w:tcPr>
          <w:p w:rsidR="008B342F" w:rsidRPr="006F0785" w:rsidRDefault="008B342F" w:rsidP="00863A59">
            <w:pPr>
              <w:spacing w:after="0" w:line="240" w:lineRule="auto"/>
              <w:rPr>
                <w:rFonts w:ascii="Times New Roman" w:hAnsi="Times New Roman" w:cs="Times New Roman"/>
                <w:sz w:val="28"/>
                <w:szCs w:val="28"/>
              </w:rPr>
            </w:pPr>
          </w:p>
        </w:tc>
        <w:tc>
          <w:tcPr>
            <w:tcW w:w="1985" w:type="dxa"/>
          </w:tcPr>
          <w:p w:rsidR="008B342F" w:rsidRPr="006F0785" w:rsidRDefault="008B342F"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5 лет</w:t>
            </w:r>
          </w:p>
          <w:p w:rsidR="008B342F" w:rsidRPr="006F0785" w:rsidRDefault="008B342F"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48</w:t>
            </w:r>
          </w:p>
        </w:tc>
        <w:tc>
          <w:tcPr>
            <w:tcW w:w="1984" w:type="dxa"/>
          </w:tcPr>
          <w:p w:rsidR="008B342F" w:rsidRPr="008B342F" w:rsidRDefault="008B342F" w:rsidP="008B342F">
            <w:pPr>
              <w:spacing w:after="0" w:line="240" w:lineRule="auto"/>
              <w:ind w:left="-108"/>
              <w:rPr>
                <w:rFonts w:ascii="Times New Roman" w:hAnsi="Times New Roman" w:cs="Times New Roman"/>
              </w:rPr>
            </w:pPr>
            <w:r w:rsidRPr="008B342F">
              <w:rPr>
                <w:rFonts w:ascii="Times New Roman" w:hAnsi="Times New Roman" w:cs="Times New Roman"/>
              </w:rPr>
              <w:t>После окончания ведения</w:t>
            </w:r>
          </w:p>
        </w:tc>
      </w:tr>
      <w:tr w:rsidR="008B342F" w:rsidRPr="00763484" w:rsidTr="00F270FB">
        <w:tc>
          <w:tcPr>
            <w:tcW w:w="1101" w:type="dxa"/>
          </w:tcPr>
          <w:p w:rsidR="008B342F" w:rsidRPr="006F0785" w:rsidRDefault="008B342F" w:rsidP="00862C39">
            <w:pPr>
              <w:pStyle w:val="a4"/>
              <w:numPr>
                <w:ilvl w:val="0"/>
                <w:numId w:val="1"/>
              </w:numPr>
              <w:spacing w:after="0" w:line="240" w:lineRule="auto"/>
              <w:jc w:val="center"/>
              <w:rPr>
                <w:rFonts w:ascii="Times New Roman" w:hAnsi="Times New Roman" w:cs="Times New Roman"/>
                <w:sz w:val="28"/>
                <w:szCs w:val="28"/>
              </w:rPr>
            </w:pPr>
          </w:p>
        </w:tc>
        <w:tc>
          <w:tcPr>
            <w:tcW w:w="3685" w:type="dxa"/>
            <w:vAlign w:val="center"/>
          </w:tcPr>
          <w:p w:rsidR="008B342F" w:rsidRPr="006F0785" w:rsidRDefault="008B342F" w:rsidP="00863A59">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Переписка по основной деятельности (исходящие документы)</w:t>
            </w:r>
          </w:p>
        </w:tc>
        <w:tc>
          <w:tcPr>
            <w:tcW w:w="992" w:type="dxa"/>
          </w:tcPr>
          <w:p w:rsidR="008B342F" w:rsidRPr="006F0785" w:rsidRDefault="008B342F" w:rsidP="00863A59">
            <w:pPr>
              <w:spacing w:after="0" w:line="240" w:lineRule="auto"/>
              <w:rPr>
                <w:rFonts w:ascii="Times New Roman" w:hAnsi="Times New Roman" w:cs="Times New Roman"/>
                <w:sz w:val="28"/>
                <w:szCs w:val="28"/>
              </w:rPr>
            </w:pPr>
          </w:p>
        </w:tc>
        <w:tc>
          <w:tcPr>
            <w:tcW w:w="1985" w:type="dxa"/>
          </w:tcPr>
          <w:p w:rsidR="008B342F" w:rsidRPr="006F0785" w:rsidRDefault="008B342F"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 xml:space="preserve">Постоянно </w:t>
            </w:r>
          </w:p>
          <w:p w:rsidR="008B342F" w:rsidRPr="006F0785" w:rsidRDefault="008B342F"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33</w:t>
            </w:r>
          </w:p>
        </w:tc>
        <w:tc>
          <w:tcPr>
            <w:tcW w:w="1984" w:type="dxa"/>
          </w:tcPr>
          <w:p w:rsidR="008B342F" w:rsidRPr="008B342F" w:rsidRDefault="008B342F" w:rsidP="008B342F">
            <w:pPr>
              <w:spacing w:after="0" w:line="240" w:lineRule="auto"/>
              <w:ind w:left="-108"/>
              <w:rPr>
                <w:rFonts w:ascii="Times New Roman" w:hAnsi="Times New Roman" w:cs="Times New Roman"/>
              </w:rPr>
            </w:pPr>
          </w:p>
        </w:tc>
      </w:tr>
      <w:tr w:rsidR="008B342F" w:rsidRPr="00763484" w:rsidTr="00F270FB">
        <w:tc>
          <w:tcPr>
            <w:tcW w:w="1101" w:type="dxa"/>
          </w:tcPr>
          <w:p w:rsidR="008B342F" w:rsidRPr="006F0785" w:rsidRDefault="008B342F" w:rsidP="00862C39">
            <w:pPr>
              <w:pStyle w:val="a4"/>
              <w:numPr>
                <w:ilvl w:val="0"/>
                <w:numId w:val="1"/>
              </w:numPr>
              <w:spacing w:after="0" w:line="240" w:lineRule="auto"/>
              <w:jc w:val="center"/>
              <w:rPr>
                <w:rFonts w:ascii="Times New Roman" w:hAnsi="Times New Roman" w:cs="Times New Roman"/>
                <w:sz w:val="28"/>
                <w:szCs w:val="28"/>
              </w:rPr>
            </w:pPr>
          </w:p>
        </w:tc>
        <w:tc>
          <w:tcPr>
            <w:tcW w:w="3685" w:type="dxa"/>
          </w:tcPr>
          <w:p w:rsidR="008B342F" w:rsidRPr="006F0785" w:rsidRDefault="008B342F" w:rsidP="008B342F">
            <w:pPr>
              <w:spacing w:after="0" w:line="240" w:lineRule="auto"/>
              <w:rPr>
                <w:rFonts w:ascii="Times New Roman" w:hAnsi="Times New Roman" w:cs="Times New Roman"/>
                <w:sz w:val="28"/>
                <w:szCs w:val="28"/>
                <w:highlight w:val="yellow"/>
              </w:rPr>
            </w:pPr>
            <w:r w:rsidRPr="006F0785">
              <w:rPr>
                <w:rFonts w:ascii="Times New Roman" w:hAnsi="Times New Roman" w:cs="Times New Roman"/>
                <w:sz w:val="28"/>
                <w:szCs w:val="28"/>
              </w:rPr>
              <w:t>Переписка по административно-хозяйственным вопросам</w:t>
            </w:r>
          </w:p>
        </w:tc>
        <w:tc>
          <w:tcPr>
            <w:tcW w:w="992" w:type="dxa"/>
          </w:tcPr>
          <w:p w:rsidR="008B342F" w:rsidRPr="006F0785" w:rsidRDefault="008B342F" w:rsidP="00863A59">
            <w:pPr>
              <w:spacing w:after="0" w:line="240" w:lineRule="auto"/>
              <w:rPr>
                <w:rFonts w:ascii="Times New Roman" w:hAnsi="Times New Roman" w:cs="Times New Roman"/>
                <w:sz w:val="28"/>
                <w:szCs w:val="28"/>
              </w:rPr>
            </w:pPr>
          </w:p>
        </w:tc>
        <w:tc>
          <w:tcPr>
            <w:tcW w:w="1985" w:type="dxa"/>
          </w:tcPr>
          <w:p w:rsidR="008B342F" w:rsidRPr="006F0785" w:rsidRDefault="008B342F"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8B342F" w:rsidRPr="006F0785" w:rsidRDefault="008B342F"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34</w:t>
            </w:r>
          </w:p>
        </w:tc>
        <w:tc>
          <w:tcPr>
            <w:tcW w:w="1984" w:type="dxa"/>
          </w:tcPr>
          <w:p w:rsidR="008B342F" w:rsidRPr="008B342F" w:rsidRDefault="008B342F" w:rsidP="008B342F">
            <w:pPr>
              <w:spacing w:after="0" w:line="240" w:lineRule="auto"/>
              <w:ind w:left="-108" w:right="-108"/>
              <w:rPr>
                <w:rFonts w:ascii="Times New Roman" w:hAnsi="Times New Roman" w:cs="Times New Roman"/>
              </w:rPr>
            </w:pPr>
            <w:r w:rsidRPr="008B342F">
              <w:rPr>
                <w:rFonts w:ascii="Times New Roman" w:hAnsi="Times New Roman" w:cs="Times New Roman"/>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8B342F" w:rsidRPr="00763484" w:rsidTr="00F270FB">
        <w:tc>
          <w:tcPr>
            <w:tcW w:w="1101" w:type="dxa"/>
          </w:tcPr>
          <w:p w:rsidR="008B342F" w:rsidRPr="006F0785" w:rsidRDefault="008B342F" w:rsidP="00862C39">
            <w:pPr>
              <w:pStyle w:val="a4"/>
              <w:numPr>
                <w:ilvl w:val="0"/>
                <w:numId w:val="1"/>
              </w:numPr>
              <w:spacing w:after="0" w:line="240" w:lineRule="auto"/>
              <w:jc w:val="center"/>
              <w:rPr>
                <w:rFonts w:ascii="Times New Roman" w:hAnsi="Times New Roman" w:cs="Times New Roman"/>
                <w:sz w:val="28"/>
                <w:szCs w:val="28"/>
              </w:rPr>
            </w:pPr>
          </w:p>
        </w:tc>
        <w:tc>
          <w:tcPr>
            <w:tcW w:w="3685" w:type="dxa"/>
          </w:tcPr>
          <w:p w:rsidR="008B342F" w:rsidRPr="006F0785" w:rsidRDefault="008B342F" w:rsidP="00863A59">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Докладные записки по основной деятельности, представляемые работниками руководству предприятия</w:t>
            </w:r>
          </w:p>
        </w:tc>
        <w:tc>
          <w:tcPr>
            <w:tcW w:w="992" w:type="dxa"/>
          </w:tcPr>
          <w:p w:rsidR="008B342F" w:rsidRPr="006F0785" w:rsidRDefault="008B342F" w:rsidP="00863A59">
            <w:pPr>
              <w:spacing w:after="0" w:line="240" w:lineRule="auto"/>
              <w:ind w:right="-108" w:firstLine="47"/>
              <w:rPr>
                <w:rFonts w:ascii="Times New Roman" w:hAnsi="Times New Roman" w:cs="Times New Roman"/>
                <w:sz w:val="28"/>
                <w:szCs w:val="28"/>
              </w:rPr>
            </w:pPr>
          </w:p>
        </w:tc>
        <w:tc>
          <w:tcPr>
            <w:tcW w:w="1985" w:type="dxa"/>
          </w:tcPr>
          <w:p w:rsidR="008B342F" w:rsidRPr="006F0785" w:rsidRDefault="008B342F"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5 лет ЭПК</w:t>
            </w:r>
          </w:p>
          <w:p w:rsidR="008B342F" w:rsidRPr="006F0785" w:rsidRDefault="008B342F"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36</w:t>
            </w:r>
          </w:p>
        </w:tc>
        <w:tc>
          <w:tcPr>
            <w:tcW w:w="1984" w:type="dxa"/>
          </w:tcPr>
          <w:p w:rsidR="008B342F" w:rsidRPr="008B342F" w:rsidRDefault="008B342F" w:rsidP="008B342F">
            <w:pPr>
              <w:spacing w:after="0" w:line="240" w:lineRule="auto"/>
              <w:ind w:left="-108"/>
              <w:rPr>
                <w:rFonts w:ascii="Times New Roman" w:hAnsi="Times New Roman" w:cs="Times New Roman"/>
              </w:rPr>
            </w:pPr>
          </w:p>
        </w:tc>
      </w:tr>
      <w:tr w:rsidR="008B342F" w:rsidRPr="00763484" w:rsidTr="00F270FB">
        <w:tc>
          <w:tcPr>
            <w:tcW w:w="1101" w:type="dxa"/>
          </w:tcPr>
          <w:p w:rsidR="008B342F" w:rsidRPr="006F0785" w:rsidRDefault="008B342F" w:rsidP="00862C39">
            <w:pPr>
              <w:pStyle w:val="a4"/>
              <w:numPr>
                <w:ilvl w:val="0"/>
                <w:numId w:val="1"/>
              </w:numPr>
              <w:spacing w:after="0" w:line="240" w:lineRule="auto"/>
              <w:jc w:val="center"/>
              <w:rPr>
                <w:rFonts w:ascii="Times New Roman" w:hAnsi="Times New Roman" w:cs="Times New Roman"/>
                <w:sz w:val="28"/>
                <w:szCs w:val="28"/>
              </w:rPr>
            </w:pPr>
          </w:p>
        </w:tc>
        <w:tc>
          <w:tcPr>
            <w:tcW w:w="3685" w:type="dxa"/>
          </w:tcPr>
          <w:p w:rsidR="008B342F" w:rsidRPr="006F0785" w:rsidRDefault="008B342F" w:rsidP="008B342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 xml:space="preserve">Должностные инструкции. </w:t>
            </w:r>
            <w:r w:rsidRPr="006F0785">
              <w:rPr>
                <w:rFonts w:ascii="Times New Roman" w:hAnsi="Times New Roman" w:cs="Times New Roman"/>
                <w:sz w:val="28"/>
                <w:szCs w:val="28"/>
              </w:rPr>
              <w:lastRenderedPageBreak/>
              <w:t>Копии</w:t>
            </w:r>
          </w:p>
        </w:tc>
        <w:tc>
          <w:tcPr>
            <w:tcW w:w="992" w:type="dxa"/>
          </w:tcPr>
          <w:p w:rsidR="008B342F" w:rsidRPr="006F0785" w:rsidRDefault="008B342F" w:rsidP="00863A59">
            <w:pPr>
              <w:spacing w:after="0" w:line="240" w:lineRule="auto"/>
              <w:ind w:right="-108" w:firstLine="47"/>
              <w:rPr>
                <w:rFonts w:ascii="Times New Roman" w:hAnsi="Times New Roman" w:cs="Times New Roman"/>
                <w:sz w:val="28"/>
                <w:szCs w:val="28"/>
              </w:rPr>
            </w:pPr>
          </w:p>
        </w:tc>
        <w:tc>
          <w:tcPr>
            <w:tcW w:w="1985" w:type="dxa"/>
          </w:tcPr>
          <w:p w:rsidR="008B342F" w:rsidRPr="006F0785" w:rsidRDefault="008B342F"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8B342F" w:rsidRPr="006F0785" w:rsidRDefault="008B342F"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lastRenderedPageBreak/>
              <w:t>п. 30</w:t>
            </w:r>
          </w:p>
        </w:tc>
        <w:tc>
          <w:tcPr>
            <w:tcW w:w="1984" w:type="dxa"/>
          </w:tcPr>
          <w:p w:rsidR="008B342F" w:rsidRPr="008B342F" w:rsidRDefault="008B342F" w:rsidP="008B342F">
            <w:pPr>
              <w:shd w:val="clear" w:color="auto" w:fill="FFFFFF"/>
              <w:spacing w:after="0" w:line="240" w:lineRule="auto"/>
              <w:ind w:left="-108"/>
              <w:rPr>
                <w:rFonts w:ascii="Times New Roman" w:hAnsi="Times New Roman" w:cs="Times New Roman"/>
              </w:rPr>
            </w:pPr>
            <w:r w:rsidRPr="008B342F">
              <w:rPr>
                <w:rFonts w:ascii="Times New Roman" w:hAnsi="Times New Roman" w:cs="Times New Roman"/>
              </w:rPr>
              <w:lastRenderedPageBreak/>
              <w:t xml:space="preserve">После замены </w:t>
            </w:r>
            <w:proofErr w:type="gramStart"/>
            <w:r w:rsidRPr="008B342F">
              <w:rPr>
                <w:rFonts w:ascii="Times New Roman" w:hAnsi="Times New Roman" w:cs="Times New Roman"/>
              </w:rPr>
              <w:lastRenderedPageBreak/>
              <w:t>новыми</w:t>
            </w:r>
            <w:proofErr w:type="gramEnd"/>
            <w:r w:rsidRPr="008B342F">
              <w:rPr>
                <w:rFonts w:ascii="Times New Roman" w:hAnsi="Times New Roman" w:cs="Times New Roman"/>
              </w:rPr>
              <w:t>.</w:t>
            </w:r>
          </w:p>
          <w:p w:rsidR="008B342F" w:rsidRPr="008B342F" w:rsidRDefault="008B342F" w:rsidP="008B342F">
            <w:pPr>
              <w:shd w:val="clear" w:color="auto" w:fill="FFFFFF"/>
              <w:spacing w:after="0" w:line="240" w:lineRule="auto"/>
              <w:ind w:left="-108"/>
              <w:rPr>
                <w:rFonts w:ascii="Times New Roman" w:hAnsi="Times New Roman" w:cs="Times New Roman"/>
              </w:rPr>
            </w:pPr>
            <w:r w:rsidRPr="008B342F">
              <w:rPr>
                <w:rFonts w:ascii="Times New Roman" w:hAnsi="Times New Roman" w:cs="Times New Roman"/>
              </w:rPr>
              <w:t xml:space="preserve">Подлинники </w:t>
            </w:r>
          </w:p>
          <w:p w:rsidR="008B342F" w:rsidRPr="008B342F" w:rsidRDefault="008B342F" w:rsidP="008B342F">
            <w:pPr>
              <w:shd w:val="clear" w:color="auto" w:fill="FFFFFF"/>
              <w:spacing w:after="0" w:line="240" w:lineRule="auto"/>
              <w:ind w:left="-108"/>
              <w:rPr>
                <w:rFonts w:ascii="Times New Roman" w:hAnsi="Times New Roman" w:cs="Times New Roman"/>
              </w:rPr>
            </w:pPr>
            <w:r w:rsidRPr="008B342F">
              <w:rPr>
                <w:rFonts w:ascii="Times New Roman" w:hAnsi="Times New Roman" w:cs="Times New Roman"/>
              </w:rPr>
              <w:t>в деле 0</w:t>
            </w:r>
            <w:r>
              <w:rPr>
                <w:rFonts w:ascii="Times New Roman" w:hAnsi="Times New Roman" w:cs="Times New Roman"/>
              </w:rPr>
              <w:t>0-00</w:t>
            </w:r>
          </w:p>
        </w:tc>
      </w:tr>
      <w:tr w:rsidR="008B342F" w:rsidRPr="00763484" w:rsidTr="00F270FB">
        <w:tc>
          <w:tcPr>
            <w:tcW w:w="1101" w:type="dxa"/>
          </w:tcPr>
          <w:p w:rsidR="008B342F" w:rsidRPr="006F0785" w:rsidRDefault="008B342F" w:rsidP="00862C39">
            <w:pPr>
              <w:pStyle w:val="a4"/>
              <w:numPr>
                <w:ilvl w:val="0"/>
                <w:numId w:val="1"/>
              </w:numPr>
              <w:spacing w:after="0" w:line="240" w:lineRule="auto"/>
              <w:jc w:val="center"/>
              <w:rPr>
                <w:rFonts w:ascii="Times New Roman" w:hAnsi="Times New Roman" w:cs="Times New Roman"/>
                <w:sz w:val="28"/>
                <w:szCs w:val="28"/>
              </w:rPr>
            </w:pPr>
          </w:p>
        </w:tc>
        <w:tc>
          <w:tcPr>
            <w:tcW w:w="3685" w:type="dxa"/>
            <w:vAlign w:val="center"/>
          </w:tcPr>
          <w:p w:rsidR="008B342F" w:rsidRPr="006F0785" w:rsidRDefault="008B342F" w:rsidP="00863A59">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Журнал регистрации приказов директора общества по основной деятельности</w:t>
            </w:r>
          </w:p>
        </w:tc>
        <w:tc>
          <w:tcPr>
            <w:tcW w:w="992" w:type="dxa"/>
          </w:tcPr>
          <w:p w:rsidR="008B342F" w:rsidRPr="006F0785" w:rsidRDefault="008B342F" w:rsidP="00863A59">
            <w:pPr>
              <w:spacing w:after="0" w:line="240" w:lineRule="auto"/>
              <w:rPr>
                <w:rFonts w:ascii="Times New Roman" w:hAnsi="Times New Roman" w:cs="Times New Roman"/>
                <w:sz w:val="28"/>
                <w:szCs w:val="28"/>
              </w:rPr>
            </w:pPr>
          </w:p>
        </w:tc>
        <w:tc>
          <w:tcPr>
            <w:tcW w:w="1985" w:type="dxa"/>
          </w:tcPr>
          <w:p w:rsidR="008B342F" w:rsidRPr="006F0785" w:rsidRDefault="008B342F"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Постоянно</w:t>
            </w:r>
          </w:p>
          <w:p w:rsidR="008B342F" w:rsidRPr="006F0785" w:rsidRDefault="008B342F"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102.1</w:t>
            </w:r>
          </w:p>
        </w:tc>
        <w:tc>
          <w:tcPr>
            <w:tcW w:w="1984" w:type="dxa"/>
          </w:tcPr>
          <w:p w:rsidR="008B342F" w:rsidRPr="008B342F" w:rsidRDefault="008B342F" w:rsidP="008B342F">
            <w:pPr>
              <w:spacing w:after="0" w:line="240" w:lineRule="auto"/>
              <w:ind w:left="-108"/>
              <w:rPr>
                <w:rFonts w:ascii="Times New Roman" w:hAnsi="Times New Roman" w:cs="Times New Roman"/>
              </w:rPr>
            </w:pPr>
          </w:p>
        </w:tc>
      </w:tr>
      <w:tr w:rsidR="008B342F" w:rsidRPr="00763484" w:rsidTr="00F270FB">
        <w:tc>
          <w:tcPr>
            <w:tcW w:w="1101" w:type="dxa"/>
          </w:tcPr>
          <w:p w:rsidR="008B342F" w:rsidRPr="006F0785" w:rsidRDefault="008B342F" w:rsidP="00862C39">
            <w:pPr>
              <w:pStyle w:val="a4"/>
              <w:numPr>
                <w:ilvl w:val="0"/>
                <w:numId w:val="1"/>
              </w:numPr>
              <w:spacing w:after="0" w:line="240" w:lineRule="auto"/>
              <w:jc w:val="center"/>
              <w:rPr>
                <w:rFonts w:ascii="Times New Roman" w:hAnsi="Times New Roman" w:cs="Times New Roman"/>
                <w:sz w:val="28"/>
                <w:szCs w:val="28"/>
              </w:rPr>
            </w:pPr>
          </w:p>
        </w:tc>
        <w:tc>
          <w:tcPr>
            <w:tcW w:w="3685" w:type="dxa"/>
            <w:vAlign w:val="center"/>
          </w:tcPr>
          <w:p w:rsidR="008B342F" w:rsidRPr="006F0785" w:rsidRDefault="008B342F" w:rsidP="008B342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Журнал регистрации приказов директора общества по административно-хозяйственным вопросам</w:t>
            </w:r>
          </w:p>
        </w:tc>
        <w:tc>
          <w:tcPr>
            <w:tcW w:w="992" w:type="dxa"/>
          </w:tcPr>
          <w:p w:rsidR="008B342F" w:rsidRPr="006F0785" w:rsidRDefault="008B342F" w:rsidP="00863A59">
            <w:pPr>
              <w:spacing w:after="0" w:line="240" w:lineRule="auto"/>
              <w:rPr>
                <w:rFonts w:ascii="Times New Roman" w:hAnsi="Times New Roman" w:cs="Times New Roman"/>
                <w:sz w:val="28"/>
                <w:szCs w:val="28"/>
              </w:rPr>
            </w:pPr>
          </w:p>
        </w:tc>
        <w:tc>
          <w:tcPr>
            <w:tcW w:w="1985" w:type="dxa"/>
          </w:tcPr>
          <w:p w:rsidR="008B342F" w:rsidRPr="006F0785" w:rsidRDefault="008B342F"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8B342F" w:rsidRPr="006F0785" w:rsidRDefault="008B342F"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102.2</w:t>
            </w:r>
          </w:p>
        </w:tc>
        <w:tc>
          <w:tcPr>
            <w:tcW w:w="1984" w:type="dxa"/>
          </w:tcPr>
          <w:p w:rsidR="008B342F" w:rsidRPr="008B342F" w:rsidRDefault="008B342F" w:rsidP="008B342F">
            <w:pPr>
              <w:spacing w:after="0" w:line="240" w:lineRule="auto"/>
              <w:ind w:left="-108"/>
              <w:rPr>
                <w:rFonts w:ascii="Times New Roman" w:hAnsi="Times New Roman" w:cs="Times New Roman"/>
              </w:rPr>
            </w:pPr>
          </w:p>
        </w:tc>
      </w:tr>
      <w:tr w:rsidR="008B342F" w:rsidRPr="00763484" w:rsidTr="00F270FB">
        <w:tc>
          <w:tcPr>
            <w:tcW w:w="1101" w:type="dxa"/>
          </w:tcPr>
          <w:p w:rsidR="008B342F" w:rsidRPr="006F0785" w:rsidRDefault="008B342F" w:rsidP="00862C39">
            <w:pPr>
              <w:pStyle w:val="a4"/>
              <w:numPr>
                <w:ilvl w:val="0"/>
                <w:numId w:val="1"/>
              </w:numPr>
              <w:spacing w:after="0" w:line="240" w:lineRule="auto"/>
              <w:jc w:val="center"/>
              <w:rPr>
                <w:rFonts w:ascii="Times New Roman" w:hAnsi="Times New Roman" w:cs="Times New Roman"/>
                <w:sz w:val="28"/>
                <w:szCs w:val="28"/>
              </w:rPr>
            </w:pPr>
          </w:p>
        </w:tc>
        <w:tc>
          <w:tcPr>
            <w:tcW w:w="3685" w:type="dxa"/>
          </w:tcPr>
          <w:p w:rsidR="008B342F" w:rsidRPr="006F0785" w:rsidRDefault="008B342F" w:rsidP="00863A59">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 xml:space="preserve">Журнал регистрации обращений граждан, в том числе индивидуальных предпринимателей, и юридических лиц </w:t>
            </w:r>
          </w:p>
        </w:tc>
        <w:tc>
          <w:tcPr>
            <w:tcW w:w="992" w:type="dxa"/>
          </w:tcPr>
          <w:p w:rsidR="008B342F" w:rsidRPr="006F0785" w:rsidRDefault="008B342F" w:rsidP="00863A59">
            <w:pPr>
              <w:spacing w:after="0" w:line="240" w:lineRule="auto"/>
              <w:rPr>
                <w:rFonts w:ascii="Times New Roman" w:hAnsi="Times New Roman" w:cs="Times New Roman"/>
                <w:sz w:val="28"/>
                <w:szCs w:val="28"/>
              </w:rPr>
            </w:pPr>
          </w:p>
        </w:tc>
        <w:tc>
          <w:tcPr>
            <w:tcW w:w="1985" w:type="dxa"/>
          </w:tcPr>
          <w:p w:rsidR="008B342F" w:rsidRPr="006F0785" w:rsidRDefault="008B342F"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5 лет</w:t>
            </w:r>
          </w:p>
          <w:p w:rsidR="008B342F" w:rsidRPr="006F0785" w:rsidRDefault="008B342F"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78</w:t>
            </w:r>
          </w:p>
        </w:tc>
        <w:tc>
          <w:tcPr>
            <w:tcW w:w="1984" w:type="dxa"/>
          </w:tcPr>
          <w:p w:rsidR="008B342F" w:rsidRPr="008B342F" w:rsidRDefault="008B342F" w:rsidP="008B342F">
            <w:pPr>
              <w:spacing w:after="0" w:line="240" w:lineRule="auto"/>
              <w:ind w:left="-108"/>
              <w:rPr>
                <w:rFonts w:ascii="Times New Roman" w:hAnsi="Times New Roman" w:cs="Times New Roman"/>
              </w:rPr>
            </w:pPr>
            <w:r>
              <w:rPr>
                <w:rFonts w:ascii="Times New Roman" w:hAnsi="Times New Roman" w:cs="Times New Roman"/>
              </w:rPr>
              <w:t>ЭД</w:t>
            </w:r>
          </w:p>
        </w:tc>
      </w:tr>
      <w:tr w:rsidR="002F27AF" w:rsidRPr="00763484" w:rsidTr="00F270FB">
        <w:tc>
          <w:tcPr>
            <w:tcW w:w="1101" w:type="dxa"/>
          </w:tcPr>
          <w:p w:rsidR="002F27AF" w:rsidRPr="006F0785" w:rsidRDefault="002F27AF" w:rsidP="00862C39">
            <w:pPr>
              <w:pStyle w:val="a4"/>
              <w:numPr>
                <w:ilvl w:val="0"/>
                <w:numId w:val="1"/>
              </w:numPr>
              <w:spacing w:after="0" w:line="240" w:lineRule="auto"/>
              <w:jc w:val="center"/>
              <w:rPr>
                <w:rFonts w:ascii="Times New Roman" w:hAnsi="Times New Roman" w:cs="Times New Roman"/>
                <w:sz w:val="28"/>
                <w:szCs w:val="28"/>
              </w:rPr>
            </w:pPr>
          </w:p>
        </w:tc>
        <w:tc>
          <w:tcPr>
            <w:tcW w:w="3685" w:type="dxa"/>
            <w:vAlign w:val="center"/>
          </w:tcPr>
          <w:p w:rsidR="002F27AF" w:rsidRPr="006F0785" w:rsidRDefault="002F27AF" w:rsidP="00863A59">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Журнал регистрации входящих документов</w:t>
            </w:r>
          </w:p>
        </w:tc>
        <w:tc>
          <w:tcPr>
            <w:tcW w:w="992" w:type="dxa"/>
          </w:tcPr>
          <w:p w:rsidR="002F27AF" w:rsidRPr="006F0785" w:rsidRDefault="002F27AF" w:rsidP="00863A59">
            <w:pPr>
              <w:spacing w:after="0" w:line="240" w:lineRule="auto"/>
              <w:rPr>
                <w:rFonts w:ascii="Times New Roman" w:hAnsi="Times New Roman" w:cs="Times New Roman"/>
                <w:sz w:val="28"/>
                <w:szCs w:val="28"/>
              </w:rPr>
            </w:pPr>
          </w:p>
        </w:tc>
        <w:tc>
          <w:tcPr>
            <w:tcW w:w="1985" w:type="dxa"/>
          </w:tcPr>
          <w:p w:rsidR="002F27AF" w:rsidRPr="006F0785" w:rsidRDefault="002F27AF"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 xml:space="preserve">3 года </w:t>
            </w:r>
          </w:p>
          <w:p w:rsidR="002F27AF" w:rsidRPr="006F0785" w:rsidRDefault="002F27AF"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103</w:t>
            </w:r>
          </w:p>
        </w:tc>
        <w:tc>
          <w:tcPr>
            <w:tcW w:w="1984" w:type="dxa"/>
          </w:tcPr>
          <w:p w:rsidR="002F27AF" w:rsidRPr="008B342F" w:rsidRDefault="002F27AF" w:rsidP="00863A59">
            <w:pPr>
              <w:spacing w:after="0" w:line="240" w:lineRule="auto"/>
              <w:ind w:left="-108"/>
              <w:rPr>
                <w:rFonts w:ascii="Times New Roman" w:hAnsi="Times New Roman" w:cs="Times New Roman"/>
              </w:rPr>
            </w:pPr>
            <w:r>
              <w:rPr>
                <w:rFonts w:ascii="Times New Roman" w:hAnsi="Times New Roman" w:cs="Times New Roman"/>
              </w:rPr>
              <w:t>ЭД</w:t>
            </w:r>
          </w:p>
        </w:tc>
      </w:tr>
      <w:tr w:rsidR="002F27AF" w:rsidRPr="00763484" w:rsidTr="00F270FB">
        <w:tc>
          <w:tcPr>
            <w:tcW w:w="1101" w:type="dxa"/>
          </w:tcPr>
          <w:p w:rsidR="002F27AF" w:rsidRPr="006F0785" w:rsidRDefault="002F27AF" w:rsidP="00862C39">
            <w:pPr>
              <w:pStyle w:val="a4"/>
              <w:numPr>
                <w:ilvl w:val="0"/>
                <w:numId w:val="1"/>
              </w:numPr>
              <w:spacing w:after="0" w:line="240" w:lineRule="auto"/>
              <w:jc w:val="center"/>
              <w:rPr>
                <w:rFonts w:ascii="Times New Roman" w:hAnsi="Times New Roman" w:cs="Times New Roman"/>
                <w:sz w:val="28"/>
                <w:szCs w:val="28"/>
              </w:rPr>
            </w:pPr>
          </w:p>
        </w:tc>
        <w:tc>
          <w:tcPr>
            <w:tcW w:w="3685" w:type="dxa"/>
            <w:vAlign w:val="center"/>
          </w:tcPr>
          <w:p w:rsidR="002F27AF" w:rsidRPr="006F0785" w:rsidRDefault="002F27AF" w:rsidP="002F27A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 xml:space="preserve">Журнал регистрации исходящих документов </w:t>
            </w:r>
          </w:p>
        </w:tc>
        <w:tc>
          <w:tcPr>
            <w:tcW w:w="992" w:type="dxa"/>
          </w:tcPr>
          <w:p w:rsidR="002F27AF" w:rsidRPr="006F0785" w:rsidRDefault="002F27AF" w:rsidP="00863A59">
            <w:pPr>
              <w:spacing w:after="0" w:line="240" w:lineRule="auto"/>
              <w:rPr>
                <w:rFonts w:ascii="Times New Roman" w:hAnsi="Times New Roman" w:cs="Times New Roman"/>
                <w:sz w:val="28"/>
                <w:szCs w:val="28"/>
              </w:rPr>
            </w:pPr>
          </w:p>
        </w:tc>
        <w:tc>
          <w:tcPr>
            <w:tcW w:w="1985" w:type="dxa"/>
          </w:tcPr>
          <w:p w:rsidR="002F27AF" w:rsidRPr="006F0785" w:rsidRDefault="002F27AF"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2F27AF" w:rsidRPr="006F0785" w:rsidRDefault="002F27AF"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103</w:t>
            </w:r>
          </w:p>
        </w:tc>
        <w:tc>
          <w:tcPr>
            <w:tcW w:w="1984" w:type="dxa"/>
          </w:tcPr>
          <w:p w:rsidR="002F27AF" w:rsidRPr="008B342F" w:rsidRDefault="002F27AF" w:rsidP="008B342F">
            <w:pPr>
              <w:spacing w:after="0" w:line="240" w:lineRule="auto"/>
              <w:ind w:left="-108"/>
              <w:rPr>
                <w:rFonts w:ascii="Times New Roman" w:hAnsi="Times New Roman" w:cs="Times New Roman"/>
              </w:rPr>
            </w:pPr>
            <w:r>
              <w:rPr>
                <w:rFonts w:ascii="Times New Roman" w:hAnsi="Times New Roman" w:cs="Times New Roman"/>
              </w:rPr>
              <w:t>ЭД</w:t>
            </w:r>
          </w:p>
        </w:tc>
      </w:tr>
      <w:tr w:rsidR="002F27AF" w:rsidRPr="00763484" w:rsidTr="00F270FB">
        <w:tc>
          <w:tcPr>
            <w:tcW w:w="1101" w:type="dxa"/>
          </w:tcPr>
          <w:p w:rsidR="002F27AF" w:rsidRPr="006F0785" w:rsidRDefault="002F27AF" w:rsidP="00862C39">
            <w:pPr>
              <w:pStyle w:val="a4"/>
              <w:numPr>
                <w:ilvl w:val="0"/>
                <w:numId w:val="1"/>
              </w:numPr>
              <w:spacing w:after="0" w:line="240" w:lineRule="auto"/>
              <w:jc w:val="center"/>
              <w:rPr>
                <w:rFonts w:ascii="Times New Roman" w:hAnsi="Times New Roman" w:cs="Times New Roman"/>
                <w:sz w:val="28"/>
                <w:szCs w:val="28"/>
              </w:rPr>
            </w:pPr>
          </w:p>
        </w:tc>
        <w:tc>
          <w:tcPr>
            <w:tcW w:w="3685" w:type="dxa"/>
            <w:vAlign w:val="center"/>
          </w:tcPr>
          <w:p w:rsidR="002F27AF" w:rsidRPr="006F0785" w:rsidRDefault="002F27AF" w:rsidP="002F27A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Журнал регистрации внутренних документов</w:t>
            </w:r>
          </w:p>
        </w:tc>
        <w:tc>
          <w:tcPr>
            <w:tcW w:w="992" w:type="dxa"/>
          </w:tcPr>
          <w:p w:rsidR="002F27AF" w:rsidRPr="006F0785" w:rsidRDefault="002F27AF" w:rsidP="00863A59">
            <w:pPr>
              <w:spacing w:after="0" w:line="240" w:lineRule="auto"/>
              <w:rPr>
                <w:rFonts w:ascii="Times New Roman" w:hAnsi="Times New Roman" w:cs="Times New Roman"/>
                <w:sz w:val="28"/>
                <w:szCs w:val="28"/>
              </w:rPr>
            </w:pPr>
          </w:p>
        </w:tc>
        <w:tc>
          <w:tcPr>
            <w:tcW w:w="1985" w:type="dxa"/>
          </w:tcPr>
          <w:p w:rsidR="002F27AF" w:rsidRPr="006F0785" w:rsidRDefault="002F27AF"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 xml:space="preserve">3 года </w:t>
            </w:r>
          </w:p>
          <w:p w:rsidR="002F27AF" w:rsidRPr="006F0785" w:rsidRDefault="002F27AF"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103</w:t>
            </w:r>
          </w:p>
        </w:tc>
        <w:tc>
          <w:tcPr>
            <w:tcW w:w="1984" w:type="dxa"/>
          </w:tcPr>
          <w:p w:rsidR="002F27AF" w:rsidRPr="008B342F" w:rsidRDefault="002F27AF" w:rsidP="00863A59">
            <w:pPr>
              <w:spacing w:after="0" w:line="240" w:lineRule="auto"/>
              <w:ind w:left="-108"/>
              <w:rPr>
                <w:rFonts w:ascii="Times New Roman" w:hAnsi="Times New Roman" w:cs="Times New Roman"/>
              </w:rPr>
            </w:pPr>
            <w:r>
              <w:rPr>
                <w:rFonts w:ascii="Times New Roman" w:hAnsi="Times New Roman" w:cs="Times New Roman"/>
              </w:rPr>
              <w:t>ЭД</w:t>
            </w:r>
          </w:p>
        </w:tc>
      </w:tr>
      <w:tr w:rsidR="002F27AF" w:rsidRPr="00763484" w:rsidTr="00F270FB">
        <w:tc>
          <w:tcPr>
            <w:tcW w:w="1101" w:type="dxa"/>
          </w:tcPr>
          <w:p w:rsidR="002F27AF" w:rsidRPr="006F0785" w:rsidRDefault="002F27AF" w:rsidP="00862C39">
            <w:pPr>
              <w:pStyle w:val="a4"/>
              <w:numPr>
                <w:ilvl w:val="0"/>
                <w:numId w:val="1"/>
              </w:numPr>
              <w:spacing w:after="0" w:line="240" w:lineRule="auto"/>
              <w:jc w:val="center"/>
              <w:rPr>
                <w:rFonts w:ascii="Times New Roman" w:hAnsi="Times New Roman" w:cs="Times New Roman"/>
                <w:sz w:val="28"/>
                <w:szCs w:val="28"/>
              </w:rPr>
            </w:pPr>
          </w:p>
        </w:tc>
        <w:tc>
          <w:tcPr>
            <w:tcW w:w="3685" w:type="dxa"/>
            <w:vAlign w:val="center"/>
          </w:tcPr>
          <w:p w:rsidR="002F27AF" w:rsidRPr="006F0785" w:rsidRDefault="002F27AF" w:rsidP="00863A59">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Журнал регистрации докладных записок, представляемых работниками руководству предприятия</w:t>
            </w:r>
          </w:p>
        </w:tc>
        <w:tc>
          <w:tcPr>
            <w:tcW w:w="992" w:type="dxa"/>
          </w:tcPr>
          <w:p w:rsidR="002F27AF" w:rsidRPr="006F0785" w:rsidRDefault="002F27AF" w:rsidP="00863A59">
            <w:pPr>
              <w:spacing w:after="0" w:line="240" w:lineRule="auto"/>
              <w:rPr>
                <w:rFonts w:ascii="Times New Roman" w:hAnsi="Times New Roman" w:cs="Times New Roman"/>
                <w:sz w:val="28"/>
                <w:szCs w:val="28"/>
              </w:rPr>
            </w:pPr>
          </w:p>
        </w:tc>
        <w:tc>
          <w:tcPr>
            <w:tcW w:w="1985" w:type="dxa"/>
          </w:tcPr>
          <w:p w:rsidR="002F27AF" w:rsidRPr="006F0785" w:rsidRDefault="002F27AF"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 xml:space="preserve">3 года </w:t>
            </w:r>
          </w:p>
          <w:p w:rsidR="002F27AF" w:rsidRPr="006F0785" w:rsidRDefault="002F27AF"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103</w:t>
            </w:r>
          </w:p>
        </w:tc>
        <w:tc>
          <w:tcPr>
            <w:tcW w:w="1984" w:type="dxa"/>
          </w:tcPr>
          <w:p w:rsidR="002F27AF" w:rsidRPr="008B342F" w:rsidRDefault="002F27AF" w:rsidP="008B342F">
            <w:pPr>
              <w:spacing w:after="0" w:line="240" w:lineRule="auto"/>
              <w:ind w:left="-108"/>
              <w:rPr>
                <w:rFonts w:ascii="Times New Roman" w:hAnsi="Times New Roman" w:cs="Times New Roman"/>
              </w:rPr>
            </w:pPr>
            <w:r>
              <w:rPr>
                <w:rFonts w:ascii="Times New Roman" w:hAnsi="Times New Roman" w:cs="Times New Roman"/>
              </w:rPr>
              <w:t>ЭД</w:t>
            </w:r>
          </w:p>
        </w:tc>
      </w:tr>
      <w:tr w:rsidR="002F27AF" w:rsidRPr="00763484" w:rsidTr="00F270FB">
        <w:tc>
          <w:tcPr>
            <w:tcW w:w="1101" w:type="dxa"/>
          </w:tcPr>
          <w:p w:rsidR="002F27AF" w:rsidRPr="006F0785" w:rsidRDefault="002F27AF" w:rsidP="00862C39">
            <w:pPr>
              <w:pStyle w:val="a4"/>
              <w:numPr>
                <w:ilvl w:val="0"/>
                <w:numId w:val="1"/>
              </w:numPr>
              <w:spacing w:after="0" w:line="240" w:lineRule="auto"/>
              <w:jc w:val="center"/>
              <w:rPr>
                <w:rFonts w:ascii="Times New Roman" w:hAnsi="Times New Roman" w:cs="Times New Roman"/>
                <w:sz w:val="28"/>
                <w:szCs w:val="28"/>
              </w:rPr>
            </w:pPr>
          </w:p>
        </w:tc>
        <w:tc>
          <w:tcPr>
            <w:tcW w:w="3685" w:type="dxa"/>
          </w:tcPr>
          <w:p w:rsidR="002F27AF" w:rsidRPr="006F0785" w:rsidRDefault="002F27AF" w:rsidP="00863A59">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Номенклатура дел общества</w:t>
            </w:r>
          </w:p>
        </w:tc>
        <w:tc>
          <w:tcPr>
            <w:tcW w:w="992" w:type="dxa"/>
          </w:tcPr>
          <w:p w:rsidR="002F27AF" w:rsidRPr="006F0785" w:rsidRDefault="002F27AF" w:rsidP="00863A59">
            <w:pPr>
              <w:spacing w:after="0" w:line="240" w:lineRule="auto"/>
              <w:rPr>
                <w:rFonts w:ascii="Times New Roman" w:hAnsi="Times New Roman" w:cs="Times New Roman"/>
                <w:sz w:val="28"/>
                <w:szCs w:val="28"/>
              </w:rPr>
            </w:pPr>
          </w:p>
        </w:tc>
        <w:tc>
          <w:tcPr>
            <w:tcW w:w="1985" w:type="dxa"/>
          </w:tcPr>
          <w:p w:rsidR="002F27AF" w:rsidRPr="006F0785" w:rsidRDefault="002F27AF"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Постоянно</w:t>
            </w:r>
          </w:p>
          <w:p w:rsidR="002F27AF" w:rsidRPr="006F0785" w:rsidRDefault="002F27AF"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93.1</w:t>
            </w:r>
          </w:p>
        </w:tc>
        <w:tc>
          <w:tcPr>
            <w:tcW w:w="1984" w:type="dxa"/>
          </w:tcPr>
          <w:p w:rsidR="002F27AF" w:rsidRPr="008B342F" w:rsidRDefault="002F27AF" w:rsidP="008B342F">
            <w:pPr>
              <w:spacing w:after="0" w:line="240" w:lineRule="auto"/>
              <w:ind w:left="-108"/>
              <w:rPr>
                <w:rFonts w:ascii="Times New Roman" w:hAnsi="Times New Roman" w:cs="Times New Roman"/>
              </w:rPr>
            </w:pPr>
          </w:p>
        </w:tc>
      </w:tr>
      <w:tr w:rsidR="002F27AF" w:rsidRPr="00763484" w:rsidTr="00F270FB">
        <w:tc>
          <w:tcPr>
            <w:tcW w:w="1101" w:type="dxa"/>
          </w:tcPr>
          <w:p w:rsidR="002F27AF" w:rsidRPr="006F0785" w:rsidRDefault="002F27AF" w:rsidP="00862C39">
            <w:pPr>
              <w:pStyle w:val="a4"/>
              <w:numPr>
                <w:ilvl w:val="0"/>
                <w:numId w:val="1"/>
              </w:numPr>
              <w:spacing w:after="0" w:line="240" w:lineRule="auto"/>
              <w:jc w:val="center"/>
              <w:rPr>
                <w:rFonts w:ascii="Times New Roman" w:hAnsi="Times New Roman" w:cs="Times New Roman"/>
                <w:sz w:val="28"/>
                <w:szCs w:val="28"/>
              </w:rPr>
            </w:pPr>
          </w:p>
        </w:tc>
        <w:tc>
          <w:tcPr>
            <w:tcW w:w="3685" w:type="dxa"/>
          </w:tcPr>
          <w:p w:rsidR="002F27AF" w:rsidRPr="006F0785" w:rsidRDefault="002F27AF" w:rsidP="00863A59">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Выписка из номенклатуры дел общества</w:t>
            </w:r>
          </w:p>
        </w:tc>
        <w:tc>
          <w:tcPr>
            <w:tcW w:w="992" w:type="dxa"/>
          </w:tcPr>
          <w:p w:rsidR="002F27AF" w:rsidRPr="006F0785" w:rsidRDefault="002F27AF" w:rsidP="00863A59">
            <w:pPr>
              <w:spacing w:after="0" w:line="240" w:lineRule="auto"/>
              <w:rPr>
                <w:rFonts w:ascii="Times New Roman" w:hAnsi="Times New Roman" w:cs="Times New Roman"/>
                <w:sz w:val="28"/>
                <w:szCs w:val="28"/>
              </w:rPr>
            </w:pPr>
          </w:p>
        </w:tc>
        <w:tc>
          <w:tcPr>
            <w:tcW w:w="1985" w:type="dxa"/>
          </w:tcPr>
          <w:p w:rsidR="002F27AF" w:rsidRPr="006F0785" w:rsidRDefault="002F27AF"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2F27AF" w:rsidRPr="006F0785" w:rsidRDefault="002F27AF"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94</w:t>
            </w:r>
          </w:p>
        </w:tc>
        <w:tc>
          <w:tcPr>
            <w:tcW w:w="1984" w:type="dxa"/>
          </w:tcPr>
          <w:p w:rsidR="002F27AF" w:rsidRPr="008B342F" w:rsidRDefault="002F27AF" w:rsidP="008B342F">
            <w:pPr>
              <w:spacing w:after="0" w:line="240" w:lineRule="auto"/>
              <w:ind w:left="-108"/>
              <w:rPr>
                <w:rFonts w:ascii="Times New Roman" w:hAnsi="Times New Roman" w:cs="Times New Roman"/>
              </w:rPr>
            </w:pPr>
            <w:r w:rsidRPr="008B342F">
              <w:rPr>
                <w:rFonts w:ascii="Times New Roman" w:hAnsi="Times New Roman" w:cs="Times New Roman"/>
              </w:rPr>
              <w:t>ЭД</w:t>
            </w:r>
          </w:p>
        </w:tc>
      </w:tr>
      <w:tr w:rsidR="002F27AF" w:rsidRPr="00763484" w:rsidTr="00F270FB">
        <w:tc>
          <w:tcPr>
            <w:tcW w:w="1101" w:type="dxa"/>
          </w:tcPr>
          <w:p w:rsidR="002F27AF" w:rsidRPr="006F0785" w:rsidRDefault="002F27AF" w:rsidP="00862C39">
            <w:pPr>
              <w:pStyle w:val="a4"/>
              <w:numPr>
                <w:ilvl w:val="0"/>
                <w:numId w:val="1"/>
              </w:numPr>
              <w:spacing w:after="0" w:line="240" w:lineRule="auto"/>
              <w:jc w:val="center"/>
              <w:rPr>
                <w:rFonts w:ascii="Times New Roman" w:hAnsi="Times New Roman" w:cs="Times New Roman"/>
                <w:sz w:val="28"/>
                <w:szCs w:val="28"/>
              </w:rPr>
            </w:pPr>
          </w:p>
        </w:tc>
        <w:tc>
          <w:tcPr>
            <w:tcW w:w="3685" w:type="dxa"/>
          </w:tcPr>
          <w:p w:rsidR="002F27AF" w:rsidRPr="006F0785" w:rsidRDefault="002F27AF" w:rsidP="00862C39">
            <w:pPr>
              <w:spacing w:after="0" w:line="240" w:lineRule="auto"/>
              <w:rPr>
                <w:rFonts w:ascii="Times New Roman" w:hAnsi="Times New Roman" w:cs="Times New Roman"/>
                <w:sz w:val="28"/>
                <w:szCs w:val="28"/>
              </w:rPr>
            </w:pPr>
          </w:p>
        </w:tc>
        <w:tc>
          <w:tcPr>
            <w:tcW w:w="992" w:type="dxa"/>
          </w:tcPr>
          <w:p w:rsidR="002F27AF" w:rsidRPr="006F0785" w:rsidRDefault="002F27AF" w:rsidP="00862C39">
            <w:pPr>
              <w:spacing w:after="0" w:line="240" w:lineRule="auto"/>
              <w:rPr>
                <w:rFonts w:ascii="Times New Roman" w:hAnsi="Times New Roman" w:cs="Times New Roman"/>
                <w:sz w:val="28"/>
                <w:szCs w:val="28"/>
              </w:rPr>
            </w:pPr>
          </w:p>
        </w:tc>
        <w:tc>
          <w:tcPr>
            <w:tcW w:w="1985" w:type="dxa"/>
          </w:tcPr>
          <w:p w:rsidR="002F27AF" w:rsidRPr="006F0785" w:rsidRDefault="002F27AF" w:rsidP="00862C39">
            <w:pPr>
              <w:spacing w:after="0" w:line="240" w:lineRule="auto"/>
              <w:jc w:val="center"/>
              <w:rPr>
                <w:rFonts w:ascii="Times New Roman" w:hAnsi="Times New Roman" w:cs="Times New Roman"/>
                <w:sz w:val="28"/>
                <w:szCs w:val="28"/>
              </w:rPr>
            </w:pPr>
          </w:p>
        </w:tc>
        <w:tc>
          <w:tcPr>
            <w:tcW w:w="1984" w:type="dxa"/>
          </w:tcPr>
          <w:p w:rsidR="002F27AF" w:rsidRPr="00597D68" w:rsidRDefault="002F27AF" w:rsidP="00862C39">
            <w:pPr>
              <w:spacing w:after="0" w:line="240" w:lineRule="auto"/>
              <w:rPr>
                <w:rFonts w:ascii="Times New Roman" w:hAnsi="Times New Roman" w:cs="Times New Roman"/>
              </w:rPr>
            </w:pPr>
          </w:p>
        </w:tc>
      </w:tr>
      <w:tr w:rsidR="002F27AF" w:rsidRPr="00763484" w:rsidTr="00F270FB">
        <w:tc>
          <w:tcPr>
            <w:tcW w:w="1101" w:type="dxa"/>
          </w:tcPr>
          <w:p w:rsidR="002F27AF" w:rsidRPr="006F0785" w:rsidRDefault="002F27AF" w:rsidP="00862C39">
            <w:pPr>
              <w:pStyle w:val="a4"/>
              <w:numPr>
                <w:ilvl w:val="0"/>
                <w:numId w:val="1"/>
              </w:numPr>
              <w:spacing w:after="0" w:line="240" w:lineRule="auto"/>
              <w:jc w:val="center"/>
              <w:rPr>
                <w:rFonts w:ascii="Times New Roman" w:hAnsi="Times New Roman" w:cs="Times New Roman"/>
                <w:sz w:val="28"/>
                <w:szCs w:val="28"/>
              </w:rPr>
            </w:pPr>
          </w:p>
        </w:tc>
        <w:tc>
          <w:tcPr>
            <w:tcW w:w="3685" w:type="dxa"/>
          </w:tcPr>
          <w:p w:rsidR="002F27AF" w:rsidRPr="006F0785" w:rsidRDefault="002F27AF" w:rsidP="00862C39">
            <w:pPr>
              <w:spacing w:after="0" w:line="240" w:lineRule="auto"/>
              <w:rPr>
                <w:rFonts w:ascii="Times New Roman" w:hAnsi="Times New Roman" w:cs="Times New Roman"/>
                <w:sz w:val="28"/>
                <w:szCs w:val="28"/>
              </w:rPr>
            </w:pPr>
          </w:p>
        </w:tc>
        <w:tc>
          <w:tcPr>
            <w:tcW w:w="992" w:type="dxa"/>
          </w:tcPr>
          <w:p w:rsidR="002F27AF" w:rsidRPr="006F0785" w:rsidRDefault="002F27AF" w:rsidP="00862C39">
            <w:pPr>
              <w:spacing w:after="0" w:line="240" w:lineRule="auto"/>
              <w:rPr>
                <w:rFonts w:ascii="Times New Roman" w:hAnsi="Times New Roman" w:cs="Times New Roman"/>
                <w:sz w:val="28"/>
                <w:szCs w:val="28"/>
              </w:rPr>
            </w:pPr>
          </w:p>
        </w:tc>
        <w:tc>
          <w:tcPr>
            <w:tcW w:w="1985" w:type="dxa"/>
          </w:tcPr>
          <w:p w:rsidR="002F27AF" w:rsidRPr="006F0785" w:rsidRDefault="002F27AF" w:rsidP="00862C39">
            <w:pPr>
              <w:spacing w:after="0" w:line="240" w:lineRule="auto"/>
              <w:jc w:val="center"/>
              <w:rPr>
                <w:rFonts w:ascii="Times New Roman" w:hAnsi="Times New Roman" w:cs="Times New Roman"/>
                <w:sz w:val="28"/>
                <w:szCs w:val="28"/>
              </w:rPr>
            </w:pPr>
          </w:p>
        </w:tc>
        <w:tc>
          <w:tcPr>
            <w:tcW w:w="1984" w:type="dxa"/>
          </w:tcPr>
          <w:p w:rsidR="002F27AF" w:rsidRPr="00597D68" w:rsidRDefault="002F27AF" w:rsidP="00862C39">
            <w:pPr>
              <w:spacing w:after="0" w:line="240" w:lineRule="auto"/>
              <w:rPr>
                <w:rFonts w:ascii="Times New Roman" w:hAnsi="Times New Roman" w:cs="Times New Roman"/>
              </w:rPr>
            </w:pPr>
          </w:p>
        </w:tc>
      </w:tr>
      <w:tr w:rsidR="004853C9" w:rsidRPr="00763484" w:rsidTr="00F270FB">
        <w:tc>
          <w:tcPr>
            <w:tcW w:w="1101" w:type="dxa"/>
          </w:tcPr>
          <w:p w:rsidR="004853C9" w:rsidRPr="006F0785" w:rsidRDefault="004853C9" w:rsidP="004853C9">
            <w:pPr>
              <w:pStyle w:val="a4"/>
              <w:spacing w:after="0" w:line="240" w:lineRule="auto"/>
              <w:ind w:left="360"/>
              <w:rPr>
                <w:rFonts w:ascii="Times New Roman" w:hAnsi="Times New Roman" w:cs="Times New Roman"/>
                <w:sz w:val="28"/>
                <w:szCs w:val="28"/>
              </w:rPr>
            </w:pPr>
          </w:p>
        </w:tc>
        <w:tc>
          <w:tcPr>
            <w:tcW w:w="3685" w:type="dxa"/>
          </w:tcPr>
          <w:p w:rsidR="004853C9" w:rsidRPr="006F0785" w:rsidRDefault="00665D4F" w:rsidP="00665D4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0</w:t>
            </w:r>
            <w:r w:rsidR="004853C9" w:rsidRPr="006F0785">
              <w:rPr>
                <w:rFonts w:ascii="Times New Roman" w:hAnsi="Times New Roman" w:cs="Times New Roman"/>
                <w:sz w:val="28"/>
                <w:szCs w:val="28"/>
              </w:rPr>
              <w:t>2. Заместитель директора по материально-техническому обеспечению</w:t>
            </w:r>
          </w:p>
        </w:tc>
        <w:tc>
          <w:tcPr>
            <w:tcW w:w="992" w:type="dxa"/>
          </w:tcPr>
          <w:p w:rsidR="004853C9" w:rsidRPr="006F0785" w:rsidRDefault="004853C9" w:rsidP="004853C9">
            <w:pPr>
              <w:spacing w:after="0" w:line="240" w:lineRule="auto"/>
              <w:rPr>
                <w:rFonts w:ascii="Times New Roman" w:hAnsi="Times New Roman" w:cs="Times New Roman"/>
                <w:sz w:val="28"/>
                <w:szCs w:val="28"/>
              </w:rPr>
            </w:pPr>
          </w:p>
        </w:tc>
        <w:tc>
          <w:tcPr>
            <w:tcW w:w="1985" w:type="dxa"/>
          </w:tcPr>
          <w:p w:rsidR="004853C9" w:rsidRPr="006F0785" w:rsidRDefault="004853C9" w:rsidP="004853C9">
            <w:pPr>
              <w:spacing w:after="0" w:line="240" w:lineRule="auto"/>
              <w:ind w:left="-108" w:right="-50"/>
              <w:jc w:val="center"/>
              <w:rPr>
                <w:rFonts w:ascii="Times New Roman" w:hAnsi="Times New Roman" w:cs="Times New Roman"/>
                <w:sz w:val="28"/>
                <w:szCs w:val="28"/>
              </w:rPr>
            </w:pPr>
          </w:p>
        </w:tc>
        <w:tc>
          <w:tcPr>
            <w:tcW w:w="1984" w:type="dxa"/>
          </w:tcPr>
          <w:p w:rsidR="004853C9" w:rsidRPr="004853C9" w:rsidRDefault="004853C9" w:rsidP="004853C9">
            <w:pPr>
              <w:spacing w:after="0" w:line="240" w:lineRule="auto"/>
              <w:ind w:left="-24" w:right="-169"/>
              <w:rPr>
                <w:rFonts w:ascii="Times New Roman" w:hAnsi="Times New Roman" w:cs="Times New Roman"/>
                <w:sz w:val="24"/>
                <w:szCs w:val="24"/>
              </w:rPr>
            </w:pPr>
          </w:p>
        </w:tc>
      </w:tr>
      <w:tr w:rsidR="004853C9" w:rsidRPr="00763484" w:rsidTr="00F270FB">
        <w:tc>
          <w:tcPr>
            <w:tcW w:w="1101" w:type="dxa"/>
          </w:tcPr>
          <w:p w:rsidR="004853C9" w:rsidRPr="006F0785" w:rsidRDefault="004853C9" w:rsidP="004853C9">
            <w:pPr>
              <w:pStyle w:val="a4"/>
              <w:numPr>
                <w:ilvl w:val="0"/>
                <w:numId w:val="34"/>
              </w:numPr>
              <w:spacing w:after="0" w:line="240" w:lineRule="auto"/>
              <w:jc w:val="center"/>
              <w:rPr>
                <w:rFonts w:ascii="Times New Roman" w:hAnsi="Times New Roman" w:cs="Times New Roman"/>
                <w:sz w:val="28"/>
                <w:szCs w:val="28"/>
              </w:rPr>
            </w:pPr>
          </w:p>
        </w:tc>
        <w:tc>
          <w:tcPr>
            <w:tcW w:w="3685" w:type="dxa"/>
          </w:tcPr>
          <w:p w:rsidR="004853C9" w:rsidRPr="006F0785" w:rsidRDefault="004853C9" w:rsidP="004853C9">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Распорядительные и методические документы государственных органов по вопросам материально-технического обеспечения. Копии</w:t>
            </w:r>
          </w:p>
        </w:tc>
        <w:tc>
          <w:tcPr>
            <w:tcW w:w="992" w:type="dxa"/>
          </w:tcPr>
          <w:p w:rsidR="004853C9" w:rsidRPr="006F0785" w:rsidRDefault="004853C9" w:rsidP="004853C9">
            <w:pPr>
              <w:spacing w:after="0" w:line="240" w:lineRule="auto"/>
              <w:rPr>
                <w:rFonts w:ascii="Times New Roman" w:hAnsi="Times New Roman" w:cs="Times New Roman"/>
                <w:sz w:val="28"/>
                <w:szCs w:val="28"/>
              </w:rPr>
            </w:pPr>
          </w:p>
        </w:tc>
        <w:tc>
          <w:tcPr>
            <w:tcW w:w="1985" w:type="dxa"/>
          </w:tcPr>
          <w:p w:rsidR="004853C9" w:rsidRPr="006F0785" w:rsidRDefault="004853C9" w:rsidP="004853C9">
            <w:pPr>
              <w:spacing w:after="0" w:line="240" w:lineRule="auto"/>
              <w:ind w:left="-108" w:right="-50"/>
              <w:jc w:val="center"/>
              <w:rPr>
                <w:rFonts w:ascii="Times New Roman" w:hAnsi="Times New Roman" w:cs="Times New Roman"/>
                <w:sz w:val="28"/>
                <w:szCs w:val="28"/>
              </w:rPr>
            </w:pPr>
            <w:r w:rsidRPr="006F0785">
              <w:rPr>
                <w:rFonts w:ascii="Times New Roman" w:hAnsi="Times New Roman" w:cs="Times New Roman"/>
                <w:sz w:val="28"/>
                <w:szCs w:val="28"/>
              </w:rPr>
              <w:t>До минования надобности</w:t>
            </w:r>
          </w:p>
          <w:p w:rsidR="004853C9" w:rsidRPr="006F0785" w:rsidRDefault="004853C9" w:rsidP="004853C9">
            <w:pPr>
              <w:spacing w:after="0" w:line="240" w:lineRule="auto"/>
              <w:ind w:left="-108" w:right="-50"/>
              <w:jc w:val="center"/>
              <w:rPr>
                <w:rFonts w:ascii="Times New Roman" w:hAnsi="Times New Roman" w:cs="Times New Roman"/>
                <w:sz w:val="28"/>
                <w:szCs w:val="28"/>
              </w:rPr>
            </w:pPr>
            <w:proofErr w:type="spellStart"/>
            <w:r w:rsidRPr="006F0785">
              <w:rPr>
                <w:rFonts w:ascii="Times New Roman" w:hAnsi="Times New Roman" w:cs="Times New Roman"/>
                <w:sz w:val="28"/>
                <w:szCs w:val="28"/>
              </w:rPr>
              <w:t>пп</w:t>
            </w:r>
            <w:proofErr w:type="spellEnd"/>
            <w:r w:rsidRPr="006F0785">
              <w:rPr>
                <w:rFonts w:ascii="Times New Roman" w:hAnsi="Times New Roman" w:cs="Times New Roman"/>
                <w:sz w:val="28"/>
                <w:szCs w:val="28"/>
              </w:rPr>
              <w:t>. 7.2, 21.1, 28.2</w:t>
            </w:r>
          </w:p>
        </w:tc>
        <w:tc>
          <w:tcPr>
            <w:tcW w:w="1984" w:type="dxa"/>
          </w:tcPr>
          <w:p w:rsidR="004853C9" w:rsidRPr="004853C9" w:rsidRDefault="004853C9" w:rsidP="004853C9">
            <w:pPr>
              <w:spacing w:after="0" w:line="240" w:lineRule="auto"/>
              <w:ind w:left="-108" w:right="-169"/>
              <w:rPr>
                <w:rFonts w:ascii="Times New Roman" w:hAnsi="Times New Roman" w:cs="Times New Roman"/>
              </w:rPr>
            </w:pPr>
          </w:p>
        </w:tc>
      </w:tr>
      <w:tr w:rsidR="004853C9" w:rsidRPr="00763484" w:rsidTr="00F270FB">
        <w:tc>
          <w:tcPr>
            <w:tcW w:w="1101" w:type="dxa"/>
          </w:tcPr>
          <w:p w:rsidR="004853C9" w:rsidRPr="006F0785" w:rsidRDefault="004853C9" w:rsidP="004853C9">
            <w:pPr>
              <w:pStyle w:val="a4"/>
              <w:numPr>
                <w:ilvl w:val="0"/>
                <w:numId w:val="34"/>
              </w:numPr>
              <w:spacing w:after="0" w:line="240" w:lineRule="auto"/>
              <w:jc w:val="center"/>
              <w:rPr>
                <w:rFonts w:ascii="Times New Roman" w:hAnsi="Times New Roman" w:cs="Times New Roman"/>
                <w:sz w:val="28"/>
                <w:szCs w:val="28"/>
              </w:rPr>
            </w:pPr>
          </w:p>
        </w:tc>
        <w:tc>
          <w:tcPr>
            <w:tcW w:w="3685" w:type="dxa"/>
          </w:tcPr>
          <w:p w:rsidR="004853C9" w:rsidRPr="006F0785" w:rsidRDefault="004853C9" w:rsidP="004853C9">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 xml:space="preserve">Приказы директора </w:t>
            </w:r>
            <w:r w:rsidRPr="006F0785">
              <w:rPr>
                <w:rFonts w:ascii="Times New Roman" w:hAnsi="Times New Roman" w:cs="Times New Roman"/>
                <w:sz w:val="28"/>
                <w:szCs w:val="28"/>
              </w:rPr>
              <w:lastRenderedPageBreak/>
              <w:t>общества по основной деятельности. Копии</w:t>
            </w:r>
          </w:p>
        </w:tc>
        <w:tc>
          <w:tcPr>
            <w:tcW w:w="992" w:type="dxa"/>
          </w:tcPr>
          <w:p w:rsidR="004853C9" w:rsidRPr="006F0785" w:rsidRDefault="004853C9" w:rsidP="004853C9">
            <w:pPr>
              <w:spacing w:after="0" w:line="240" w:lineRule="auto"/>
              <w:rPr>
                <w:rFonts w:ascii="Times New Roman" w:hAnsi="Times New Roman" w:cs="Times New Roman"/>
                <w:sz w:val="28"/>
                <w:szCs w:val="28"/>
              </w:rPr>
            </w:pPr>
          </w:p>
        </w:tc>
        <w:tc>
          <w:tcPr>
            <w:tcW w:w="1985" w:type="dxa"/>
          </w:tcPr>
          <w:p w:rsidR="004853C9" w:rsidRPr="006F0785" w:rsidRDefault="004853C9" w:rsidP="004853C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 xml:space="preserve">3 года </w:t>
            </w:r>
          </w:p>
          <w:p w:rsidR="004853C9" w:rsidRPr="006F0785" w:rsidRDefault="004853C9" w:rsidP="004853C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lastRenderedPageBreak/>
              <w:t>п. 21.1</w:t>
            </w:r>
          </w:p>
        </w:tc>
        <w:tc>
          <w:tcPr>
            <w:tcW w:w="1984" w:type="dxa"/>
          </w:tcPr>
          <w:p w:rsidR="004853C9" w:rsidRPr="004853C9" w:rsidRDefault="004853C9" w:rsidP="004853C9">
            <w:pPr>
              <w:spacing w:after="0" w:line="240" w:lineRule="auto"/>
              <w:ind w:left="-108" w:right="-169"/>
              <w:rPr>
                <w:rFonts w:ascii="Times New Roman" w:hAnsi="Times New Roman" w:cs="Times New Roman"/>
              </w:rPr>
            </w:pPr>
            <w:r w:rsidRPr="004853C9">
              <w:rPr>
                <w:rFonts w:ascii="Times New Roman" w:hAnsi="Times New Roman" w:cs="Times New Roman"/>
              </w:rPr>
              <w:lastRenderedPageBreak/>
              <w:t xml:space="preserve">Подлинники </w:t>
            </w:r>
          </w:p>
          <w:p w:rsidR="004853C9" w:rsidRPr="004853C9" w:rsidRDefault="004853C9" w:rsidP="004853C9">
            <w:pPr>
              <w:spacing w:after="0" w:line="240" w:lineRule="auto"/>
              <w:ind w:left="-108" w:right="-169"/>
              <w:rPr>
                <w:rFonts w:ascii="Times New Roman" w:hAnsi="Times New Roman" w:cs="Times New Roman"/>
              </w:rPr>
            </w:pPr>
            <w:r w:rsidRPr="004853C9">
              <w:rPr>
                <w:rFonts w:ascii="Times New Roman" w:hAnsi="Times New Roman" w:cs="Times New Roman"/>
              </w:rPr>
              <w:lastRenderedPageBreak/>
              <w:t xml:space="preserve">в </w:t>
            </w:r>
            <w:r>
              <w:rPr>
                <w:rFonts w:ascii="Times New Roman" w:hAnsi="Times New Roman" w:cs="Times New Roman"/>
              </w:rPr>
              <w:t>деле 00-00</w:t>
            </w:r>
          </w:p>
        </w:tc>
      </w:tr>
      <w:tr w:rsidR="004853C9" w:rsidRPr="00763484" w:rsidTr="00F270FB">
        <w:tc>
          <w:tcPr>
            <w:tcW w:w="1101" w:type="dxa"/>
          </w:tcPr>
          <w:p w:rsidR="004853C9" w:rsidRPr="006F0785" w:rsidRDefault="004853C9" w:rsidP="004853C9">
            <w:pPr>
              <w:pStyle w:val="a4"/>
              <w:numPr>
                <w:ilvl w:val="0"/>
                <w:numId w:val="34"/>
              </w:numPr>
              <w:spacing w:after="0" w:line="240" w:lineRule="auto"/>
              <w:jc w:val="center"/>
              <w:rPr>
                <w:rFonts w:ascii="Times New Roman" w:hAnsi="Times New Roman" w:cs="Times New Roman"/>
                <w:sz w:val="28"/>
                <w:szCs w:val="28"/>
              </w:rPr>
            </w:pPr>
          </w:p>
        </w:tc>
        <w:tc>
          <w:tcPr>
            <w:tcW w:w="3685" w:type="dxa"/>
          </w:tcPr>
          <w:p w:rsidR="004853C9" w:rsidRPr="006F0785" w:rsidRDefault="004853C9" w:rsidP="004853C9">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Должностная инструкция заместителю директора общества по материально-техническому обеспечению. Копия</w:t>
            </w:r>
          </w:p>
        </w:tc>
        <w:tc>
          <w:tcPr>
            <w:tcW w:w="992" w:type="dxa"/>
          </w:tcPr>
          <w:p w:rsidR="004853C9" w:rsidRPr="006F0785" w:rsidRDefault="004853C9" w:rsidP="004853C9">
            <w:pPr>
              <w:spacing w:after="0" w:line="240" w:lineRule="auto"/>
              <w:jc w:val="center"/>
              <w:rPr>
                <w:rFonts w:ascii="Times New Roman" w:hAnsi="Times New Roman" w:cs="Times New Roman"/>
                <w:sz w:val="28"/>
                <w:szCs w:val="28"/>
              </w:rPr>
            </w:pPr>
          </w:p>
        </w:tc>
        <w:tc>
          <w:tcPr>
            <w:tcW w:w="1985" w:type="dxa"/>
          </w:tcPr>
          <w:p w:rsidR="004853C9" w:rsidRPr="006F0785" w:rsidRDefault="004853C9" w:rsidP="004853C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4853C9" w:rsidRPr="006F0785" w:rsidRDefault="004853C9" w:rsidP="004853C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30</w:t>
            </w:r>
          </w:p>
        </w:tc>
        <w:tc>
          <w:tcPr>
            <w:tcW w:w="1984" w:type="dxa"/>
          </w:tcPr>
          <w:p w:rsidR="004853C9" w:rsidRPr="004853C9" w:rsidRDefault="004853C9" w:rsidP="004853C9">
            <w:pPr>
              <w:spacing w:after="0" w:line="240" w:lineRule="auto"/>
              <w:ind w:left="-108" w:right="-169"/>
              <w:rPr>
                <w:rFonts w:ascii="Times New Roman" w:hAnsi="Times New Roman" w:cs="Times New Roman"/>
              </w:rPr>
            </w:pPr>
            <w:r w:rsidRPr="004853C9">
              <w:rPr>
                <w:rFonts w:ascii="Times New Roman" w:hAnsi="Times New Roman" w:cs="Times New Roman"/>
              </w:rPr>
              <w:t>После замены новой.</w:t>
            </w:r>
          </w:p>
          <w:p w:rsidR="004853C9" w:rsidRPr="004853C9" w:rsidRDefault="004853C9" w:rsidP="004853C9">
            <w:pPr>
              <w:spacing w:after="0" w:line="240" w:lineRule="auto"/>
              <w:ind w:left="-108" w:right="-169"/>
              <w:rPr>
                <w:rFonts w:ascii="Times New Roman" w:hAnsi="Times New Roman" w:cs="Times New Roman"/>
              </w:rPr>
            </w:pPr>
            <w:r w:rsidRPr="004853C9">
              <w:rPr>
                <w:rFonts w:ascii="Times New Roman" w:hAnsi="Times New Roman" w:cs="Times New Roman"/>
              </w:rPr>
              <w:t xml:space="preserve">Подлинник </w:t>
            </w:r>
          </w:p>
          <w:p w:rsidR="004853C9" w:rsidRPr="004853C9" w:rsidRDefault="004853C9" w:rsidP="004853C9">
            <w:pPr>
              <w:spacing w:after="0" w:line="240" w:lineRule="auto"/>
              <w:ind w:left="-108" w:right="-169"/>
              <w:rPr>
                <w:rFonts w:ascii="Times New Roman" w:hAnsi="Times New Roman" w:cs="Times New Roman"/>
              </w:rPr>
            </w:pPr>
            <w:r w:rsidRPr="004853C9">
              <w:rPr>
                <w:rFonts w:ascii="Times New Roman" w:hAnsi="Times New Roman" w:cs="Times New Roman"/>
              </w:rPr>
              <w:t xml:space="preserve">в </w:t>
            </w:r>
            <w:r>
              <w:rPr>
                <w:rFonts w:ascii="Times New Roman" w:hAnsi="Times New Roman" w:cs="Times New Roman"/>
              </w:rPr>
              <w:t>деле 00-00</w:t>
            </w:r>
          </w:p>
        </w:tc>
      </w:tr>
      <w:tr w:rsidR="004853C9" w:rsidRPr="00763484" w:rsidTr="00F270FB">
        <w:tc>
          <w:tcPr>
            <w:tcW w:w="1101" w:type="dxa"/>
          </w:tcPr>
          <w:p w:rsidR="004853C9" w:rsidRPr="006F0785" w:rsidRDefault="004853C9" w:rsidP="004853C9">
            <w:pPr>
              <w:pStyle w:val="a4"/>
              <w:numPr>
                <w:ilvl w:val="0"/>
                <w:numId w:val="34"/>
              </w:numPr>
              <w:spacing w:after="0" w:line="240" w:lineRule="auto"/>
              <w:jc w:val="center"/>
              <w:rPr>
                <w:rFonts w:ascii="Times New Roman" w:hAnsi="Times New Roman" w:cs="Times New Roman"/>
                <w:sz w:val="28"/>
                <w:szCs w:val="28"/>
              </w:rPr>
            </w:pPr>
          </w:p>
        </w:tc>
        <w:tc>
          <w:tcPr>
            <w:tcW w:w="3685" w:type="dxa"/>
          </w:tcPr>
          <w:p w:rsidR="004853C9" w:rsidRPr="006F0785" w:rsidRDefault="004853C9" w:rsidP="004853C9">
            <w:pPr>
              <w:spacing w:after="0" w:line="240" w:lineRule="auto"/>
              <w:rPr>
                <w:rFonts w:ascii="Times New Roman" w:hAnsi="Times New Roman" w:cs="Times New Roman"/>
                <w:sz w:val="28"/>
                <w:szCs w:val="28"/>
              </w:rPr>
            </w:pPr>
            <w:r w:rsidRPr="006F0785">
              <w:rPr>
                <w:rFonts w:ascii="Times New Roman" w:hAnsi="Times New Roman" w:cs="Times New Roman"/>
                <w:color w:val="000000"/>
                <w:sz w:val="28"/>
                <w:szCs w:val="28"/>
              </w:rPr>
              <w:t>Договоры на закупку металла (биржевые)</w:t>
            </w:r>
          </w:p>
        </w:tc>
        <w:tc>
          <w:tcPr>
            <w:tcW w:w="992" w:type="dxa"/>
          </w:tcPr>
          <w:p w:rsidR="004853C9" w:rsidRPr="006F0785" w:rsidRDefault="004853C9" w:rsidP="004853C9">
            <w:pPr>
              <w:spacing w:after="0" w:line="240" w:lineRule="auto"/>
              <w:jc w:val="center"/>
              <w:rPr>
                <w:rFonts w:ascii="Times New Roman" w:hAnsi="Times New Roman" w:cs="Times New Roman"/>
                <w:sz w:val="28"/>
                <w:szCs w:val="28"/>
              </w:rPr>
            </w:pPr>
          </w:p>
        </w:tc>
        <w:tc>
          <w:tcPr>
            <w:tcW w:w="1985" w:type="dxa"/>
          </w:tcPr>
          <w:p w:rsidR="004853C9" w:rsidRPr="006F0785" w:rsidRDefault="004853C9" w:rsidP="004853C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4853C9" w:rsidRPr="006F0785" w:rsidRDefault="004853C9" w:rsidP="004853C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1020</w:t>
            </w:r>
          </w:p>
        </w:tc>
        <w:tc>
          <w:tcPr>
            <w:tcW w:w="1984" w:type="dxa"/>
          </w:tcPr>
          <w:p w:rsidR="004853C9" w:rsidRPr="004853C9" w:rsidRDefault="004853C9" w:rsidP="004853C9">
            <w:pPr>
              <w:spacing w:after="0" w:line="240" w:lineRule="auto"/>
              <w:ind w:left="-108" w:right="-169"/>
              <w:rPr>
                <w:rFonts w:ascii="Times New Roman" w:hAnsi="Times New Roman" w:cs="Times New Roman"/>
              </w:rPr>
            </w:pPr>
            <w:r w:rsidRPr="004853C9">
              <w:rPr>
                <w:rFonts w:ascii="Times New Roman" w:hAnsi="Times New Roman" w:cs="Times New Roman"/>
              </w:rP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4853C9" w:rsidRPr="00763484" w:rsidTr="00F270FB">
        <w:tc>
          <w:tcPr>
            <w:tcW w:w="1101" w:type="dxa"/>
          </w:tcPr>
          <w:p w:rsidR="004853C9" w:rsidRPr="006F0785" w:rsidRDefault="004853C9" w:rsidP="004853C9">
            <w:pPr>
              <w:pStyle w:val="a4"/>
              <w:numPr>
                <w:ilvl w:val="0"/>
                <w:numId w:val="34"/>
              </w:numPr>
              <w:spacing w:after="0" w:line="240" w:lineRule="auto"/>
              <w:jc w:val="center"/>
              <w:rPr>
                <w:rFonts w:ascii="Times New Roman" w:hAnsi="Times New Roman" w:cs="Times New Roman"/>
                <w:sz w:val="28"/>
                <w:szCs w:val="28"/>
              </w:rPr>
            </w:pPr>
          </w:p>
        </w:tc>
        <w:tc>
          <w:tcPr>
            <w:tcW w:w="3685" w:type="dxa"/>
          </w:tcPr>
          <w:p w:rsidR="004853C9" w:rsidRPr="006F0785" w:rsidRDefault="004853C9" w:rsidP="004853C9">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Документы о проведении процедур закупок (заявки, протоколы, технические задания, приглашения, коммерческие предложения и др.)</w:t>
            </w:r>
          </w:p>
        </w:tc>
        <w:tc>
          <w:tcPr>
            <w:tcW w:w="992" w:type="dxa"/>
          </w:tcPr>
          <w:p w:rsidR="004853C9" w:rsidRPr="006F0785" w:rsidRDefault="004853C9" w:rsidP="004853C9">
            <w:pPr>
              <w:spacing w:after="0" w:line="240" w:lineRule="auto"/>
              <w:rPr>
                <w:rFonts w:ascii="Times New Roman" w:hAnsi="Times New Roman" w:cs="Times New Roman"/>
                <w:sz w:val="28"/>
                <w:szCs w:val="28"/>
              </w:rPr>
            </w:pPr>
          </w:p>
        </w:tc>
        <w:tc>
          <w:tcPr>
            <w:tcW w:w="1985" w:type="dxa"/>
          </w:tcPr>
          <w:p w:rsidR="004853C9" w:rsidRPr="006F0785" w:rsidRDefault="004853C9" w:rsidP="004853C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5 лет</w:t>
            </w:r>
          </w:p>
          <w:p w:rsidR="004853C9" w:rsidRPr="006F0785" w:rsidRDefault="004853C9" w:rsidP="004853C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1019</w:t>
            </w:r>
          </w:p>
        </w:tc>
        <w:tc>
          <w:tcPr>
            <w:tcW w:w="1984" w:type="dxa"/>
          </w:tcPr>
          <w:p w:rsidR="004853C9" w:rsidRPr="004853C9" w:rsidRDefault="004853C9" w:rsidP="004853C9">
            <w:pPr>
              <w:spacing w:after="0" w:line="240" w:lineRule="auto"/>
              <w:ind w:left="-108" w:right="-169"/>
              <w:rPr>
                <w:rFonts w:ascii="Times New Roman" w:hAnsi="Times New Roman" w:cs="Times New Roman"/>
              </w:rPr>
            </w:pPr>
            <w:r w:rsidRPr="004853C9">
              <w:rPr>
                <w:rFonts w:ascii="Times New Roman" w:hAnsi="Times New Roman" w:cs="Times New Roman"/>
              </w:rPr>
              <w:t xml:space="preserve">Выделяются к уничтожению по </w:t>
            </w:r>
            <w:proofErr w:type="gramStart"/>
            <w:r w:rsidRPr="004853C9">
              <w:rPr>
                <w:rFonts w:ascii="Times New Roman" w:hAnsi="Times New Roman" w:cs="Times New Roman"/>
              </w:rPr>
              <w:t>прошествии</w:t>
            </w:r>
            <w:proofErr w:type="gramEnd"/>
            <w:r w:rsidRPr="004853C9">
              <w:rPr>
                <w:rFonts w:ascii="Times New Roman" w:hAnsi="Times New Roman" w:cs="Times New Roman"/>
              </w:rPr>
              <w:t xml:space="preserve">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4853C9" w:rsidRPr="00763484" w:rsidTr="00F270FB">
        <w:tc>
          <w:tcPr>
            <w:tcW w:w="1101" w:type="dxa"/>
          </w:tcPr>
          <w:p w:rsidR="004853C9" w:rsidRPr="006F0785" w:rsidRDefault="004853C9" w:rsidP="004853C9">
            <w:pPr>
              <w:pStyle w:val="a4"/>
              <w:numPr>
                <w:ilvl w:val="0"/>
                <w:numId w:val="34"/>
              </w:numPr>
              <w:spacing w:after="0" w:line="240" w:lineRule="auto"/>
              <w:jc w:val="center"/>
              <w:rPr>
                <w:rFonts w:ascii="Times New Roman" w:hAnsi="Times New Roman" w:cs="Times New Roman"/>
                <w:sz w:val="28"/>
                <w:szCs w:val="28"/>
              </w:rPr>
            </w:pPr>
          </w:p>
        </w:tc>
        <w:tc>
          <w:tcPr>
            <w:tcW w:w="3685" w:type="dxa"/>
          </w:tcPr>
          <w:p w:rsidR="004853C9" w:rsidRPr="006F0785" w:rsidRDefault="004853C9" w:rsidP="004853C9">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Журнал регистрации докладных записок о закупке металла</w:t>
            </w:r>
          </w:p>
        </w:tc>
        <w:tc>
          <w:tcPr>
            <w:tcW w:w="992" w:type="dxa"/>
          </w:tcPr>
          <w:p w:rsidR="004853C9" w:rsidRPr="006F0785" w:rsidRDefault="004853C9" w:rsidP="004853C9">
            <w:pPr>
              <w:spacing w:after="0" w:line="240" w:lineRule="auto"/>
              <w:jc w:val="center"/>
              <w:rPr>
                <w:rFonts w:ascii="Times New Roman" w:hAnsi="Times New Roman" w:cs="Times New Roman"/>
                <w:sz w:val="28"/>
                <w:szCs w:val="28"/>
              </w:rPr>
            </w:pPr>
          </w:p>
        </w:tc>
        <w:tc>
          <w:tcPr>
            <w:tcW w:w="1985" w:type="dxa"/>
          </w:tcPr>
          <w:p w:rsidR="004853C9" w:rsidRPr="006F0785" w:rsidRDefault="004853C9" w:rsidP="004853C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4853C9" w:rsidRPr="006F0785" w:rsidRDefault="004853C9" w:rsidP="004853C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103</w:t>
            </w:r>
          </w:p>
        </w:tc>
        <w:tc>
          <w:tcPr>
            <w:tcW w:w="1984" w:type="dxa"/>
          </w:tcPr>
          <w:p w:rsidR="004853C9" w:rsidRPr="004853C9" w:rsidRDefault="004853C9" w:rsidP="004853C9">
            <w:pPr>
              <w:spacing w:after="0" w:line="240" w:lineRule="auto"/>
              <w:ind w:left="-108" w:right="-169"/>
              <w:rPr>
                <w:rFonts w:ascii="Times New Roman" w:hAnsi="Times New Roman" w:cs="Times New Roman"/>
              </w:rPr>
            </w:pPr>
          </w:p>
        </w:tc>
      </w:tr>
      <w:tr w:rsidR="004853C9" w:rsidRPr="00763484" w:rsidTr="00F270FB">
        <w:tc>
          <w:tcPr>
            <w:tcW w:w="1101" w:type="dxa"/>
          </w:tcPr>
          <w:p w:rsidR="004853C9" w:rsidRPr="006F0785" w:rsidRDefault="004853C9" w:rsidP="004853C9">
            <w:pPr>
              <w:pStyle w:val="a4"/>
              <w:numPr>
                <w:ilvl w:val="0"/>
                <w:numId w:val="34"/>
              </w:numPr>
              <w:spacing w:after="0" w:line="240" w:lineRule="auto"/>
              <w:jc w:val="center"/>
              <w:rPr>
                <w:rFonts w:ascii="Times New Roman" w:hAnsi="Times New Roman" w:cs="Times New Roman"/>
                <w:sz w:val="28"/>
                <w:szCs w:val="28"/>
              </w:rPr>
            </w:pPr>
          </w:p>
        </w:tc>
        <w:tc>
          <w:tcPr>
            <w:tcW w:w="3685" w:type="dxa"/>
          </w:tcPr>
          <w:p w:rsidR="004853C9" w:rsidRPr="006F0785" w:rsidRDefault="004853C9" w:rsidP="004853C9">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Переписка по вопросам материально-технического обеспечения деятельности</w:t>
            </w:r>
          </w:p>
        </w:tc>
        <w:tc>
          <w:tcPr>
            <w:tcW w:w="992" w:type="dxa"/>
          </w:tcPr>
          <w:p w:rsidR="004853C9" w:rsidRPr="006F0785" w:rsidRDefault="004853C9" w:rsidP="004853C9">
            <w:pPr>
              <w:spacing w:after="0" w:line="240" w:lineRule="auto"/>
              <w:jc w:val="center"/>
              <w:rPr>
                <w:rFonts w:ascii="Times New Roman" w:hAnsi="Times New Roman" w:cs="Times New Roman"/>
                <w:sz w:val="28"/>
                <w:szCs w:val="28"/>
              </w:rPr>
            </w:pPr>
          </w:p>
        </w:tc>
        <w:tc>
          <w:tcPr>
            <w:tcW w:w="1985" w:type="dxa"/>
          </w:tcPr>
          <w:p w:rsidR="004853C9" w:rsidRPr="006F0785" w:rsidRDefault="004853C9" w:rsidP="004853C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 xml:space="preserve">5 лет </w:t>
            </w:r>
          </w:p>
          <w:p w:rsidR="004853C9" w:rsidRPr="006F0785" w:rsidRDefault="004853C9" w:rsidP="004853C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1013</w:t>
            </w:r>
          </w:p>
        </w:tc>
        <w:tc>
          <w:tcPr>
            <w:tcW w:w="1984" w:type="dxa"/>
          </w:tcPr>
          <w:p w:rsidR="004853C9" w:rsidRPr="004853C9" w:rsidRDefault="004853C9" w:rsidP="004853C9">
            <w:pPr>
              <w:spacing w:after="0" w:line="240" w:lineRule="auto"/>
              <w:ind w:left="-108"/>
              <w:rPr>
                <w:rFonts w:ascii="Times New Roman" w:hAnsi="Times New Roman" w:cs="Times New Roman"/>
              </w:rPr>
            </w:pPr>
          </w:p>
        </w:tc>
      </w:tr>
      <w:tr w:rsidR="004853C9" w:rsidRPr="00763484" w:rsidTr="00F270FB">
        <w:tc>
          <w:tcPr>
            <w:tcW w:w="1101" w:type="dxa"/>
          </w:tcPr>
          <w:p w:rsidR="004853C9" w:rsidRPr="006F0785" w:rsidRDefault="004853C9" w:rsidP="00862C39">
            <w:pPr>
              <w:pStyle w:val="a4"/>
              <w:numPr>
                <w:ilvl w:val="0"/>
                <w:numId w:val="34"/>
              </w:numPr>
              <w:spacing w:after="0" w:line="240" w:lineRule="auto"/>
              <w:jc w:val="center"/>
              <w:rPr>
                <w:rFonts w:ascii="Times New Roman" w:hAnsi="Times New Roman" w:cs="Times New Roman"/>
                <w:sz w:val="28"/>
                <w:szCs w:val="28"/>
              </w:rPr>
            </w:pPr>
          </w:p>
        </w:tc>
        <w:tc>
          <w:tcPr>
            <w:tcW w:w="3685" w:type="dxa"/>
          </w:tcPr>
          <w:p w:rsidR="004853C9" w:rsidRPr="006F0785" w:rsidRDefault="004853C9" w:rsidP="00863A59">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Выписка из номенклатуры дел общества</w:t>
            </w:r>
          </w:p>
        </w:tc>
        <w:tc>
          <w:tcPr>
            <w:tcW w:w="992" w:type="dxa"/>
          </w:tcPr>
          <w:p w:rsidR="004853C9" w:rsidRPr="006F0785" w:rsidRDefault="004853C9" w:rsidP="00863A59">
            <w:pPr>
              <w:spacing w:after="0" w:line="240" w:lineRule="auto"/>
              <w:rPr>
                <w:rFonts w:ascii="Times New Roman" w:hAnsi="Times New Roman" w:cs="Times New Roman"/>
                <w:sz w:val="28"/>
                <w:szCs w:val="28"/>
              </w:rPr>
            </w:pPr>
          </w:p>
        </w:tc>
        <w:tc>
          <w:tcPr>
            <w:tcW w:w="1985" w:type="dxa"/>
          </w:tcPr>
          <w:p w:rsidR="004853C9" w:rsidRPr="006F0785" w:rsidRDefault="004853C9"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4853C9" w:rsidRPr="006F0785" w:rsidRDefault="004853C9"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94</w:t>
            </w:r>
          </w:p>
        </w:tc>
        <w:tc>
          <w:tcPr>
            <w:tcW w:w="1984" w:type="dxa"/>
          </w:tcPr>
          <w:p w:rsidR="004853C9" w:rsidRPr="004853C9" w:rsidRDefault="004853C9" w:rsidP="004853C9">
            <w:pPr>
              <w:spacing w:after="0" w:line="240" w:lineRule="auto"/>
              <w:ind w:left="-108"/>
              <w:rPr>
                <w:rFonts w:ascii="Times New Roman" w:hAnsi="Times New Roman" w:cs="Times New Roman"/>
              </w:rPr>
            </w:pPr>
            <w:r w:rsidRPr="004853C9">
              <w:rPr>
                <w:rFonts w:ascii="Times New Roman" w:hAnsi="Times New Roman" w:cs="Times New Roman"/>
              </w:rPr>
              <w:t>ЭД</w:t>
            </w:r>
          </w:p>
        </w:tc>
      </w:tr>
      <w:tr w:rsidR="004853C9" w:rsidRPr="00763484" w:rsidTr="00F270FB">
        <w:tc>
          <w:tcPr>
            <w:tcW w:w="1101" w:type="dxa"/>
          </w:tcPr>
          <w:p w:rsidR="004853C9" w:rsidRPr="006F0785" w:rsidRDefault="004853C9" w:rsidP="00862C39">
            <w:pPr>
              <w:pStyle w:val="a4"/>
              <w:numPr>
                <w:ilvl w:val="0"/>
                <w:numId w:val="34"/>
              </w:numPr>
              <w:spacing w:after="0" w:line="240" w:lineRule="auto"/>
              <w:jc w:val="center"/>
              <w:rPr>
                <w:rFonts w:ascii="Times New Roman" w:hAnsi="Times New Roman" w:cs="Times New Roman"/>
                <w:sz w:val="28"/>
                <w:szCs w:val="28"/>
              </w:rPr>
            </w:pPr>
          </w:p>
        </w:tc>
        <w:tc>
          <w:tcPr>
            <w:tcW w:w="3685" w:type="dxa"/>
            <w:vAlign w:val="center"/>
          </w:tcPr>
          <w:p w:rsidR="004853C9" w:rsidRPr="006F0785" w:rsidRDefault="004853C9" w:rsidP="00862C39">
            <w:pPr>
              <w:spacing w:after="0" w:line="240" w:lineRule="auto"/>
              <w:rPr>
                <w:rFonts w:ascii="Times New Roman" w:hAnsi="Times New Roman" w:cs="Times New Roman"/>
                <w:sz w:val="28"/>
                <w:szCs w:val="28"/>
              </w:rPr>
            </w:pPr>
          </w:p>
        </w:tc>
        <w:tc>
          <w:tcPr>
            <w:tcW w:w="992" w:type="dxa"/>
          </w:tcPr>
          <w:p w:rsidR="004853C9" w:rsidRPr="006F0785" w:rsidRDefault="004853C9" w:rsidP="00862C39">
            <w:pPr>
              <w:spacing w:after="0" w:line="240" w:lineRule="auto"/>
              <w:rPr>
                <w:rFonts w:ascii="Times New Roman" w:hAnsi="Times New Roman" w:cs="Times New Roman"/>
                <w:sz w:val="28"/>
                <w:szCs w:val="28"/>
              </w:rPr>
            </w:pPr>
          </w:p>
        </w:tc>
        <w:tc>
          <w:tcPr>
            <w:tcW w:w="1985" w:type="dxa"/>
          </w:tcPr>
          <w:p w:rsidR="004853C9" w:rsidRPr="006F0785" w:rsidRDefault="004853C9" w:rsidP="00862C39">
            <w:pPr>
              <w:spacing w:after="0" w:line="240" w:lineRule="auto"/>
              <w:jc w:val="center"/>
              <w:rPr>
                <w:rFonts w:ascii="Times New Roman" w:hAnsi="Times New Roman" w:cs="Times New Roman"/>
                <w:sz w:val="28"/>
                <w:szCs w:val="28"/>
              </w:rPr>
            </w:pPr>
          </w:p>
        </w:tc>
        <w:tc>
          <w:tcPr>
            <w:tcW w:w="1984" w:type="dxa"/>
          </w:tcPr>
          <w:p w:rsidR="004853C9" w:rsidRPr="00763484" w:rsidRDefault="004853C9" w:rsidP="00862C39">
            <w:pPr>
              <w:spacing w:after="0" w:line="240" w:lineRule="auto"/>
              <w:rPr>
                <w:rFonts w:ascii="Times New Roman" w:hAnsi="Times New Roman" w:cs="Times New Roman"/>
                <w:sz w:val="24"/>
                <w:szCs w:val="24"/>
              </w:rPr>
            </w:pPr>
          </w:p>
        </w:tc>
      </w:tr>
      <w:tr w:rsidR="004853C9" w:rsidRPr="00763484" w:rsidTr="00F270FB">
        <w:tc>
          <w:tcPr>
            <w:tcW w:w="1101" w:type="dxa"/>
          </w:tcPr>
          <w:p w:rsidR="004853C9" w:rsidRPr="006F0785" w:rsidRDefault="004853C9" w:rsidP="00862C39">
            <w:pPr>
              <w:pStyle w:val="a4"/>
              <w:numPr>
                <w:ilvl w:val="0"/>
                <w:numId w:val="34"/>
              </w:numPr>
              <w:spacing w:after="0" w:line="240" w:lineRule="auto"/>
              <w:jc w:val="center"/>
              <w:rPr>
                <w:rFonts w:ascii="Times New Roman" w:hAnsi="Times New Roman" w:cs="Times New Roman"/>
                <w:sz w:val="28"/>
                <w:szCs w:val="28"/>
              </w:rPr>
            </w:pPr>
          </w:p>
        </w:tc>
        <w:tc>
          <w:tcPr>
            <w:tcW w:w="3685" w:type="dxa"/>
            <w:vAlign w:val="center"/>
          </w:tcPr>
          <w:p w:rsidR="004853C9" w:rsidRPr="006F0785" w:rsidRDefault="004853C9" w:rsidP="00862C39">
            <w:pPr>
              <w:spacing w:after="0" w:line="240" w:lineRule="auto"/>
              <w:rPr>
                <w:rFonts w:ascii="Times New Roman" w:hAnsi="Times New Roman" w:cs="Times New Roman"/>
                <w:sz w:val="28"/>
                <w:szCs w:val="28"/>
              </w:rPr>
            </w:pPr>
          </w:p>
        </w:tc>
        <w:tc>
          <w:tcPr>
            <w:tcW w:w="992" w:type="dxa"/>
          </w:tcPr>
          <w:p w:rsidR="004853C9" w:rsidRPr="006F0785" w:rsidRDefault="004853C9" w:rsidP="00862C39">
            <w:pPr>
              <w:spacing w:after="0" w:line="240" w:lineRule="auto"/>
              <w:rPr>
                <w:rFonts w:ascii="Times New Roman" w:hAnsi="Times New Roman" w:cs="Times New Roman"/>
                <w:sz w:val="28"/>
                <w:szCs w:val="28"/>
              </w:rPr>
            </w:pPr>
          </w:p>
        </w:tc>
        <w:tc>
          <w:tcPr>
            <w:tcW w:w="1985" w:type="dxa"/>
          </w:tcPr>
          <w:p w:rsidR="004853C9" w:rsidRPr="006F0785" w:rsidRDefault="004853C9" w:rsidP="00862C39">
            <w:pPr>
              <w:spacing w:after="0" w:line="240" w:lineRule="auto"/>
              <w:jc w:val="center"/>
              <w:rPr>
                <w:rFonts w:ascii="Times New Roman" w:hAnsi="Times New Roman" w:cs="Times New Roman"/>
                <w:sz w:val="28"/>
                <w:szCs w:val="28"/>
              </w:rPr>
            </w:pPr>
          </w:p>
        </w:tc>
        <w:tc>
          <w:tcPr>
            <w:tcW w:w="1984" w:type="dxa"/>
          </w:tcPr>
          <w:p w:rsidR="004853C9" w:rsidRPr="00763484" w:rsidRDefault="004853C9" w:rsidP="00862C39">
            <w:pPr>
              <w:spacing w:after="0" w:line="240" w:lineRule="auto"/>
              <w:rPr>
                <w:rFonts w:ascii="Times New Roman" w:hAnsi="Times New Roman" w:cs="Times New Roman"/>
                <w:sz w:val="24"/>
                <w:szCs w:val="24"/>
              </w:rPr>
            </w:pPr>
          </w:p>
        </w:tc>
      </w:tr>
      <w:tr w:rsidR="00665D4F" w:rsidRPr="00763484" w:rsidTr="00F270FB">
        <w:tc>
          <w:tcPr>
            <w:tcW w:w="1101" w:type="dxa"/>
          </w:tcPr>
          <w:p w:rsidR="00665D4F" w:rsidRPr="006F0785" w:rsidRDefault="00665D4F" w:rsidP="00665D4F">
            <w:pPr>
              <w:pStyle w:val="a4"/>
              <w:spacing w:after="0" w:line="240" w:lineRule="auto"/>
              <w:ind w:left="0"/>
              <w:rPr>
                <w:rFonts w:ascii="Times New Roman" w:hAnsi="Times New Roman" w:cs="Times New Roman"/>
                <w:sz w:val="28"/>
                <w:szCs w:val="28"/>
              </w:rPr>
            </w:pPr>
          </w:p>
        </w:tc>
        <w:tc>
          <w:tcPr>
            <w:tcW w:w="3685" w:type="dxa"/>
          </w:tcPr>
          <w:p w:rsidR="00665D4F" w:rsidRPr="006F0785" w:rsidRDefault="00665D4F" w:rsidP="00665D4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 xml:space="preserve">03. Заместитель директора </w:t>
            </w:r>
            <w:r w:rsidRPr="006F0785">
              <w:rPr>
                <w:rFonts w:ascii="Times New Roman" w:hAnsi="Times New Roman" w:cs="Times New Roman"/>
                <w:sz w:val="28"/>
                <w:szCs w:val="28"/>
              </w:rPr>
              <w:lastRenderedPageBreak/>
              <w:t xml:space="preserve">по </w:t>
            </w:r>
            <w:proofErr w:type="gramStart"/>
            <w:r w:rsidRPr="006F0785">
              <w:rPr>
                <w:rFonts w:ascii="Times New Roman" w:hAnsi="Times New Roman" w:cs="Times New Roman"/>
                <w:sz w:val="28"/>
                <w:szCs w:val="28"/>
              </w:rPr>
              <w:t>контролю за</w:t>
            </w:r>
            <w:proofErr w:type="gramEnd"/>
            <w:r w:rsidRPr="006F0785">
              <w:rPr>
                <w:rFonts w:ascii="Times New Roman" w:hAnsi="Times New Roman" w:cs="Times New Roman"/>
                <w:sz w:val="28"/>
                <w:szCs w:val="28"/>
              </w:rPr>
              <w:t xml:space="preserve"> качеством</w:t>
            </w:r>
          </w:p>
        </w:tc>
        <w:tc>
          <w:tcPr>
            <w:tcW w:w="992" w:type="dxa"/>
          </w:tcPr>
          <w:p w:rsidR="00665D4F" w:rsidRPr="006F0785" w:rsidRDefault="00665D4F" w:rsidP="002F27AF">
            <w:pPr>
              <w:spacing w:after="0" w:line="240" w:lineRule="auto"/>
              <w:rPr>
                <w:rFonts w:ascii="Times New Roman" w:hAnsi="Times New Roman" w:cs="Times New Roman"/>
                <w:sz w:val="28"/>
                <w:szCs w:val="28"/>
              </w:rPr>
            </w:pPr>
          </w:p>
        </w:tc>
        <w:tc>
          <w:tcPr>
            <w:tcW w:w="1985" w:type="dxa"/>
          </w:tcPr>
          <w:p w:rsidR="00665D4F" w:rsidRPr="006F0785" w:rsidRDefault="00665D4F" w:rsidP="002F27AF">
            <w:pPr>
              <w:spacing w:after="0" w:line="240" w:lineRule="auto"/>
              <w:ind w:left="-108" w:right="-50"/>
              <w:jc w:val="center"/>
              <w:rPr>
                <w:rFonts w:ascii="Times New Roman" w:hAnsi="Times New Roman" w:cs="Times New Roman"/>
                <w:sz w:val="28"/>
                <w:szCs w:val="28"/>
              </w:rPr>
            </w:pPr>
          </w:p>
        </w:tc>
        <w:tc>
          <w:tcPr>
            <w:tcW w:w="1984" w:type="dxa"/>
          </w:tcPr>
          <w:p w:rsidR="00665D4F" w:rsidRPr="002F27AF" w:rsidRDefault="00665D4F" w:rsidP="002F27AF">
            <w:pPr>
              <w:spacing w:after="0" w:line="240" w:lineRule="auto"/>
              <w:ind w:left="-108" w:right="-169"/>
              <w:rPr>
                <w:rFonts w:ascii="Times New Roman" w:hAnsi="Times New Roman" w:cs="Times New Roman"/>
                <w:szCs w:val="24"/>
              </w:rPr>
            </w:pPr>
          </w:p>
        </w:tc>
      </w:tr>
      <w:tr w:rsidR="004853C9" w:rsidRPr="00763484" w:rsidTr="00F270FB">
        <w:tc>
          <w:tcPr>
            <w:tcW w:w="1101" w:type="dxa"/>
          </w:tcPr>
          <w:p w:rsidR="004853C9" w:rsidRPr="006F0785" w:rsidRDefault="004853C9" w:rsidP="002F27AF">
            <w:pPr>
              <w:pStyle w:val="a4"/>
              <w:numPr>
                <w:ilvl w:val="0"/>
                <w:numId w:val="3"/>
              </w:numPr>
              <w:spacing w:after="0" w:line="240" w:lineRule="auto"/>
              <w:jc w:val="center"/>
              <w:rPr>
                <w:rFonts w:ascii="Times New Roman" w:hAnsi="Times New Roman" w:cs="Times New Roman"/>
                <w:sz w:val="28"/>
                <w:szCs w:val="28"/>
              </w:rPr>
            </w:pPr>
          </w:p>
        </w:tc>
        <w:tc>
          <w:tcPr>
            <w:tcW w:w="3685" w:type="dxa"/>
          </w:tcPr>
          <w:p w:rsidR="004853C9" w:rsidRPr="006F0785" w:rsidRDefault="004853C9" w:rsidP="002F27A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 xml:space="preserve">Распорядительные и методические документы государственных органов  по вопросам </w:t>
            </w:r>
            <w:proofErr w:type="gramStart"/>
            <w:r w:rsidRPr="006F0785">
              <w:rPr>
                <w:rFonts w:ascii="Times New Roman" w:hAnsi="Times New Roman" w:cs="Times New Roman"/>
                <w:sz w:val="28"/>
                <w:szCs w:val="28"/>
              </w:rPr>
              <w:t>контроля за</w:t>
            </w:r>
            <w:proofErr w:type="gramEnd"/>
            <w:r w:rsidRPr="006F0785">
              <w:rPr>
                <w:rFonts w:ascii="Times New Roman" w:hAnsi="Times New Roman" w:cs="Times New Roman"/>
                <w:sz w:val="28"/>
                <w:szCs w:val="28"/>
              </w:rPr>
              <w:t xml:space="preserve"> качеством. Копии</w:t>
            </w:r>
          </w:p>
        </w:tc>
        <w:tc>
          <w:tcPr>
            <w:tcW w:w="992" w:type="dxa"/>
          </w:tcPr>
          <w:p w:rsidR="004853C9" w:rsidRPr="006F0785" w:rsidRDefault="004853C9" w:rsidP="002F27AF">
            <w:pPr>
              <w:spacing w:after="0" w:line="240" w:lineRule="auto"/>
              <w:rPr>
                <w:rFonts w:ascii="Times New Roman" w:hAnsi="Times New Roman" w:cs="Times New Roman"/>
                <w:sz w:val="28"/>
                <w:szCs w:val="28"/>
              </w:rPr>
            </w:pPr>
          </w:p>
        </w:tc>
        <w:tc>
          <w:tcPr>
            <w:tcW w:w="1985" w:type="dxa"/>
          </w:tcPr>
          <w:p w:rsidR="004853C9" w:rsidRPr="006F0785" w:rsidRDefault="004853C9" w:rsidP="002F27AF">
            <w:pPr>
              <w:spacing w:after="0" w:line="240" w:lineRule="auto"/>
              <w:ind w:left="-108" w:right="-50"/>
              <w:jc w:val="center"/>
              <w:rPr>
                <w:rFonts w:ascii="Times New Roman" w:hAnsi="Times New Roman" w:cs="Times New Roman"/>
                <w:sz w:val="28"/>
                <w:szCs w:val="28"/>
              </w:rPr>
            </w:pPr>
            <w:r w:rsidRPr="006F0785">
              <w:rPr>
                <w:rFonts w:ascii="Times New Roman" w:hAnsi="Times New Roman" w:cs="Times New Roman"/>
                <w:sz w:val="28"/>
                <w:szCs w:val="28"/>
              </w:rPr>
              <w:t>До минования надобности</w:t>
            </w:r>
          </w:p>
          <w:p w:rsidR="004853C9" w:rsidRPr="006F0785" w:rsidRDefault="004853C9" w:rsidP="002F27AF">
            <w:pPr>
              <w:spacing w:after="0" w:line="240" w:lineRule="auto"/>
              <w:ind w:left="-108" w:right="-50"/>
              <w:jc w:val="center"/>
              <w:rPr>
                <w:rFonts w:ascii="Times New Roman" w:hAnsi="Times New Roman" w:cs="Times New Roman"/>
                <w:sz w:val="28"/>
                <w:szCs w:val="28"/>
              </w:rPr>
            </w:pPr>
            <w:proofErr w:type="spellStart"/>
            <w:r w:rsidRPr="006F0785">
              <w:rPr>
                <w:rFonts w:ascii="Times New Roman" w:hAnsi="Times New Roman" w:cs="Times New Roman"/>
                <w:sz w:val="28"/>
                <w:szCs w:val="28"/>
              </w:rPr>
              <w:t>пп</w:t>
            </w:r>
            <w:proofErr w:type="spellEnd"/>
            <w:r w:rsidRPr="006F0785">
              <w:rPr>
                <w:rFonts w:ascii="Times New Roman" w:hAnsi="Times New Roman" w:cs="Times New Roman"/>
                <w:sz w:val="28"/>
                <w:szCs w:val="28"/>
              </w:rPr>
              <w:t>. 7.2, 21.1, 28.2</w:t>
            </w:r>
          </w:p>
        </w:tc>
        <w:tc>
          <w:tcPr>
            <w:tcW w:w="1984" w:type="dxa"/>
          </w:tcPr>
          <w:p w:rsidR="004853C9" w:rsidRPr="002F27AF" w:rsidRDefault="004853C9" w:rsidP="002F27AF">
            <w:pPr>
              <w:spacing w:after="0" w:line="240" w:lineRule="auto"/>
              <w:ind w:left="-108" w:right="-169"/>
              <w:rPr>
                <w:rFonts w:ascii="Times New Roman" w:hAnsi="Times New Roman" w:cs="Times New Roman"/>
                <w:szCs w:val="24"/>
              </w:rPr>
            </w:pPr>
          </w:p>
        </w:tc>
      </w:tr>
      <w:tr w:rsidR="004853C9" w:rsidRPr="00763484" w:rsidTr="00F270FB">
        <w:tc>
          <w:tcPr>
            <w:tcW w:w="1101" w:type="dxa"/>
          </w:tcPr>
          <w:p w:rsidR="004853C9" w:rsidRPr="006F0785" w:rsidRDefault="004853C9" w:rsidP="002F27AF">
            <w:pPr>
              <w:pStyle w:val="a4"/>
              <w:numPr>
                <w:ilvl w:val="0"/>
                <w:numId w:val="3"/>
              </w:numPr>
              <w:spacing w:after="0" w:line="240" w:lineRule="auto"/>
              <w:jc w:val="center"/>
              <w:rPr>
                <w:rFonts w:ascii="Times New Roman" w:hAnsi="Times New Roman" w:cs="Times New Roman"/>
                <w:sz w:val="28"/>
                <w:szCs w:val="28"/>
              </w:rPr>
            </w:pPr>
          </w:p>
        </w:tc>
        <w:tc>
          <w:tcPr>
            <w:tcW w:w="3685" w:type="dxa"/>
          </w:tcPr>
          <w:p w:rsidR="004853C9" w:rsidRPr="006F0785" w:rsidRDefault="004853C9" w:rsidP="002F27A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Приказы директора общества по основной деятельности. Копии</w:t>
            </w:r>
          </w:p>
        </w:tc>
        <w:tc>
          <w:tcPr>
            <w:tcW w:w="992" w:type="dxa"/>
          </w:tcPr>
          <w:p w:rsidR="004853C9" w:rsidRPr="006F0785" w:rsidRDefault="004853C9" w:rsidP="002F27AF">
            <w:pPr>
              <w:spacing w:after="0" w:line="240" w:lineRule="auto"/>
              <w:rPr>
                <w:rFonts w:ascii="Times New Roman" w:hAnsi="Times New Roman" w:cs="Times New Roman"/>
                <w:sz w:val="28"/>
                <w:szCs w:val="28"/>
              </w:rPr>
            </w:pPr>
          </w:p>
        </w:tc>
        <w:tc>
          <w:tcPr>
            <w:tcW w:w="1985" w:type="dxa"/>
          </w:tcPr>
          <w:p w:rsidR="004853C9" w:rsidRPr="006F0785" w:rsidRDefault="004853C9" w:rsidP="002F27A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4853C9" w:rsidRPr="006F0785" w:rsidRDefault="004853C9" w:rsidP="002F27A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21.1</w:t>
            </w:r>
          </w:p>
        </w:tc>
        <w:tc>
          <w:tcPr>
            <w:tcW w:w="1984" w:type="dxa"/>
          </w:tcPr>
          <w:p w:rsidR="004853C9" w:rsidRPr="002F27AF" w:rsidRDefault="004853C9" w:rsidP="002F27AF">
            <w:pPr>
              <w:spacing w:after="0" w:line="240" w:lineRule="auto"/>
              <w:ind w:left="-108" w:right="-169"/>
              <w:rPr>
                <w:rFonts w:ascii="Times New Roman" w:hAnsi="Times New Roman" w:cs="Times New Roman"/>
                <w:szCs w:val="24"/>
              </w:rPr>
            </w:pPr>
            <w:r w:rsidRPr="002F27AF">
              <w:rPr>
                <w:rFonts w:ascii="Times New Roman" w:hAnsi="Times New Roman" w:cs="Times New Roman"/>
                <w:szCs w:val="24"/>
              </w:rPr>
              <w:t xml:space="preserve">Подлинники </w:t>
            </w:r>
          </w:p>
          <w:p w:rsidR="004853C9" w:rsidRPr="002F27AF" w:rsidRDefault="004853C9" w:rsidP="002F27AF">
            <w:pPr>
              <w:spacing w:after="0" w:line="240" w:lineRule="auto"/>
              <w:ind w:left="-108" w:right="-169"/>
              <w:rPr>
                <w:rFonts w:ascii="Times New Roman" w:hAnsi="Times New Roman" w:cs="Times New Roman"/>
                <w:szCs w:val="24"/>
              </w:rPr>
            </w:pPr>
            <w:r w:rsidRPr="002F27AF">
              <w:rPr>
                <w:rFonts w:ascii="Times New Roman" w:hAnsi="Times New Roman" w:cs="Times New Roman"/>
                <w:szCs w:val="24"/>
              </w:rPr>
              <w:t xml:space="preserve">в деле </w:t>
            </w:r>
            <w:r>
              <w:rPr>
                <w:rFonts w:ascii="Times New Roman" w:hAnsi="Times New Roman" w:cs="Times New Roman"/>
                <w:szCs w:val="24"/>
              </w:rPr>
              <w:t>00-00</w:t>
            </w:r>
          </w:p>
        </w:tc>
      </w:tr>
      <w:tr w:rsidR="004853C9" w:rsidRPr="00763484" w:rsidTr="00F270FB">
        <w:tc>
          <w:tcPr>
            <w:tcW w:w="1101" w:type="dxa"/>
          </w:tcPr>
          <w:p w:rsidR="004853C9" w:rsidRPr="006F0785" w:rsidRDefault="004853C9" w:rsidP="002F27AF">
            <w:pPr>
              <w:pStyle w:val="a4"/>
              <w:numPr>
                <w:ilvl w:val="0"/>
                <w:numId w:val="3"/>
              </w:numPr>
              <w:spacing w:after="0" w:line="240" w:lineRule="auto"/>
              <w:jc w:val="center"/>
              <w:rPr>
                <w:rFonts w:ascii="Times New Roman" w:hAnsi="Times New Roman" w:cs="Times New Roman"/>
                <w:sz w:val="28"/>
                <w:szCs w:val="28"/>
              </w:rPr>
            </w:pPr>
          </w:p>
        </w:tc>
        <w:tc>
          <w:tcPr>
            <w:tcW w:w="3685" w:type="dxa"/>
          </w:tcPr>
          <w:p w:rsidR="004853C9" w:rsidRPr="006F0785" w:rsidRDefault="004853C9" w:rsidP="002F27A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 xml:space="preserve">Должностная инструкция заместителю директора по </w:t>
            </w:r>
            <w:proofErr w:type="gramStart"/>
            <w:r w:rsidRPr="006F0785">
              <w:rPr>
                <w:rFonts w:ascii="Times New Roman" w:hAnsi="Times New Roman" w:cs="Times New Roman"/>
                <w:sz w:val="28"/>
                <w:szCs w:val="28"/>
              </w:rPr>
              <w:t>контролю за</w:t>
            </w:r>
            <w:proofErr w:type="gramEnd"/>
            <w:r w:rsidRPr="006F0785">
              <w:rPr>
                <w:rFonts w:ascii="Times New Roman" w:hAnsi="Times New Roman" w:cs="Times New Roman"/>
                <w:sz w:val="28"/>
                <w:szCs w:val="28"/>
              </w:rPr>
              <w:t xml:space="preserve"> качеством. Копия</w:t>
            </w:r>
          </w:p>
        </w:tc>
        <w:tc>
          <w:tcPr>
            <w:tcW w:w="992" w:type="dxa"/>
          </w:tcPr>
          <w:p w:rsidR="004853C9" w:rsidRPr="006F0785" w:rsidRDefault="004853C9" w:rsidP="002F27AF">
            <w:pPr>
              <w:spacing w:after="0" w:line="240" w:lineRule="auto"/>
              <w:jc w:val="center"/>
              <w:rPr>
                <w:rFonts w:ascii="Times New Roman" w:hAnsi="Times New Roman" w:cs="Times New Roman"/>
                <w:sz w:val="28"/>
                <w:szCs w:val="28"/>
              </w:rPr>
            </w:pPr>
          </w:p>
        </w:tc>
        <w:tc>
          <w:tcPr>
            <w:tcW w:w="1985" w:type="dxa"/>
          </w:tcPr>
          <w:p w:rsidR="004853C9" w:rsidRPr="006F0785" w:rsidRDefault="004853C9" w:rsidP="002F27A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4853C9" w:rsidRPr="006F0785" w:rsidRDefault="004853C9" w:rsidP="002F27A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30</w:t>
            </w:r>
          </w:p>
        </w:tc>
        <w:tc>
          <w:tcPr>
            <w:tcW w:w="1984" w:type="dxa"/>
          </w:tcPr>
          <w:p w:rsidR="004853C9" w:rsidRPr="002F27AF" w:rsidRDefault="004853C9" w:rsidP="002F27AF">
            <w:pPr>
              <w:spacing w:after="0" w:line="240" w:lineRule="auto"/>
              <w:ind w:left="-108" w:right="-169"/>
              <w:rPr>
                <w:rFonts w:ascii="Times New Roman" w:hAnsi="Times New Roman" w:cs="Times New Roman"/>
                <w:szCs w:val="24"/>
              </w:rPr>
            </w:pPr>
            <w:r w:rsidRPr="002F27AF">
              <w:rPr>
                <w:rFonts w:ascii="Times New Roman" w:hAnsi="Times New Roman" w:cs="Times New Roman"/>
                <w:szCs w:val="24"/>
              </w:rPr>
              <w:t>После замены новой.</w:t>
            </w:r>
          </w:p>
          <w:p w:rsidR="004853C9" w:rsidRPr="002F27AF" w:rsidRDefault="004853C9" w:rsidP="002F27AF">
            <w:pPr>
              <w:spacing w:after="0" w:line="240" w:lineRule="auto"/>
              <w:ind w:left="-108" w:right="-169"/>
              <w:rPr>
                <w:rFonts w:ascii="Times New Roman" w:hAnsi="Times New Roman" w:cs="Times New Roman"/>
                <w:szCs w:val="24"/>
              </w:rPr>
            </w:pPr>
            <w:r w:rsidRPr="002F27AF">
              <w:rPr>
                <w:rFonts w:ascii="Times New Roman" w:hAnsi="Times New Roman" w:cs="Times New Roman"/>
                <w:szCs w:val="24"/>
              </w:rPr>
              <w:t xml:space="preserve">Подлинник </w:t>
            </w:r>
          </w:p>
          <w:p w:rsidR="004853C9" w:rsidRPr="002F27AF" w:rsidRDefault="004853C9" w:rsidP="002F27AF">
            <w:pPr>
              <w:spacing w:after="0" w:line="240" w:lineRule="auto"/>
              <w:ind w:left="-108" w:right="-169"/>
              <w:rPr>
                <w:rFonts w:ascii="Times New Roman" w:hAnsi="Times New Roman" w:cs="Times New Roman"/>
                <w:szCs w:val="24"/>
              </w:rPr>
            </w:pPr>
            <w:r w:rsidRPr="002F27AF">
              <w:rPr>
                <w:rFonts w:ascii="Times New Roman" w:hAnsi="Times New Roman" w:cs="Times New Roman"/>
                <w:szCs w:val="24"/>
              </w:rPr>
              <w:t xml:space="preserve">в </w:t>
            </w:r>
            <w:r>
              <w:rPr>
                <w:rFonts w:ascii="Times New Roman" w:hAnsi="Times New Roman" w:cs="Times New Roman"/>
                <w:szCs w:val="24"/>
              </w:rPr>
              <w:t>деле 00-00</w:t>
            </w:r>
          </w:p>
        </w:tc>
      </w:tr>
      <w:tr w:rsidR="004853C9" w:rsidRPr="00763484" w:rsidTr="00F270FB">
        <w:tc>
          <w:tcPr>
            <w:tcW w:w="1101" w:type="dxa"/>
          </w:tcPr>
          <w:p w:rsidR="004853C9" w:rsidRPr="006F0785" w:rsidRDefault="004853C9" w:rsidP="002F27AF">
            <w:pPr>
              <w:pStyle w:val="a4"/>
              <w:numPr>
                <w:ilvl w:val="0"/>
                <w:numId w:val="3"/>
              </w:numPr>
              <w:spacing w:after="0" w:line="240" w:lineRule="auto"/>
              <w:jc w:val="center"/>
              <w:rPr>
                <w:rFonts w:ascii="Times New Roman" w:hAnsi="Times New Roman" w:cs="Times New Roman"/>
                <w:sz w:val="28"/>
                <w:szCs w:val="28"/>
              </w:rPr>
            </w:pPr>
          </w:p>
        </w:tc>
        <w:tc>
          <w:tcPr>
            <w:tcW w:w="3685" w:type="dxa"/>
          </w:tcPr>
          <w:p w:rsidR="004853C9" w:rsidRPr="006F0785" w:rsidRDefault="004853C9" w:rsidP="002F27A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Документы СТП СМК (стандарты предприятия, отчеты по мониторингу и анализу процессов, предписания в области качества и др.)</w:t>
            </w:r>
          </w:p>
        </w:tc>
        <w:tc>
          <w:tcPr>
            <w:tcW w:w="992" w:type="dxa"/>
          </w:tcPr>
          <w:p w:rsidR="004853C9" w:rsidRPr="006F0785" w:rsidRDefault="004853C9" w:rsidP="002F27AF">
            <w:pPr>
              <w:spacing w:after="0" w:line="240" w:lineRule="auto"/>
              <w:rPr>
                <w:rFonts w:ascii="Times New Roman" w:hAnsi="Times New Roman" w:cs="Times New Roman"/>
                <w:sz w:val="28"/>
                <w:szCs w:val="28"/>
              </w:rPr>
            </w:pPr>
          </w:p>
        </w:tc>
        <w:tc>
          <w:tcPr>
            <w:tcW w:w="1985" w:type="dxa"/>
          </w:tcPr>
          <w:p w:rsidR="004853C9" w:rsidRPr="006F0785" w:rsidRDefault="004853C9" w:rsidP="002F27A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До замены</w:t>
            </w:r>
          </w:p>
          <w:p w:rsidR="004853C9" w:rsidRPr="006F0785" w:rsidRDefault="004853C9" w:rsidP="002F27A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новыми</w:t>
            </w:r>
          </w:p>
          <w:p w:rsidR="004853C9" w:rsidRPr="006F0785" w:rsidRDefault="004853C9" w:rsidP="002F27A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304.2*</w:t>
            </w:r>
          </w:p>
        </w:tc>
        <w:tc>
          <w:tcPr>
            <w:tcW w:w="1984" w:type="dxa"/>
          </w:tcPr>
          <w:p w:rsidR="004853C9" w:rsidRPr="002F27AF" w:rsidRDefault="004853C9" w:rsidP="002F27AF">
            <w:pPr>
              <w:spacing w:after="0" w:line="240" w:lineRule="auto"/>
              <w:ind w:left="-108"/>
              <w:jc w:val="center"/>
              <w:rPr>
                <w:rFonts w:ascii="Times New Roman" w:hAnsi="Times New Roman" w:cs="Times New Roman"/>
                <w:szCs w:val="24"/>
              </w:rPr>
            </w:pPr>
          </w:p>
        </w:tc>
      </w:tr>
      <w:tr w:rsidR="004853C9" w:rsidRPr="00763484" w:rsidTr="00F270FB">
        <w:tc>
          <w:tcPr>
            <w:tcW w:w="1101" w:type="dxa"/>
          </w:tcPr>
          <w:p w:rsidR="004853C9" w:rsidRPr="006F0785" w:rsidRDefault="004853C9" w:rsidP="002F27AF">
            <w:pPr>
              <w:pStyle w:val="a4"/>
              <w:numPr>
                <w:ilvl w:val="0"/>
                <w:numId w:val="3"/>
              </w:numPr>
              <w:spacing w:after="0" w:line="240" w:lineRule="auto"/>
              <w:jc w:val="center"/>
              <w:rPr>
                <w:rFonts w:ascii="Times New Roman" w:hAnsi="Times New Roman" w:cs="Times New Roman"/>
                <w:sz w:val="28"/>
                <w:szCs w:val="28"/>
              </w:rPr>
            </w:pPr>
          </w:p>
        </w:tc>
        <w:tc>
          <w:tcPr>
            <w:tcW w:w="3685" w:type="dxa"/>
          </w:tcPr>
          <w:p w:rsidR="004853C9" w:rsidRPr="006F0785" w:rsidRDefault="004853C9" w:rsidP="002F27A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Обращения, рекламации по вопросам качества выпускаемой продукции и документы, связанные с их рассмотрением</w:t>
            </w:r>
          </w:p>
        </w:tc>
        <w:tc>
          <w:tcPr>
            <w:tcW w:w="992" w:type="dxa"/>
          </w:tcPr>
          <w:p w:rsidR="004853C9" w:rsidRPr="006F0785" w:rsidRDefault="004853C9" w:rsidP="002F27AF">
            <w:pPr>
              <w:spacing w:after="0" w:line="240" w:lineRule="auto"/>
              <w:jc w:val="center"/>
              <w:rPr>
                <w:rFonts w:ascii="Times New Roman" w:hAnsi="Times New Roman" w:cs="Times New Roman"/>
                <w:sz w:val="28"/>
                <w:szCs w:val="28"/>
              </w:rPr>
            </w:pPr>
          </w:p>
        </w:tc>
        <w:tc>
          <w:tcPr>
            <w:tcW w:w="1985" w:type="dxa"/>
          </w:tcPr>
          <w:p w:rsidR="004853C9" w:rsidRPr="006F0785" w:rsidRDefault="004853C9" w:rsidP="002F27A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5 лет ЭПК</w:t>
            </w:r>
          </w:p>
          <w:p w:rsidR="004853C9" w:rsidRPr="006F0785" w:rsidRDefault="004853C9" w:rsidP="002F27A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332*</w:t>
            </w:r>
          </w:p>
        </w:tc>
        <w:tc>
          <w:tcPr>
            <w:tcW w:w="1984" w:type="dxa"/>
          </w:tcPr>
          <w:p w:rsidR="004853C9" w:rsidRPr="002F27AF" w:rsidRDefault="004853C9" w:rsidP="002F27AF">
            <w:pPr>
              <w:spacing w:after="0" w:line="240" w:lineRule="auto"/>
              <w:ind w:left="-108"/>
              <w:jc w:val="center"/>
              <w:rPr>
                <w:rFonts w:ascii="Times New Roman" w:hAnsi="Times New Roman" w:cs="Times New Roman"/>
                <w:szCs w:val="24"/>
              </w:rPr>
            </w:pPr>
          </w:p>
        </w:tc>
      </w:tr>
      <w:tr w:rsidR="004853C9" w:rsidRPr="00763484" w:rsidTr="00F270FB">
        <w:tc>
          <w:tcPr>
            <w:tcW w:w="1101" w:type="dxa"/>
          </w:tcPr>
          <w:p w:rsidR="004853C9" w:rsidRPr="006F0785" w:rsidRDefault="004853C9" w:rsidP="002F27AF">
            <w:pPr>
              <w:pStyle w:val="a4"/>
              <w:numPr>
                <w:ilvl w:val="0"/>
                <w:numId w:val="3"/>
              </w:numPr>
              <w:spacing w:after="0" w:line="240" w:lineRule="auto"/>
              <w:jc w:val="center"/>
              <w:rPr>
                <w:rFonts w:ascii="Times New Roman" w:hAnsi="Times New Roman" w:cs="Times New Roman"/>
                <w:sz w:val="28"/>
                <w:szCs w:val="28"/>
              </w:rPr>
            </w:pPr>
          </w:p>
        </w:tc>
        <w:tc>
          <w:tcPr>
            <w:tcW w:w="3685" w:type="dxa"/>
          </w:tcPr>
          <w:p w:rsidR="004853C9" w:rsidRPr="006F0785" w:rsidRDefault="004853C9" w:rsidP="002F27A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Переписка по вопросам качества выпускаемой продукции</w:t>
            </w:r>
          </w:p>
        </w:tc>
        <w:tc>
          <w:tcPr>
            <w:tcW w:w="992" w:type="dxa"/>
          </w:tcPr>
          <w:p w:rsidR="004853C9" w:rsidRPr="006F0785" w:rsidRDefault="004853C9" w:rsidP="002F27AF">
            <w:pPr>
              <w:spacing w:after="0" w:line="240" w:lineRule="auto"/>
              <w:jc w:val="center"/>
              <w:rPr>
                <w:rFonts w:ascii="Times New Roman" w:hAnsi="Times New Roman" w:cs="Times New Roman"/>
                <w:sz w:val="28"/>
                <w:szCs w:val="28"/>
              </w:rPr>
            </w:pPr>
          </w:p>
        </w:tc>
        <w:tc>
          <w:tcPr>
            <w:tcW w:w="1985" w:type="dxa"/>
          </w:tcPr>
          <w:p w:rsidR="004853C9" w:rsidRPr="006F0785" w:rsidRDefault="004853C9" w:rsidP="002F27A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5 лет ЭПК</w:t>
            </w:r>
          </w:p>
          <w:p w:rsidR="004853C9" w:rsidRPr="006F0785" w:rsidRDefault="004853C9" w:rsidP="002F27A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303*</w:t>
            </w:r>
          </w:p>
        </w:tc>
        <w:tc>
          <w:tcPr>
            <w:tcW w:w="1984" w:type="dxa"/>
          </w:tcPr>
          <w:p w:rsidR="004853C9" w:rsidRPr="002F27AF" w:rsidRDefault="004853C9" w:rsidP="002F27AF">
            <w:pPr>
              <w:spacing w:after="0" w:line="240" w:lineRule="auto"/>
              <w:ind w:left="-108"/>
              <w:jc w:val="center"/>
              <w:rPr>
                <w:rFonts w:ascii="Times New Roman" w:hAnsi="Times New Roman" w:cs="Times New Roman"/>
                <w:szCs w:val="24"/>
              </w:rPr>
            </w:pPr>
          </w:p>
        </w:tc>
      </w:tr>
      <w:tr w:rsidR="004853C9" w:rsidRPr="00763484" w:rsidTr="00F270FB">
        <w:tc>
          <w:tcPr>
            <w:tcW w:w="1101" w:type="dxa"/>
          </w:tcPr>
          <w:p w:rsidR="004853C9" w:rsidRPr="006F0785" w:rsidRDefault="004853C9" w:rsidP="002F27AF">
            <w:pPr>
              <w:pStyle w:val="a4"/>
              <w:numPr>
                <w:ilvl w:val="0"/>
                <w:numId w:val="3"/>
              </w:numPr>
              <w:spacing w:after="0" w:line="240" w:lineRule="auto"/>
              <w:jc w:val="center"/>
              <w:rPr>
                <w:rFonts w:ascii="Times New Roman" w:hAnsi="Times New Roman" w:cs="Times New Roman"/>
                <w:sz w:val="28"/>
                <w:szCs w:val="28"/>
              </w:rPr>
            </w:pPr>
          </w:p>
        </w:tc>
        <w:tc>
          <w:tcPr>
            <w:tcW w:w="3685" w:type="dxa"/>
          </w:tcPr>
          <w:p w:rsidR="004853C9" w:rsidRPr="006F0785" w:rsidRDefault="004853C9" w:rsidP="002F27A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Выписка из номенклатуры дел общества</w:t>
            </w:r>
          </w:p>
        </w:tc>
        <w:tc>
          <w:tcPr>
            <w:tcW w:w="992" w:type="dxa"/>
          </w:tcPr>
          <w:p w:rsidR="004853C9" w:rsidRPr="006F0785" w:rsidRDefault="004853C9" w:rsidP="002F27AF">
            <w:pPr>
              <w:spacing w:after="0" w:line="240" w:lineRule="auto"/>
              <w:rPr>
                <w:rFonts w:ascii="Times New Roman" w:hAnsi="Times New Roman" w:cs="Times New Roman"/>
                <w:sz w:val="28"/>
                <w:szCs w:val="28"/>
              </w:rPr>
            </w:pPr>
          </w:p>
        </w:tc>
        <w:tc>
          <w:tcPr>
            <w:tcW w:w="1985" w:type="dxa"/>
          </w:tcPr>
          <w:p w:rsidR="004853C9" w:rsidRPr="006F0785" w:rsidRDefault="004853C9" w:rsidP="002F27A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4853C9" w:rsidRPr="006F0785" w:rsidRDefault="004853C9" w:rsidP="002F27A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94</w:t>
            </w:r>
          </w:p>
        </w:tc>
        <w:tc>
          <w:tcPr>
            <w:tcW w:w="1984" w:type="dxa"/>
          </w:tcPr>
          <w:p w:rsidR="004853C9" w:rsidRPr="002F27AF" w:rsidRDefault="004853C9" w:rsidP="002F27AF">
            <w:pPr>
              <w:spacing w:after="0" w:line="240" w:lineRule="auto"/>
              <w:ind w:left="-108"/>
              <w:rPr>
                <w:rFonts w:ascii="Times New Roman" w:hAnsi="Times New Roman" w:cs="Times New Roman"/>
                <w:szCs w:val="24"/>
              </w:rPr>
            </w:pPr>
            <w:r w:rsidRPr="002F27AF">
              <w:rPr>
                <w:rFonts w:ascii="Times New Roman" w:hAnsi="Times New Roman" w:cs="Times New Roman"/>
                <w:szCs w:val="24"/>
              </w:rPr>
              <w:t>ЭД</w:t>
            </w:r>
          </w:p>
        </w:tc>
      </w:tr>
      <w:tr w:rsidR="004853C9" w:rsidRPr="00763484" w:rsidTr="00F270FB">
        <w:tc>
          <w:tcPr>
            <w:tcW w:w="1101" w:type="dxa"/>
          </w:tcPr>
          <w:p w:rsidR="004853C9" w:rsidRPr="006F0785" w:rsidRDefault="004853C9" w:rsidP="00862C39">
            <w:pPr>
              <w:pStyle w:val="a4"/>
              <w:numPr>
                <w:ilvl w:val="0"/>
                <w:numId w:val="3"/>
              </w:numPr>
              <w:spacing w:after="0" w:line="240" w:lineRule="auto"/>
              <w:jc w:val="center"/>
              <w:rPr>
                <w:rFonts w:ascii="Times New Roman" w:hAnsi="Times New Roman" w:cs="Times New Roman"/>
                <w:sz w:val="28"/>
                <w:szCs w:val="28"/>
              </w:rPr>
            </w:pPr>
          </w:p>
        </w:tc>
        <w:tc>
          <w:tcPr>
            <w:tcW w:w="3685" w:type="dxa"/>
            <w:vAlign w:val="center"/>
          </w:tcPr>
          <w:p w:rsidR="004853C9" w:rsidRPr="006F0785" w:rsidRDefault="004853C9" w:rsidP="00862C39">
            <w:pPr>
              <w:pStyle w:val="a5"/>
              <w:spacing w:before="0" w:beforeAutospacing="0" w:after="0" w:afterAutospacing="0"/>
              <w:rPr>
                <w:color w:val="4472C4" w:themeColor="accent1"/>
                <w:sz w:val="28"/>
                <w:szCs w:val="28"/>
              </w:rPr>
            </w:pPr>
          </w:p>
        </w:tc>
        <w:tc>
          <w:tcPr>
            <w:tcW w:w="992" w:type="dxa"/>
          </w:tcPr>
          <w:p w:rsidR="004853C9" w:rsidRPr="006F0785" w:rsidRDefault="004853C9" w:rsidP="00862C39">
            <w:pPr>
              <w:spacing w:after="0" w:line="240" w:lineRule="auto"/>
              <w:rPr>
                <w:rFonts w:ascii="Times New Roman" w:hAnsi="Times New Roman" w:cs="Times New Roman"/>
                <w:sz w:val="28"/>
                <w:szCs w:val="28"/>
              </w:rPr>
            </w:pPr>
          </w:p>
        </w:tc>
        <w:tc>
          <w:tcPr>
            <w:tcW w:w="1985" w:type="dxa"/>
          </w:tcPr>
          <w:p w:rsidR="004853C9" w:rsidRPr="006F0785" w:rsidRDefault="004853C9" w:rsidP="00862C39">
            <w:pPr>
              <w:spacing w:after="0" w:line="240" w:lineRule="auto"/>
              <w:jc w:val="center"/>
              <w:rPr>
                <w:rFonts w:ascii="Times New Roman" w:hAnsi="Times New Roman" w:cs="Times New Roman"/>
                <w:sz w:val="28"/>
                <w:szCs w:val="28"/>
              </w:rPr>
            </w:pPr>
          </w:p>
        </w:tc>
        <w:tc>
          <w:tcPr>
            <w:tcW w:w="1984" w:type="dxa"/>
          </w:tcPr>
          <w:p w:rsidR="004853C9" w:rsidRPr="00763484" w:rsidRDefault="004853C9" w:rsidP="00862C39">
            <w:pPr>
              <w:spacing w:after="0" w:line="240" w:lineRule="auto"/>
              <w:rPr>
                <w:rFonts w:ascii="Times New Roman" w:hAnsi="Times New Roman" w:cs="Times New Roman"/>
                <w:sz w:val="24"/>
                <w:szCs w:val="24"/>
              </w:rPr>
            </w:pPr>
          </w:p>
        </w:tc>
      </w:tr>
      <w:tr w:rsidR="004853C9" w:rsidRPr="00763484" w:rsidTr="00F270FB">
        <w:tc>
          <w:tcPr>
            <w:tcW w:w="1101" w:type="dxa"/>
          </w:tcPr>
          <w:p w:rsidR="004853C9" w:rsidRPr="006F0785" w:rsidRDefault="004853C9" w:rsidP="00862C39">
            <w:pPr>
              <w:pStyle w:val="a4"/>
              <w:numPr>
                <w:ilvl w:val="0"/>
                <w:numId w:val="3"/>
              </w:numPr>
              <w:spacing w:after="0" w:line="240" w:lineRule="auto"/>
              <w:jc w:val="center"/>
              <w:rPr>
                <w:rFonts w:ascii="Times New Roman" w:hAnsi="Times New Roman" w:cs="Times New Roman"/>
                <w:sz w:val="28"/>
                <w:szCs w:val="28"/>
              </w:rPr>
            </w:pPr>
          </w:p>
        </w:tc>
        <w:tc>
          <w:tcPr>
            <w:tcW w:w="3685" w:type="dxa"/>
            <w:vAlign w:val="center"/>
          </w:tcPr>
          <w:p w:rsidR="004853C9" w:rsidRPr="006F0785" w:rsidRDefault="004853C9" w:rsidP="00862C39">
            <w:pPr>
              <w:pStyle w:val="a5"/>
              <w:spacing w:before="0" w:beforeAutospacing="0" w:after="0" w:afterAutospacing="0"/>
              <w:rPr>
                <w:color w:val="4472C4" w:themeColor="accent1"/>
                <w:sz w:val="28"/>
                <w:szCs w:val="28"/>
              </w:rPr>
            </w:pPr>
          </w:p>
        </w:tc>
        <w:tc>
          <w:tcPr>
            <w:tcW w:w="992" w:type="dxa"/>
          </w:tcPr>
          <w:p w:rsidR="004853C9" w:rsidRPr="006F0785" w:rsidRDefault="004853C9" w:rsidP="00862C39">
            <w:pPr>
              <w:spacing w:after="0" w:line="240" w:lineRule="auto"/>
              <w:rPr>
                <w:rFonts w:ascii="Times New Roman" w:hAnsi="Times New Roman" w:cs="Times New Roman"/>
                <w:sz w:val="28"/>
                <w:szCs w:val="28"/>
              </w:rPr>
            </w:pPr>
          </w:p>
        </w:tc>
        <w:tc>
          <w:tcPr>
            <w:tcW w:w="1985" w:type="dxa"/>
          </w:tcPr>
          <w:p w:rsidR="004853C9" w:rsidRPr="006F0785" w:rsidRDefault="004853C9" w:rsidP="00862C39">
            <w:pPr>
              <w:spacing w:after="0" w:line="240" w:lineRule="auto"/>
              <w:jc w:val="center"/>
              <w:rPr>
                <w:rFonts w:ascii="Times New Roman" w:hAnsi="Times New Roman" w:cs="Times New Roman"/>
                <w:sz w:val="28"/>
                <w:szCs w:val="28"/>
              </w:rPr>
            </w:pPr>
          </w:p>
        </w:tc>
        <w:tc>
          <w:tcPr>
            <w:tcW w:w="1984" w:type="dxa"/>
          </w:tcPr>
          <w:p w:rsidR="004853C9" w:rsidRPr="00763484" w:rsidRDefault="004853C9" w:rsidP="00862C39">
            <w:pPr>
              <w:spacing w:after="0" w:line="240" w:lineRule="auto"/>
              <w:rPr>
                <w:rFonts w:ascii="Times New Roman" w:hAnsi="Times New Roman" w:cs="Times New Roman"/>
                <w:sz w:val="24"/>
                <w:szCs w:val="24"/>
              </w:rPr>
            </w:pPr>
          </w:p>
        </w:tc>
      </w:tr>
      <w:tr w:rsidR="004853C9" w:rsidRPr="00763484" w:rsidTr="00F270FB">
        <w:tc>
          <w:tcPr>
            <w:tcW w:w="1101" w:type="dxa"/>
          </w:tcPr>
          <w:p w:rsidR="004853C9" w:rsidRPr="006F0785" w:rsidRDefault="004853C9" w:rsidP="002F27AF">
            <w:pPr>
              <w:pStyle w:val="a4"/>
              <w:spacing w:after="0" w:line="240" w:lineRule="auto"/>
              <w:ind w:left="0"/>
              <w:rPr>
                <w:rFonts w:ascii="Times New Roman" w:hAnsi="Times New Roman" w:cs="Times New Roman"/>
                <w:sz w:val="28"/>
                <w:szCs w:val="28"/>
              </w:rPr>
            </w:pPr>
          </w:p>
        </w:tc>
        <w:tc>
          <w:tcPr>
            <w:tcW w:w="3685" w:type="dxa"/>
          </w:tcPr>
          <w:p w:rsidR="004853C9" w:rsidRPr="006F0785" w:rsidRDefault="00665D4F" w:rsidP="00665D4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0</w:t>
            </w:r>
            <w:r w:rsidR="004853C9" w:rsidRPr="006F0785">
              <w:rPr>
                <w:rFonts w:ascii="Times New Roman" w:hAnsi="Times New Roman" w:cs="Times New Roman"/>
                <w:sz w:val="28"/>
                <w:szCs w:val="28"/>
              </w:rPr>
              <w:t>4. Заместитель директора по строительству</w:t>
            </w:r>
          </w:p>
        </w:tc>
        <w:tc>
          <w:tcPr>
            <w:tcW w:w="992" w:type="dxa"/>
          </w:tcPr>
          <w:p w:rsidR="004853C9" w:rsidRPr="006F0785" w:rsidRDefault="004853C9" w:rsidP="002F27AF">
            <w:pPr>
              <w:spacing w:after="0" w:line="240" w:lineRule="auto"/>
              <w:rPr>
                <w:rFonts w:ascii="Times New Roman" w:hAnsi="Times New Roman" w:cs="Times New Roman"/>
                <w:sz w:val="28"/>
                <w:szCs w:val="28"/>
              </w:rPr>
            </w:pPr>
          </w:p>
        </w:tc>
        <w:tc>
          <w:tcPr>
            <w:tcW w:w="1985" w:type="dxa"/>
          </w:tcPr>
          <w:p w:rsidR="004853C9" w:rsidRPr="006F0785" w:rsidRDefault="004853C9" w:rsidP="002F27AF">
            <w:pPr>
              <w:spacing w:after="0" w:line="240" w:lineRule="auto"/>
              <w:ind w:left="-108" w:right="-50"/>
              <w:jc w:val="center"/>
              <w:rPr>
                <w:rFonts w:ascii="Times New Roman" w:hAnsi="Times New Roman" w:cs="Times New Roman"/>
                <w:sz w:val="28"/>
                <w:szCs w:val="28"/>
              </w:rPr>
            </w:pPr>
          </w:p>
        </w:tc>
        <w:tc>
          <w:tcPr>
            <w:tcW w:w="1984" w:type="dxa"/>
          </w:tcPr>
          <w:p w:rsidR="004853C9" w:rsidRPr="002F27AF" w:rsidRDefault="004853C9" w:rsidP="002F27AF">
            <w:pPr>
              <w:spacing w:after="0" w:line="240" w:lineRule="auto"/>
              <w:ind w:left="-24" w:right="-169"/>
              <w:rPr>
                <w:rFonts w:ascii="Times New Roman" w:hAnsi="Times New Roman" w:cs="Times New Roman"/>
                <w:sz w:val="24"/>
              </w:rPr>
            </w:pPr>
          </w:p>
        </w:tc>
      </w:tr>
      <w:tr w:rsidR="004853C9" w:rsidRPr="00763484" w:rsidTr="00F270FB">
        <w:tc>
          <w:tcPr>
            <w:tcW w:w="1101" w:type="dxa"/>
          </w:tcPr>
          <w:p w:rsidR="004853C9" w:rsidRPr="006F0785" w:rsidRDefault="004853C9" w:rsidP="002F27AF">
            <w:pPr>
              <w:pStyle w:val="a4"/>
              <w:numPr>
                <w:ilvl w:val="0"/>
                <w:numId w:val="4"/>
              </w:numPr>
              <w:spacing w:after="0" w:line="240" w:lineRule="auto"/>
              <w:jc w:val="center"/>
              <w:rPr>
                <w:rFonts w:ascii="Times New Roman" w:hAnsi="Times New Roman" w:cs="Times New Roman"/>
                <w:sz w:val="28"/>
                <w:szCs w:val="28"/>
              </w:rPr>
            </w:pPr>
          </w:p>
        </w:tc>
        <w:tc>
          <w:tcPr>
            <w:tcW w:w="3685" w:type="dxa"/>
          </w:tcPr>
          <w:p w:rsidR="004853C9" w:rsidRPr="006F0785" w:rsidRDefault="004853C9" w:rsidP="002F27A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Распорядительные и методические документы государственных органов по вопросам строительства. Копии</w:t>
            </w:r>
          </w:p>
        </w:tc>
        <w:tc>
          <w:tcPr>
            <w:tcW w:w="992" w:type="dxa"/>
          </w:tcPr>
          <w:p w:rsidR="004853C9" w:rsidRPr="006F0785" w:rsidRDefault="004853C9" w:rsidP="002F27AF">
            <w:pPr>
              <w:spacing w:after="0" w:line="240" w:lineRule="auto"/>
              <w:rPr>
                <w:rFonts w:ascii="Times New Roman" w:hAnsi="Times New Roman" w:cs="Times New Roman"/>
                <w:sz w:val="28"/>
                <w:szCs w:val="28"/>
              </w:rPr>
            </w:pPr>
          </w:p>
        </w:tc>
        <w:tc>
          <w:tcPr>
            <w:tcW w:w="1985" w:type="dxa"/>
          </w:tcPr>
          <w:p w:rsidR="004853C9" w:rsidRPr="006F0785" w:rsidRDefault="004853C9" w:rsidP="002F27AF">
            <w:pPr>
              <w:spacing w:after="0" w:line="240" w:lineRule="auto"/>
              <w:ind w:left="-108" w:right="-50"/>
              <w:jc w:val="center"/>
              <w:rPr>
                <w:rFonts w:ascii="Times New Roman" w:hAnsi="Times New Roman" w:cs="Times New Roman"/>
                <w:sz w:val="28"/>
                <w:szCs w:val="28"/>
              </w:rPr>
            </w:pPr>
            <w:r w:rsidRPr="006F0785">
              <w:rPr>
                <w:rFonts w:ascii="Times New Roman" w:hAnsi="Times New Roman" w:cs="Times New Roman"/>
                <w:sz w:val="28"/>
                <w:szCs w:val="28"/>
              </w:rPr>
              <w:t>До минования надобности</w:t>
            </w:r>
          </w:p>
          <w:p w:rsidR="004853C9" w:rsidRPr="006F0785" w:rsidRDefault="004853C9" w:rsidP="002F27AF">
            <w:pPr>
              <w:spacing w:after="0" w:line="240" w:lineRule="auto"/>
              <w:ind w:left="-108" w:right="-50"/>
              <w:jc w:val="center"/>
              <w:rPr>
                <w:rFonts w:ascii="Times New Roman" w:hAnsi="Times New Roman" w:cs="Times New Roman"/>
                <w:sz w:val="28"/>
                <w:szCs w:val="28"/>
              </w:rPr>
            </w:pPr>
            <w:proofErr w:type="spellStart"/>
            <w:r w:rsidRPr="006F0785">
              <w:rPr>
                <w:rFonts w:ascii="Times New Roman" w:hAnsi="Times New Roman" w:cs="Times New Roman"/>
                <w:sz w:val="28"/>
                <w:szCs w:val="28"/>
              </w:rPr>
              <w:t>пп</w:t>
            </w:r>
            <w:proofErr w:type="spellEnd"/>
            <w:r w:rsidRPr="006F0785">
              <w:rPr>
                <w:rFonts w:ascii="Times New Roman" w:hAnsi="Times New Roman" w:cs="Times New Roman"/>
                <w:sz w:val="28"/>
                <w:szCs w:val="28"/>
              </w:rPr>
              <w:t>. 7.2, 21.1, 28.2</w:t>
            </w:r>
          </w:p>
        </w:tc>
        <w:tc>
          <w:tcPr>
            <w:tcW w:w="1984" w:type="dxa"/>
          </w:tcPr>
          <w:p w:rsidR="004853C9" w:rsidRPr="002F27AF" w:rsidRDefault="004853C9" w:rsidP="002F27AF">
            <w:pPr>
              <w:spacing w:after="0" w:line="240" w:lineRule="auto"/>
              <w:ind w:left="-108" w:right="-169"/>
              <w:rPr>
                <w:rFonts w:ascii="Times New Roman" w:hAnsi="Times New Roman" w:cs="Times New Roman"/>
              </w:rPr>
            </w:pPr>
          </w:p>
        </w:tc>
      </w:tr>
      <w:tr w:rsidR="004853C9" w:rsidRPr="00763484" w:rsidTr="00F270FB">
        <w:tc>
          <w:tcPr>
            <w:tcW w:w="1101" w:type="dxa"/>
          </w:tcPr>
          <w:p w:rsidR="004853C9" w:rsidRPr="006F0785" w:rsidRDefault="004853C9" w:rsidP="002F27AF">
            <w:pPr>
              <w:pStyle w:val="a4"/>
              <w:numPr>
                <w:ilvl w:val="0"/>
                <w:numId w:val="4"/>
              </w:numPr>
              <w:spacing w:after="0" w:line="240" w:lineRule="auto"/>
              <w:jc w:val="center"/>
              <w:rPr>
                <w:rFonts w:ascii="Times New Roman" w:hAnsi="Times New Roman" w:cs="Times New Roman"/>
                <w:sz w:val="28"/>
                <w:szCs w:val="28"/>
              </w:rPr>
            </w:pPr>
          </w:p>
        </w:tc>
        <w:tc>
          <w:tcPr>
            <w:tcW w:w="3685" w:type="dxa"/>
          </w:tcPr>
          <w:p w:rsidR="004853C9" w:rsidRPr="006F0785" w:rsidRDefault="004853C9" w:rsidP="002F27A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Приказы директора общества по основной деятельности. Копии</w:t>
            </w:r>
          </w:p>
        </w:tc>
        <w:tc>
          <w:tcPr>
            <w:tcW w:w="992" w:type="dxa"/>
          </w:tcPr>
          <w:p w:rsidR="004853C9" w:rsidRPr="006F0785" w:rsidRDefault="004853C9" w:rsidP="002F27AF">
            <w:pPr>
              <w:spacing w:after="0" w:line="240" w:lineRule="auto"/>
              <w:rPr>
                <w:rFonts w:ascii="Times New Roman" w:hAnsi="Times New Roman" w:cs="Times New Roman"/>
                <w:sz w:val="28"/>
                <w:szCs w:val="28"/>
              </w:rPr>
            </w:pPr>
          </w:p>
        </w:tc>
        <w:tc>
          <w:tcPr>
            <w:tcW w:w="1985" w:type="dxa"/>
          </w:tcPr>
          <w:p w:rsidR="004853C9" w:rsidRPr="006F0785" w:rsidRDefault="004853C9" w:rsidP="002F27A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 xml:space="preserve">3 года </w:t>
            </w:r>
          </w:p>
          <w:p w:rsidR="004853C9" w:rsidRPr="006F0785" w:rsidRDefault="004853C9" w:rsidP="002F27A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 xml:space="preserve"> п. 21.1</w:t>
            </w:r>
          </w:p>
        </w:tc>
        <w:tc>
          <w:tcPr>
            <w:tcW w:w="1984" w:type="dxa"/>
          </w:tcPr>
          <w:p w:rsidR="004853C9" w:rsidRPr="002F27AF" w:rsidRDefault="004853C9" w:rsidP="002F27AF">
            <w:pPr>
              <w:spacing w:after="0" w:line="240" w:lineRule="auto"/>
              <w:ind w:left="-108" w:right="-169"/>
              <w:rPr>
                <w:rFonts w:ascii="Times New Roman" w:hAnsi="Times New Roman" w:cs="Times New Roman"/>
              </w:rPr>
            </w:pPr>
            <w:r w:rsidRPr="002F27AF">
              <w:rPr>
                <w:rFonts w:ascii="Times New Roman" w:hAnsi="Times New Roman" w:cs="Times New Roman"/>
              </w:rPr>
              <w:t>Подлинники</w:t>
            </w:r>
          </w:p>
          <w:p w:rsidR="004853C9" w:rsidRPr="002F27AF" w:rsidRDefault="004853C9" w:rsidP="002F27AF">
            <w:pPr>
              <w:spacing w:after="0" w:line="240" w:lineRule="auto"/>
              <w:ind w:left="-108" w:right="-169"/>
              <w:rPr>
                <w:rFonts w:ascii="Times New Roman" w:hAnsi="Times New Roman" w:cs="Times New Roman"/>
              </w:rPr>
            </w:pPr>
            <w:r w:rsidRPr="002F27AF">
              <w:rPr>
                <w:rFonts w:ascii="Times New Roman" w:hAnsi="Times New Roman" w:cs="Times New Roman"/>
              </w:rPr>
              <w:t xml:space="preserve">в </w:t>
            </w:r>
            <w:r>
              <w:rPr>
                <w:rFonts w:ascii="Times New Roman" w:hAnsi="Times New Roman" w:cs="Times New Roman"/>
              </w:rPr>
              <w:t>деле 00-00</w:t>
            </w:r>
          </w:p>
        </w:tc>
      </w:tr>
      <w:tr w:rsidR="004853C9" w:rsidRPr="00763484" w:rsidTr="00F270FB">
        <w:tc>
          <w:tcPr>
            <w:tcW w:w="1101" w:type="dxa"/>
          </w:tcPr>
          <w:p w:rsidR="004853C9" w:rsidRPr="006F0785" w:rsidRDefault="004853C9" w:rsidP="002F27AF">
            <w:pPr>
              <w:pStyle w:val="a4"/>
              <w:numPr>
                <w:ilvl w:val="0"/>
                <w:numId w:val="4"/>
              </w:numPr>
              <w:spacing w:after="0" w:line="240" w:lineRule="auto"/>
              <w:jc w:val="center"/>
              <w:rPr>
                <w:rFonts w:ascii="Times New Roman" w:hAnsi="Times New Roman" w:cs="Times New Roman"/>
                <w:sz w:val="28"/>
                <w:szCs w:val="28"/>
              </w:rPr>
            </w:pPr>
          </w:p>
        </w:tc>
        <w:tc>
          <w:tcPr>
            <w:tcW w:w="3685" w:type="dxa"/>
          </w:tcPr>
          <w:p w:rsidR="004853C9" w:rsidRPr="006F0785" w:rsidRDefault="004853C9" w:rsidP="002F27A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 xml:space="preserve">Должностная инструкция заместителю директора </w:t>
            </w:r>
            <w:r w:rsidRPr="006F0785">
              <w:rPr>
                <w:rFonts w:ascii="Times New Roman" w:hAnsi="Times New Roman" w:cs="Times New Roman"/>
                <w:sz w:val="28"/>
                <w:szCs w:val="28"/>
              </w:rPr>
              <w:lastRenderedPageBreak/>
              <w:t xml:space="preserve">общества по строительству. Копия </w:t>
            </w:r>
          </w:p>
        </w:tc>
        <w:tc>
          <w:tcPr>
            <w:tcW w:w="992" w:type="dxa"/>
          </w:tcPr>
          <w:p w:rsidR="004853C9" w:rsidRPr="006F0785" w:rsidRDefault="004853C9" w:rsidP="002F27AF">
            <w:pPr>
              <w:spacing w:after="0" w:line="240" w:lineRule="auto"/>
              <w:jc w:val="center"/>
              <w:rPr>
                <w:rFonts w:ascii="Times New Roman" w:hAnsi="Times New Roman" w:cs="Times New Roman"/>
                <w:sz w:val="28"/>
                <w:szCs w:val="28"/>
              </w:rPr>
            </w:pPr>
          </w:p>
        </w:tc>
        <w:tc>
          <w:tcPr>
            <w:tcW w:w="1985" w:type="dxa"/>
          </w:tcPr>
          <w:p w:rsidR="004853C9" w:rsidRPr="006F0785" w:rsidRDefault="004853C9" w:rsidP="002F27A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4853C9" w:rsidRPr="006F0785" w:rsidRDefault="004853C9" w:rsidP="002F27A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30</w:t>
            </w:r>
          </w:p>
        </w:tc>
        <w:tc>
          <w:tcPr>
            <w:tcW w:w="1984" w:type="dxa"/>
          </w:tcPr>
          <w:p w:rsidR="004853C9" w:rsidRPr="002F27AF" w:rsidRDefault="004853C9" w:rsidP="002F27AF">
            <w:pPr>
              <w:spacing w:after="0" w:line="240" w:lineRule="auto"/>
              <w:ind w:left="-108" w:right="-169"/>
              <w:rPr>
                <w:rFonts w:ascii="Times New Roman" w:hAnsi="Times New Roman" w:cs="Times New Roman"/>
              </w:rPr>
            </w:pPr>
            <w:r w:rsidRPr="002F27AF">
              <w:rPr>
                <w:rFonts w:ascii="Times New Roman" w:hAnsi="Times New Roman" w:cs="Times New Roman"/>
              </w:rPr>
              <w:t>После замены новой.</w:t>
            </w:r>
          </w:p>
          <w:p w:rsidR="004853C9" w:rsidRPr="002F27AF" w:rsidRDefault="004853C9" w:rsidP="002F27AF">
            <w:pPr>
              <w:spacing w:after="0" w:line="240" w:lineRule="auto"/>
              <w:ind w:left="-108" w:right="-169"/>
              <w:rPr>
                <w:rFonts w:ascii="Times New Roman" w:hAnsi="Times New Roman" w:cs="Times New Roman"/>
              </w:rPr>
            </w:pPr>
            <w:r w:rsidRPr="002F27AF">
              <w:rPr>
                <w:rFonts w:ascii="Times New Roman" w:hAnsi="Times New Roman" w:cs="Times New Roman"/>
              </w:rPr>
              <w:t xml:space="preserve">Подлинник </w:t>
            </w:r>
          </w:p>
          <w:p w:rsidR="004853C9" w:rsidRPr="002F27AF" w:rsidRDefault="004853C9" w:rsidP="002F27AF">
            <w:pPr>
              <w:spacing w:after="0" w:line="240" w:lineRule="auto"/>
              <w:ind w:left="-108" w:right="-169"/>
              <w:rPr>
                <w:rFonts w:ascii="Times New Roman" w:hAnsi="Times New Roman" w:cs="Times New Roman"/>
              </w:rPr>
            </w:pPr>
            <w:r w:rsidRPr="002F27AF">
              <w:rPr>
                <w:rFonts w:ascii="Times New Roman" w:hAnsi="Times New Roman" w:cs="Times New Roman"/>
              </w:rPr>
              <w:t xml:space="preserve">в деле </w:t>
            </w:r>
            <w:r>
              <w:rPr>
                <w:rFonts w:ascii="Times New Roman" w:hAnsi="Times New Roman" w:cs="Times New Roman"/>
              </w:rPr>
              <w:t>00-00</w:t>
            </w:r>
          </w:p>
        </w:tc>
      </w:tr>
      <w:tr w:rsidR="004853C9" w:rsidRPr="00763484" w:rsidTr="00F270FB">
        <w:tc>
          <w:tcPr>
            <w:tcW w:w="1101" w:type="dxa"/>
          </w:tcPr>
          <w:p w:rsidR="004853C9" w:rsidRPr="006F0785" w:rsidRDefault="004853C9" w:rsidP="002F27AF">
            <w:pPr>
              <w:pStyle w:val="a4"/>
              <w:numPr>
                <w:ilvl w:val="0"/>
                <w:numId w:val="4"/>
              </w:numPr>
              <w:spacing w:after="0" w:line="240" w:lineRule="auto"/>
              <w:jc w:val="center"/>
              <w:rPr>
                <w:rFonts w:ascii="Times New Roman" w:hAnsi="Times New Roman" w:cs="Times New Roman"/>
                <w:sz w:val="28"/>
                <w:szCs w:val="28"/>
              </w:rPr>
            </w:pPr>
          </w:p>
        </w:tc>
        <w:tc>
          <w:tcPr>
            <w:tcW w:w="3685" w:type="dxa"/>
          </w:tcPr>
          <w:p w:rsidR="004853C9" w:rsidRPr="006F0785" w:rsidRDefault="004853C9" w:rsidP="002F27A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Планы и графики производства работ</w:t>
            </w:r>
          </w:p>
        </w:tc>
        <w:tc>
          <w:tcPr>
            <w:tcW w:w="992" w:type="dxa"/>
          </w:tcPr>
          <w:p w:rsidR="004853C9" w:rsidRPr="006F0785" w:rsidRDefault="004853C9" w:rsidP="002F27AF">
            <w:pPr>
              <w:spacing w:after="0" w:line="240" w:lineRule="auto"/>
              <w:jc w:val="center"/>
              <w:rPr>
                <w:rFonts w:ascii="Times New Roman" w:hAnsi="Times New Roman" w:cs="Times New Roman"/>
                <w:sz w:val="28"/>
                <w:szCs w:val="28"/>
              </w:rPr>
            </w:pPr>
          </w:p>
        </w:tc>
        <w:tc>
          <w:tcPr>
            <w:tcW w:w="1985" w:type="dxa"/>
          </w:tcPr>
          <w:p w:rsidR="004853C9" w:rsidRPr="006F0785" w:rsidRDefault="004853C9" w:rsidP="002F27A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1 год</w:t>
            </w:r>
          </w:p>
          <w:p w:rsidR="004853C9" w:rsidRPr="006F0785" w:rsidRDefault="004853C9" w:rsidP="002F27AF">
            <w:pPr>
              <w:spacing w:after="0" w:line="240" w:lineRule="auto"/>
              <w:jc w:val="center"/>
              <w:rPr>
                <w:rFonts w:ascii="Times New Roman" w:hAnsi="Times New Roman" w:cs="Times New Roman"/>
                <w:sz w:val="28"/>
                <w:szCs w:val="28"/>
              </w:rPr>
            </w:pPr>
            <w:proofErr w:type="spellStart"/>
            <w:r w:rsidRPr="006F0785">
              <w:rPr>
                <w:rFonts w:ascii="Times New Roman" w:hAnsi="Times New Roman" w:cs="Times New Roman"/>
                <w:sz w:val="28"/>
                <w:szCs w:val="28"/>
              </w:rPr>
              <w:t>пп</w:t>
            </w:r>
            <w:proofErr w:type="spellEnd"/>
            <w:r w:rsidRPr="006F0785">
              <w:rPr>
                <w:rFonts w:ascii="Times New Roman" w:hAnsi="Times New Roman" w:cs="Times New Roman"/>
                <w:sz w:val="28"/>
                <w:szCs w:val="28"/>
              </w:rPr>
              <w:t>. 202**, 203**</w:t>
            </w:r>
          </w:p>
        </w:tc>
        <w:tc>
          <w:tcPr>
            <w:tcW w:w="1984" w:type="dxa"/>
          </w:tcPr>
          <w:p w:rsidR="004853C9" w:rsidRPr="002F27AF" w:rsidRDefault="004853C9" w:rsidP="004853C9">
            <w:pPr>
              <w:spacing w:after="0" w:line="240" w:lineRule="auto"/>
              <w:ind w:left="-108"/>
              <w:rPr>
                <w:rFonts w:ascii="Times New Roman" w:hAnsi="Times New Roman" w:cs="Times New Roman"/>
              </w:rPr>
            </w:pPr>
            <w:r w:rsidRPr="002F27AF">
              <w:rPr>
                <w:rFonts w:ascii="Times New Roman" w:hAnsi="Times New Roman" w:cs="Times New Roman"/>
              </w:rPr>
              <w:t>После ввода объекта в эксплуатацию</w:t>
            </w:r>
          </w:p>
        </w:tc>
      </w:tr>
      <w:tr w:rsidR="004853C9" w:rsidRPr="00763484" w:rsidTr="00F270FB">
        <w:tc>
          <w:tcPr>
            <w:tcW w:w="1101" w:type="dxa"/>
          </w:tcPr>
          <w:p w:rsidR="004853C9" w:rsidRPr="006F0785" w:rsidRDefault="004853C9" w:rsidP="00862C39">
            <w:pPr>
              <w:pStyle w:val="a4"/>
              <w:numPr>
                <w:ilvl w:val="0"/>
                <w:numId w:val="4"/>
              </w:numPr>
              <w:spacing w:after="0" w:line="240" w:lineRule="auto"/>
              <w:jc w:val="center"/>
              <w:rPr>
                <w:rFonts w:ascii="Times New Roman" w:hAnsi="Times New Roman" w:cs="Times New Roman"/>
                <w:sz w:val="28"/>
                <w:szCs w:val="28"/>
              </w:rPr>
            </w:pPr>
          </w:p>
        </w:tc>
        <w:tc>
          <w:tcPr>
            <w:tcW w:w="3685" w:type="dxa"/>
          </w:tcPr>
          <w:p w:rsidR="004853C9" w:rsidRPr="006F0785" w:rsidRDefault="004853C9" w:rsidP="00863A59">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Выписка из номенклатуры дел общества</w:t>
            </w:r>
          </w:p>
        </w:tc>
        <w:tc>
          <w:tcPr>
            <w:tcW w:w="992" w:type="dxa"/>
          </w:tcPr>
          <w:p w:rsidR="004853C9" w:rsidRPr="006F0785" w:rsidRDefault="004853C9" w:rsidP="00863A59">
            <w:pPr>
              <w:spacing w:after="0" w:line="240" w:lineRule="auto"/>
              <w:rPr>
                <w:rFonts w:ascii="Times New Roman" w:hAnsi="Times New Roman" w:cs="Times New Roman"/>
                <w:sz w:val="28"/>
                <w:szCs w:val="28"/>
              </w:rPr>
            </w:pPr>
          </w:p>
        </w:tc>
        <w:tc>
          <w:tcPr>
            <w:tcW w:w="1985" w:type="dxa"/>
          </w:tcPr>
          <w:p w:rsidR="004853C9" w:rsidRPr="006F0785" w:rsidRDefault="004853C9"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4853C9" w:rsidRPr="006F0785" w:rsidRDefault="004853C9"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94</w:t>
            </w:r>
          </w:p>
        </w:tc>
        <w:tc>
          <w:tcPr>
            <w:tcW w:w="1984" w:type="dxa"/>
          </w:tcPr>
          <w:p w:rsidR="004853C9" w:rsidRPr="002F27AF" w:rsidRDefault="004853C9" w:rsidP="002F27AF">
            <w:pPr>
              <w:spacing w:after="0" w:line="240" w:lineRule="auto"/>
              <w:ind w:left="-108"/>
              <w:rPr>
                <w:rFonts w:ascii="Times New Roman" w:hAnsi="Times New Roman" w:cs="Times New Roman"/>
              </w:rPr>
            </w:pPr>
            <w:r w:rsidRPr="002F27AF">
              <w:rPr>
                <w:rFonts w:ascii="Times New Roman" w:hAnsi="Times New Roman" w:cs="Times New Roman"/>
              </w:rPr>
              <w:t>ЭД</w:t>
            </w:r>
          </w:p>
        </w:tc>
      </w:tr>
      <w:tr w:rsidR="004853C9" w:rsidRPr="00763484" w:rsidTr="00F270FB">
        <w:tc>
          <w:tcPr>
            <w:tcW w:w="1101" w:type="dxa"/>
          </w:tcPr>
          <w:p w:rsidR="004853C9" w:rsidRPr="006F0785" w:rsidRDefault="004853C9" w:rsidP="00862C39">
            <w:pPr>
              <w:pStyle w:val="a4"/>
              <w:numPr>
                <w:ilvl w:val="0"/>
                <w:numId w:val="4"/>
              </w:numPr>
              <w:spacing w:after="0" w:line="240" w:lineRule="auto"/>
              <w:jc w:val="center"/>
              <w:rPr>
                <w:rFonts w:ascii="Times New Roman" w:hAnsi="Times New Roman" w:cs="Times New Roman"/>
                <w:sz w:val="28"/>
                <w:szCs w:val="28"/>
              </w:rPr>
            </w:pPr>
          </w:p>
        </w:tc>
        <w:tc>
          <w:tcPr>
            <w:tcW w:w="3685" w:type="dxa"/>
            <w:vAlign w:val="center"/>
          </w:tcPr>
          <w:p w:rsidR="004853C9" w:rsidRPr="006F0785" w:rsidRDefault="004853C9" w:rsidP="00862C39">
            <w:pPr>
              <w:spacing w:after="0" w:line="240" w:lineRule="auto"/>
              <w:rPr>
                <w:rFonts w:ascii="Times New Roman" w:hAnsi="Times New Roman" w:cs="Times New Roman"/>
                <w:sz w:val="28"/>
                <w:szCs w:val="28"/>
              </w:rPr>
            </w:pPr>
          </w:p>
        </w:tc>
        <w:tc>
          <w:tcPr>
            <w:tcW w:w="992" w:type="dxa"/>
          </w:tcPr>
          <w:p w:rsidR="004853C9" w:rsidRPr="006F0785" w:rsidRDefault="004853C9" w:rsidP="00862C39">
            <w:pPr>
              <w:spacing w:after="0" w:line="240" w:lineRule="auto"/>
              <w:rPr>
                <w:rFonts w:ascii="Times New Roman" w:hAnsi="Times New Roman" w:cs="Times New Roman"/>
                <w:sz w:val="28"/>
                <w:szCs w:val="28"/>
              </w:rPr>
            </w:pPr>
          </w:p>
        </w:tc>
        <w:tc>
          <w:tcPr>
            <w:tcW w:w="1985" w:type="dxa"/>
          </w:tcPr>
          <w:p w:rsidR="004853C9" w:rsidRPr="006F0785" w:rsidRDefault="004853C9" w:rsidP="00862C39">
            <w:pPr>
              <w:spacing w:after="0" w:line="240" w:lineRule="auto"/>
              <w:rPr>
                <w:rFonts w:ascii="Times New Roman" w:hAnsi="Times New Roman" w:cs="Times New Roman"/>
                <w:sz w:val="28"/>
                <w:szCs w:val="28"/>
              </w:rPr>
            </w:pPr>
          </w:p>
        </w:tc>
        <w:tc>
          <w:tcPr>
            <w:tcW w:w="1984" w:type="dxa"/>
          </w:tcPr>
          <w:p w:rsidR="004853C9" w:rsidRPr="002F27AF" w:rsidRDefault="004853C9" w:rsidP="002F27AF">
            <w:pPr>
              <w:spacing w:after="0" w:line="240" w:lineRule="auto"/>
              <w:ind w:left="-108"/>
              <w:rPr>
                <w:rFonts w:ascii="Times New Roman" w:hAnsi="Times New Roman" w:cs="Times New Roman"/>
              </w:rPr>
            </w:pPr>
          </w:p>
        </w:tc>
      </w:tr>
      <w:tr w:rsidR="004853C9" w:rsidRPr="00763484" w:rsidTr="00F270FB">
        <w:tc>
          <w:tcPr>
            <w:tcW w:w="1101" w:type="dxa"/>
          </w:tcPr>
          <w:p w:rsidR="004853C9" w:rsidRPr="006F0785" w:rsidRDefault="004853C9" w:rsidP="00862C39">
            <w:pPr>
              <w:pStyle w:val="a4"/>
              <w:numPr>
                <w:ilvl w:val="0"/>
                <w:numId w:val="4"/>
              </w:numPr>
              <w:spacing w:after="0" w:line="240" w:lineRule="auto"/>
              <w:jc w:val="center"/>
              <w:rPr>
                <w:rFonts w:ascii="Times New Roman" w:hAnsi="Times New Roman" w:cs="Times New Roman"/>
                <w:sz w:val="28"/>
                <w:szCs w:val="28"/>
              </w:rPr>
            </w:pPr>
          </w:p>
        </w:tc>
        <w:tc>
          <w:tcPr>
            <w:tcW w:w="3685" w:type="dxa"/>
            <w:vAlign w:val="center"/>
          </w:tcPr>
          <w:p w:rsidR="004853C9" w:rsidRPr="006F0785" w:rsidRDefault="004853C9" w:rsidP="00862C39">
            <w:pPr>
              <w:spacing w:after="0" w:line="240" w:lineRule="auto"/>
              <w:rPr>
                <w:rFonts w:ascii="Times New Roman" w:hAnsi="Times New Roman" w:cs="Times New Roman"/>
                <w:sz w:val="28"/>
                <w:szCs w:val="28"/>
              </w:rPr>
            </w:pPr>
          </w:p>
        </w:tc>
        <w:tc>
          <w:tcPr>
            <w:tcW w:w="992" w:type="dxa"/>
          </w:tcPr>
          <w:p w:rsidR="004853C9" w:rsidRPr="006F0785" w:rsidRDefault="004853C9" w:rsidP="00862C39">
            <w:pPr>
              <w:spacing w:after="0" w:line="240" w:lineRule="auto"/>
              <w:rPr>
                <w:rFonts w:ascii="Times New Roman" w:hAnsi="Times New Roman" w:cs="Times New Roman"/>
                <w:sz w:val="28"/>
                <w:szCs w:val="28"/>
              </w:rPr>
            </w:pPr>
          </w:p>
        </w:tc>
        <w:tc>
          <w:tcPr>
            <w:tcW w:w="1985" w:type="dxa"/>
          </w:tcPr>
          <w:p w:rsidR="004853C9" w:rsidRPr="006F0785" w:rsidRDefault="004853C9" w:rsidP="00862C39">
            <w:pPr>
              <w:spacing w:after="0" w:line="240" w:lineRule="auto"/>
              <w:rPr>
                <w:rFonts w:ascii="Times New Roman" w:hAnsi="Times New Roman" w:cs="Times New Roman"/>
                <w:sz w:val="28"/>
                <w:szCs w:val="28"/>
              </w:rPr>
            </w:pPr>
          </w:p>
        </w:tc>
        <w:tc>
          <w:tcPr>
            <w:tcW w:w="1984" w:type="dxa"/>
          </w:tcPr>
          <w:p w:rsidR="004853C9" w:rsidRPr="002F27AF" w:rsidRDefault="004853C9" w:rsidP="002F27AF">
            <w:pPr>
              <w:spacing w:after="0" w:line="240" w:lineRule="auto"/>
              <w:ind w:left="-108"/>
              <w:rPr>
                <w:rFonts w:ascii="Times New Roman" w:hAnsi="Times New Roman" w:cs="Times New Roman"/>
              </w:rPr>
            </w:pPr>
          </w:p>
        </w:tc>
      </w:tr>
      <w:tr w:rsidR="004853C9" w:rsidRPr="00763484" w:rsidTr="00F270FB">
        <w:tc>
          <w:tcPr>
            <w:tcW w:w="1101" w:type="dxa"/>
          </w:tcPr>
          <w:p w:rsidR="004853C9" w:rsidRPr="006F0785" w:rsidRDefault="004853C9" w:rsidP="00862C39">
            <w:pPr>
              <w:pStyle w:val="a4"/>
              <w:spacing w:after="0" w:line="240" w:lineRule="auto"/>
              <w:ind w:left="0"/>
              <w:rPr>
                <w:rFonts w:ascii="Times New Roman" w:hAnsi="Times New Roman" w:cs="Times New Roman"/>
                <w:sz w:val="28"/>
                <w:szCs w:val="28"/>
              </w:rPr>
            </w:pPr>
          </w:p>
        </w:tc>
        <w:tc>
          <w:tcPr>
            <w:tcW w:w="3685" w:type="dxa"/>
          </w:tcPr>
          <w:p w:rsidR="004853C9" w:rsidRPr="006F0785" w:rsidRDefault="00665D4F" w:rsidP="00665D4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0</w:t>
            </w:r>
            <w:r w:rsidR="004853C9" w:rsidRPr="006F0785">
              <w:rPr>
                <w:rFonts w:ascii="Times New Roman" w:hAnsi="Times New Roman" w:cs="Times New Roman"/>
                <w:sz w:val="28"/>
                <w:szCs w:val="28"/>
              </w:rPr>
              <w:t>5. Главный механик</w:t>
            </w:r>
          </w:p>
        </w:tc>
        <w:tc>
          <w:tcPr>
            <w:tcW w:w="992" w:type="dxa"/>
          </w:tcPr>
          <w:p w:rsidR="004853C9" w:rsidRPr="006F0785" w:rsidRDefault="004853C9" w:rsidP="00862C39">
            <w:pPr>
              <w:spacing w:after="0" w:line="240" w:lineRule="auto"/>
              <w:jc w:val="center"/>
              <w:rPr>
                <w:rFonts w:ascii="Times New Roman" w:hAnsi="Times New Roman" w:cs="Times New Roman"/>
                <w:sz w:val="28"/>
                <w:szCs w:val="28"/>
              </w:rPr>
            </w:pPr>
          </w:p>
        </w:tc>
        <w:tc>
          <w:tcPr>
            <w:tcW w:w="1985" w:type="dxa"/>
          </w:tcPr>
          <w:p w:rsidR="004853C9" w:rsidRPr="006F0785" w:rsidRDefault="004853C9" w:rsidP="00862C39">
            <w:pPr>
              <w:spacing w:after="0" w:line="240" w:lineRule="auto"/>
              <w:jc w:val="center"/>
              <w:rPr>
                <w:rFonts w:ascii="Times New Roman" w:hAnsi="Times New Roman" w:cs="Times New Roman"/>
                <w:sz w:val="28"/>
                <w:szCs w:val="28"/>
              </w:rPr>
            </w:pPr>
          </w:p>
        </w:tc>
        <w:tc>
          <w:tcPr>
            <w:tcW w:w="1984" w:type="dxa"/>
          </w:tcPr>
          <w:p w:rsidR="004853C9" w:rsidRPr="00862C39" w:rsidRDefault="004853C9" w:rsidP="00862C39">
            <w:pPr>
              <w:spacing w:after="0" w:line="240" w:lineRule="auto"/>
              <w:jc w:val="center"/>
              <w:rPr>
                <w:rFonts w:ascii="Times New Roman" w:hAnsi="Times New Roman" w:cs="Times New Roman"/>
                <w:sz w:val="24"/>
                <w:szCs w:val="24"/>
              </w:rPr>
            </w:pPr>
          </w:p>
        </w:tc>
      </w:tr>
      <w:tr w:rsidR="004853C9" w:rsidRPr="00763484" w:rsidTr="00F270FB">
        <w:tc>
          <w:tcPr>
            <w:tcW w:w="1101" w:type="dxa"/>
          </w:tcPr>
          <w:p w:rsidR="004853C9" w:rsidRPr="006F0785" w:rsidRDefault="004853C9" w:rsidP="00862C39">
            <w:pPr>
              <w:pStyle w:val="a4"/>
              <w:numPr>
                <w:ilvl w:val="0"/>
                <w:numId w:val="5"/>
              </w:numPr>
              <w:spacing w:after="0" w:line="240" w:lineRule="auto"/>
              <w:jc w:val="center"/>
              <w:rPr>
                <w:rFonts w:ascii="Times New Roman" w:hAnsi="Times New Roman" w:cs="Times New Roman"/>
                <w:sz w:val="28"/>
                <w:szCs w:val="28"/>
              </w:rPr>
            </w:pPr>
          </w:p>
        </w:tc>
        <w:tc>
          <w:tcPr>
            <w:tcW w:w="3685" w:type="dxa"/>
          </w:tcPr>
          <w:p w:rsidR="004853C9" w:rsidRPr="006F0785" w:rsidRDefault="004853C9" w:rsidP="00862C39">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Приказы директора общества по основной деятельности. Копии</w:t>
            </w:r>
          </w:p>
        </w:tc>
        <w:tc>
          <w:tcPr>
            <w:tcW w:w="992" w:type="dxa"/>
          </w:tcPr>
          <w:p w:rsidR="004853C9" w:rsidRPr="006F0785" w:rsidRDefault="004853C9" w:rsidP="00862C39">
            <w:pPr>
              <w:spacing w:after="0" w:line="240" w:lineRule="auto"/>
              <w:rPr>
                <w:rFonts w:ascii="Times New Roman" w:hAnsi="Times New Roman" w:cs="Times New Roman"/>
                <w:sz w:val="28"/>
                <w:szCs w:val="28"/>
              </w:rPr>
            </w:pPr>
          </w:p>
        </w:tc>
        <w:tc>
          <w:tcPr>
            <w:tcW w:w="1985" w:type="dxa"/>
          </w:tcPr>
          <w:p w:rsidR="004853C9" w:rsidRPr="006F0785" w:rsidRDefault="004853C9" w:rsidP="00862C3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 xml:space="preserve">3 года </w:t>
            </w:r>
          </w:p>
          <w:p w:rsidR="004853C9" w:rsidRPr="006F0785" w:rsidRDefault="004853C9" w:rsidP="00862C3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 xml:space="preserve"> п. 21.1</w:t>
            </w:r>
          </w:p>
        </w:tc>
        <w:tc>
          <w:tcPr>
            <w:tcW w:w="1984" w:type="dxa"/>
          </w:tcPr>
          <w:p w:rsidR="004853C9" w:rsidRPr="00862C39" w:rsidRDefault="004853C9" w:rsidP="00862C39">
            <w:pPr>
              <w:spacing w:after="0" w:line="240" w:lineRule="auto"/>
              <w:ind w:left="-108" w:right="-169"/>
              <w:rPr>
                <w:rFonts w:ascii="Times New Roman" w:hAnsi="Times New Roman" w:cs="Times New Roman"/>
                <w:szCs w:val="24"/>
              </w:rPr>
            </w:pPr>
            <w:r w:rsidRPr="00862C39">
              <w:rPr>
                <w:rFonts w:ascii="Times New Roman" w:hAnsi="Times New Roman" w:cs="Times New Roman"/>
                <w:szCs w:val="24"/>
              </w:rPr>
              <w:t xml:space="preserve">Подлинники </w:t>
            </w:r>
          </w:p>
          <w:p w:rsidR="004853C9" w:rsidRPr="00862C39" w:rsidRDefault="004853C9" w:rsidP="00862C39">
            <w:pPr>
              <w:spacing w:after="0" w:line="240" w:lineRule="auto"/>
              <w:ind w:left="-108" w:right="-169"/>
              <w:rPr>
                <w:rFonts w:ascii="Times New Roman" w:hAnsi="Times New Roman" w:cs="Times New Roman"/>
                <w:szCs w:val="24"/>
              </w:rPr>
            </w:pPr>
            <w:r w:rsidRPr="00862C39">
              <w:rPr>
                <w:rFonts w:ascii="Times New Roman" w:hAnsi="Times New Roman" w:cs="Times New Roman"/>
                <w:szCs w:val="24"/>
              </w:rPr>
              <w:t>в деле 00-00</w:t>
            </w:r>
          </w:p>
        </w:tc>
      </w:tr>
      <w:tr w:rsidR="004853C9" w:rsidRPr="00763484" w:rsidTr="00F270FB">
        <w:tc>
          <w:tcPr>
            <w:tcW w:w="1101" w:type="dxa"/>
          </w:tcPr>
          <w:p w:rsidR="004853C9" w:rsidRPr="006F0785" w:rsidRDefault="004853C9" w:rsidP="00862C39">
            <w:pPr>
              <w:pStyle w:val="a4"/>
              <w:numPr>
                <w:ilvl w:val="0"/>
                <w:numId w:val="5"/>
              </w:numPr>
              <w:spacing w:after="0" w:line="240" w:lineRule="auto"/>
              <w:jc w:val="center"/>
              <w:rPr>
                <w:rFonts w:ascii="Times New Roman" w:hAnsi="Times New Roman" w:cs="Times New Roman"/>
                <w:sz w:val="28"/>
                <w:szCs w:val="28"/>
              </w:rPr>
            </w:pPr>
          </w:p>
        </w:tc>
        <w:tc>
          <w:tcPr>
            <w:tcW w:w="3685" w:type="dxa"/>
          </w:tcPr>
          <w:p w:rsidR="004853C9" w:rsidRPr="006F0785" w:rsidRDefault="004853C9" w:rsidP="00862C39">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 xml:space="preserve">Должностные инструкции работникам службы главного механика. Копии </w:t>
            </w:r>
          </w:p>
        </w:tc>
        <w:tc>
          <w:tcPr>
            <w:tcW w:w="992" w:type="dxa"/>
          </w:tcPr>
          <w:p w:rsidR="004853C9" w:rsidRPr="006F0785" w:rsidRDefault="004853C9" w:rsidP="00862C39">
            <w:pPr>
              <w:spacing w:after="0" w:line="240" w:lineRule="auto"/>
              <w:jc w:val="center"/>
              <w:rPr>
                <w:rFonts w:ascii="Times New Roman" w:hAnsi="Times New Roman" w:cs="Times New Roman"/>
                <w:sz w:val="28"/>
                <w:szCs w:val="28"/>
              </w:rPr>
            </w:pPr>
          </w:p>
        </w:tc>
        <w:tc>
          <w:tcPr>
            <w:tcW w:w="1985" w:type="dxa"/>
          </w:tcPr>
          <w:p w:rsidR="004853C9" w:rsidRPr="006F0785" w:rsidRDefault="004853C9" w:rsidP="00862C3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4853C9" w:rsidRPr="006F0785" w:rsidRDefault="004853C9" w:rsidP="00862C3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30</w:t>
            </w:r>
          </w:p>
        </w:tc>
        <w:tc>
          <w:tcPr>
            <w:tcW w:w="1984" w:type="dxa"/>
          </w:tcPr>
          <w:p w:rsidR="004853C9" w:rsidRPr="00862C39" w:rsidRDefault="004853C9" w:rsidP="00862C39">
            <w:pPr>
              <w:spacing w:after="0" w:line="240" w:lineRule="auto"/>
              <w:ind w:left="-108" w:right="-169"/>
              <w:rPr>
                <w:rFonts w:ascii="Times New Roman" w:hAnsi="Times New Roman" w:cs="Times New Roman"/>
                <w:szCs w:val="24"/>
              </w:rPr>
            </w:pPr>
            <w:r w:rsidRPr="00862C39">
              <w:rPr>
                <w:rFonts w:ascii="Times New Roman" w:hAnsi="Times New Roman" w:cs="Times New Roman"/>
                <w:szCs w:val="24"/>
              </w:rPr>
              <w:t xml:space="preserve">После замены </w:t>
            </w:r>
            <w:proofErr w:type="gramStart"/>
            <w:r w:rsidRPr="00862C39">
              <w:rPr>
                <w:rFonts w:ascii="Times New Roman" w:hAnsi="Times New Roman" w:cs="Times New Roman"/>
                <w:szCs w:val="24"/>
              </w:rPr>
              <w:t>новыми</w:t>
            </w:r>
            <w:proofErr w:type="gramEnd"/>
            <w:r w:rsidRPr="00862C39">
              <w:rPr>
                <w:rFonts w:ascii="Times New Roman" w:hAnsi="Times New Roman" w:cs="Times New Roman"/>
                <w:szCs w:val="24"/>
              </w:rPr>
              <w:t>.</w:t>
            </w:r>
          </w:p>
          <w:p w:rsidR="004853C9" w:rsidRPr="00862C39" w:rsidRDefault="004853C9" w:rsidP="00862C39">
            <w:pPr>
              <w:spacing w:after="0" w:line="240" w:lineRule="auto"/>
              <w:ind w:left="-108" w:right="-169"/>
              <w:rPr>
                <w:rFonts w:ascii="Times New Roman" w:hAnsi="Times New Roman" w:cs="Times New Roman"/>
                <w:szCs w:val="24"/>
              </w:rPr>
            </w:pPr>
            <w:r w:rsidRPr="00862C39">
              <w:rPr>
                <w:rFonts w:ascii="Times New Roman" w:hAnsi="Times New Roman" w:cs="Times New Roman"/>
                <w:szCs w:val="24"/>
              </w:rPr>
              <w:t xml:space="preserve">Подлинники </w:t>
            </w:r>
          </w:p>
          <w:p w:rsidR="004853C9" w:rsidRPr="00862C39" w:rsidRDefault="004853C9" w:rsidP="00862C39">
            <w:pPr>
              <w:spacing w:after="0" w:line="240" w:lineRule="auto"/>
              <w:ind w:left="-108" w:right="-169"/>
              <w:rPr>
                <w:rFonts w:ascii="Times New Roman" w:hAnsi="Times New Roman" w:cs="Times New Roman"/>
                <w:szCs w:val="24"/>
              </w:rPr>
            </w:pPr>
            <w:r w:rsidRPr="00862C39">
              <w:rPr>
                <w:rFonts w:ascii="Times New Roman" w:hAnsi="Times New Roman" w:cs="Times New Roman"/>
                <w:szCs w:val="24"/>
              </w:rPr>
              <w:t xml:space="preserve">в деле </w:t>
            </w:r>
            <w:r>
              <w:rPr>
                <w:rFonts w:ascii="Times New Roman" w:hAnsi="Times New Roman" w:cs="Times New Roman"/>
                <w:szCs w:val="24"/>
              </w:rPr>
              <w:t>00-00</w:t>
            </w:r>
          </w:p>
        </w:tc>
      </w:tr>
      <w:tr w:rsidR="004853C9" w:rsidRPr="00763484" w:rsidTr="00F270FB">
        <w:tc>
          <w:tcPr>
            <w:tcW w:w="1101" w:type="dxa"/>
          </w:tcPr>
          <w:p w:rsidR="004853C9" w:rsidRPr="006F0785" w:rsidRDefault="004853C9" w:rsidP="00862C39">
            <w:pPr>
              <w:pStyle w:val="a4"/>
              <w:numPr>
                <w:ilvl w:val="0"/>
                <w:numId w:val="5"/>
              </w:numPr>
              <w:spacing w:after="0" w:line="240" w:lineRule="auto"/>
              <w:jc w:val="center"/>
              <w:rPr>
                <w:rFonts w:ascii="Times New Roman" w:hAnsi="Times New Roman" w:cs="Times New Roman"/>
                <w:sz w:val="28"/>
                <w:szCs w:val="28"/>
              </w:rPr>
            </w:pPr>
          </w:p>
        </w:tc>
        <w:tc>
          <w:tcPr>
            <w:tcW w:w="3685" w:type="dxa"/>
          </w:tcPr>
          <w:p w:rsidR="004853C9" w:rsidRPr="006F0785" w:rsidRDefault="004853C9" w:rsidP="00862C39">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Документы СТП СМК (стандарты предприятия, программа «Качество», политика в области качества, цели в области качества, мероприятия по повышению качества и др.). Копии</w:t>
            </w:r>
          </w:p>
        </w:tc>
        <w:tc>
          <w:tcPr>
            <w:tcW w:w="992" w:type="dxa"/>
          </w:tcPr>
          <w:p w:rsidR="004853C9" w:rsidRPr="006F0785" w:rsidRDefault="004853C9" w:rsidP="00862C39">
            <w:pPr>
              <w:spacing w:after="0" w:line="240" w:lineRule="auto"/>
              <w:rPr>
                <w:rFonts w:ascii="Times New Roman" w:hAnsi="Times New Roman" w:cs="Times New Roman"/>
                <w:sz w:val="28"/>
                <w:szCs w:val="28"/>
              </w:rPr>
            </w:pPr>
          </w:p>
        </w:tc>
        <w:tc>
          <w:tcPr>
            <w:tcW w:w="1985" w:type="dxa"/>
          </w:tcPr>
          <w:p w:rsidR="004853C9" w:rsidRPr="006F0785" w:rsidRDefault="004853C9" w:rsidP="00862C3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 xml:space="preserve">До замены </w:t>
            </w:r>
            <w:proofErr w:type="gramStart"/>
            <w:r w:rsidRPr="006F0785">
              <w:rPr>
                <w:rFonts w:ascii="Times New Roman" w:hAnsi="Times New Roman" w:cs="Times New Roman"/>
                <w:sz w:val="28"/>
                <w:szCs w:val="28"/>
              </w:rPr>
              <w:t>новыми</w:t>
            </w:r>
            <w:proofErr w:type="gramEnd"/>
          </w:p>
          <w:p w:rsidR="004853C9" w:rsidRPr="006F0785" w:rsidRDefault="004853C9" w:rsidP="00862C3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304.2*</w:t>
            </w:r>
          </w:p>
        </w:tc>
        <w:tc>
          <w:tcPr>
            <w:tcW w:w="1984" w:type="dxa"/>
          </w:tcPr>
          <w:p w:rsidR="004853C9" w:rsidRPr="00862C39" w:rsidRDefault="004853C9" w:rsidP="00862C39">
            <w:pPr>
              <w:spacing w:after="0" w:line="240" w:lineRule="auto"/>
              <w:ind w:left="-108" w:right="-169"/>
              <w:rPr>
                <w:rFonts w:ascii="Times New Roman" w:hAnsi="Times New Roman" w:cs="Times New Roman"/>
                <w:szCs w:val="24"/>
              </w:rPr>
            </w:pPr>
          </w:p>
        </w:tc>
      </w:tr>
      <w:tr w:rsidR="004853C9" w:rsidRPr="00763484" w:rsidTr="00F270FB">
        <w:tc>
          <w:tcPr>
            <w:tcW w:w="1101" w:type="dxa"/>
          </w:tcPr>
          <w:p w:rsidR="004853C9" w:rsidRPr="006F0785" w:rsidRDefault="004853C9" w:rsidP="00862C39">
            <w:pPr>
              <w:pStyle w:val="a4"/>
              <w:numPr>
                <w:ilvl w:val="0"/>
                <w:numId w:val="5"/>
              </w:numPr>
              <w:spacing w:after="0" w:line="240" w:lineRule="auto"/>
              <w:jc w:val="center"/>
              <w:rPr>
                <w:rFonts w:ascii="Times New Roman" w:hAnsi="Times New Roman" w:cs="Times New Roman"/>
                <w:sz w:val="28"/>
                <w:szCs w:val="28"/>
              </w:rPr>
            </w:pPr>
          </w:p>
        </w:tc>
        <w:tc>
          <w:tcPr>
            <w:tcW w:w="3685" w:type="dxa"/>
          </w:tcPr>
          <w:p w:rsidR="004853C9" w:rsidRPr="006F0785" w:rsidRDefault="004853C9" w:rsidP="00862C39">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Годовой план комплексных организационно-технических мероприятий по повышению эффективности производства на 2021 год. Копия</w:t>
            </w:r>
          </w:p>
        </w:tc>
        <w:tc>
          <w:tcPr>
            <w:tcW w:w="992" w:type="dxa"/>
          </w:tcPr>
          <w:p w:rsidR="004853C9" w:rsidRPr="006F0785" w:rsidRDefault="004853C9" w:rsidP="00862C39">
            <w:pPr>
              <w:spacing w:after="0" w:line="240" w:lineRule="auto"/>
              <w:jc w:val="center"/>
              <w:rPr>
                <w:rFonts w:ascii="Times New Roman" w:hAnsi="Times New Roman" w:cs="Times New Roman"/>
                <w:sz w:val="28"/>
                <w:szCs w:val="28"/>
              </w:rPr>
            </w:pPr>
          </w:p>
        </w:tc>
        <w:tc>
          <w:tcPr>
            <w:tcW w:w="1985" w:type="dxa"/>
          </w:tcPr>
          <w:p w:rsidR="004853C9" w:rsidRPr="006F0785" w:rsidRDefault="004853C9" w:rsidP="00862C3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 xml:space="preserve">До минования надобности </w:t>
            </w:r>
          </w:p>
          <w:p w:rsidR="004853C9" w:rsidRPr="006F0785" w:rsidRDefault="004853C9" w:rsidP="00862C3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147.2</w:t>
            </w:r>
          </w:p>
        </w:tc>
        <w:tc>
          <w:tcPr>
            <w:tcW w:w="1984" w:type="dxa"/>
          </w:tcPr>
          <w:p w:rsidR="004853C9" w:rsidRPr="00862C39" w:rsidRDefault="004853C9" w:rsidP="00862C39">
            <w:pPr>
              <w:spacing w:after="0" w:line="240" w:lineRule="auto"/>
              <w:ind w:left="-108"/>
              <w:rPr>
                <w:rFonts w:ascii="Times New Roman" w:hAnsi="Times New Roman" w:cs="Times New Roman"/>
                <w:szCs w:val="24"/>
              </w:rPr>
            </w:pPr>
          </w:p>
        </w:tc>
      </w:tr>
      <w:tr w:rsidR="004853C9" w:rsidRPr="00763484" w:rsidTr="00F270FB">
        <w:tc>
          <w:tcPr>
            <w:tcW w:w="1101" w:type="dxa"/>
          </w:tcPr>
          <w:p w:rsidR="004853C9" w:rsidRPr="006F0785" w:rsidRDefault="004853C9" w:rsidP="00862C39">
            <w:pPr>
              <w:pStyle w:val="a4"/>
              <w:numPr>
                <w:ilvl w:val="0"/>
                <w:numId w:val="5"/>
              </w:numPr>
              <w:spacing w:after="0" w:line="240" w:lineRule="auto"/>
              <w:jc w:val="center"/>
              <w:rPr>
                <w:rFonts w:ascii="Times New Roman" w:hAnsi="Times New Roman" w:cs="Times New Roman"/>
                <w:sz w:val="28"/>
                <w:szCs w:val="28"/>
              </w:rPr>
            </w:pPr>
          </w:p>
        </w:tc>
        <w:tc>
          <w:tcPr>
            <w:tcW w:w="3685" w:type="dxa"/>
          </w:tcPr>
          <w:p w:rsidR="004853C9" w:rsidRPr="006F0785" w:rsidRDefault="004853C9" w:rsidP="00862C39">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Месячные и на ремонтные дни планы-задания планово-предупредительного ремонта на 2021 год</w:t>
            </w:r>
          </w:p>
        </w:tc>
        <w:tc>
          <w:tcPr>
            <w:tcW w:w="992" w:type="dxa"/>
          </w:tcPr>
          <w:p w:rsidR="004853C9" w:rsidRPr="006F0785" w:rsidRDefault="004853C9" w:rsidP="00862C39">
            <w:pPr>
              <w:spacing w:after="0" w:line="240" w:lineRule="auto"/>
              <w:jc w:val="center"/>
              <w:rPr>
                <w:rFonts w:ascii="Times New Roman" w:hAnsi="Times New Roman" w:cs="Times New Roman"/>
                <w:sz w:val="28"/>
                <w:szCs w:val="28"/>
              </w:rPr>
            </w:pPr>
          </w:p>
        </w:tc>
        <w:tc>
          <w:tcPr>
            <w:tcW w:w="1985" w:type="dxa"/>
          </w:tcPr>
          <w:p w:rsidR="004853C9" w:rsidRPr="006F0785" w:rsidRDefault="004853C9" w:rsidP="00862C3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4853C9" w:rsidRPr="006F0785" w:rsidRDefault="004853C9" w:rsidP="00862C3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442*</w:t>
            </w:r>
          </w:p>
        </w:tc>
        <w:tc>
          <w:tcPr>
            <w:tcW w:w="1984" w:type="dxa"/>
          </w:tcPr>
          <w:p w:rsidR="004853C9" w:rsidRPr="00862C39" w:rsidRDefault="004853C9" w:rsidP="00862C39">
            <w:pPr>
              <w:spacing w:after="0" w:line="240" w:lineRule="auto"/>
              <w:ind w:left="-108"/>
              <w:jc w:val="center"/>
              <w:rPr>
                <w:rFonts w:ascii="Times New Roman" w:hAnsi="Times New Roman" w:cs="Times New Roman"/>
                <w:szCs w:val="24"/>
              </w:rPr>
            </w:pPr>
          </w:p>
        </w:tc>
      </w:tr>
      <w:tr w:rsidR="004853C9" w:rsidRPr="00763484" w:rsidTr="00F270FB">
        <w:tc>
          <w:tcPr>
            <w:tcW w:w="1101" w:type="dxa"/>
          </w:tcPr>
          <w:p w:rsidR="004853C9" w:rsidRPr="006F0785" w:rsidRDefault="004853C9" w:rsidP="00862C39">
            <w:pPr>
              <w:pStyle w:val="a4"/>
              <w:numPr>
                <w:ilvl w:val="0"/>
                <w:numId w:val="5"/>
              </w:numPr>
              <w:spacing w:after="0" w:line="240" w:lineRule="auto"/>
              <w:jc w:val="center"/>
              <w:rPr>
                <w:rFonts w:ascii="Times New Roman" w:hAnsi="Times New Roman" w:cs="Times New Roman"/>
                <w:sz w:val="28"/>
                <w:szCs w:val="28"/>
              </w:rPr>
            </w:pPr>
          </w:p>
        </w:tc>
        <w:tc>
          <w:tcPr>
            <w:tcW w:w="3685" w:type="dxa"/>
          </w:tcPr>
          <w:p w:rsidR="004853C9" w:rsidRPr="006F0785" w:rsidRDefault="004853C9" w:rsidP="00862C39">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 xml:space="preserve">Графики проведения планово-предупредительного ремонта и  технического обслуживания оборудования </w:t>
            </w:r>
          </w:p>
        </w:tc>
        <w:tc>
          <w:tcPr>
            <w:tcW w:w="992" w:type="dxa"/>
          </w:tcPr>
          <w:p w:rsidR="004853C9" w:rsidRPr="006F0785" w:rsidRDefault="004853C9" w:rsidP="00862C39">
            <w:pPr>
              <w:spacing w:after="0" w:line="240" w:lineRule="auto"/>
              <w:jc w:val="center"/>
              <w:rPr>
                <w:rFonts w:ascii="Times New Roman" w:hAnsi="Times New Roman" w:cs="Times New Roman"/>
                <w:sz w:val="28"/>
                <w:szCs w:val="28"/>
              </w:rPr>
            </w:pPr>
          </w:p>
        </w:tc>
        <w:tc>
          <w:tcPr>
            <w:tcW w:w="1985" w:type="dxa"/>
          </w:tcPr>
          <w:p w:rsidR="004853C9" w:rsidRPr="006F0785" w:rsidRDefault="004853C9" w:rsidP="00862C3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5 лет</w:t>
            </w:r>
          </w:p>
          <w:p w:rsidR="004853C9" w:rsidRPr="006F0785" w:rsidRDefault="004853C9" w:rsidP="00862C3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437*</w:t>
            </w:r>
          </w:p>
        </w:tc>
        <w:tc>
          <w:tcPr>
            <w:tcW w:w="1984" w:type="dxa"/>
          </w:tcPr>
          <w:p w:rsidR="004853C9" w:rsidRPr="00862C39" w:rsidRDefault="004853C9" w:rsidP="00862C39">
            <w:pPr>
              <w:spacing w:after="0" w:line="240" w:lineRule="auto"/>
              <w:ind w:left="-108"/>
              <w:jc w:val="center"/>
              <w:rPr>
                <w:rFonts w:ascii="Times New Roman" w:hAnsi="Times New Roman" w:cs="Times New Roman"/>
                <w:szCs w:val="24"/>
              </w:rPr>
            </w:pPr>
          </w:p>
          <w:p w:rsidR="004853C9" w:rsidRPr="00862C39" w:rsidRDefault="004853C9" w:rsidP="00862C39">
            <w:pPr>
              <w:spacing w:after="0" w:line="240" w:lineRule="auto"/>
              <w:ind w:left="-108"/>
              <w:jc w:val="center"/>
              <w:rPr>
                <w:rFonts w:ascii="Times New Roman" w:hAnsi="Times New Roman" w:cs="Times New Roman"/>
                <w:szCs w:val="24"/>
              </w:rPr>
            </w:pPr>
          </w:p>
        </w:tc>
      </w:tr>
      <w:tr w:rsidR="004853C9" w:rsidRPr="00763484" w:rsidTr="00F270FB">
        <w:tc>
          <w:tcPr>
            <w:tcW w:w="1101" w:type="dxa"/>
          </w:tcPr>
          <w:p w:rsidR="004853C9" w:rsidRPr="006F0785" w:rsidRDefault="004853C9" w:rsidP="00862C39">
            <w:pPr>
              <w:pStyle w:val="a4"/>
              <w:numPr>
                <w:ilvl w:val="0"/>
                <w:numId w:val="5"/>
              </w:numPr>
              <w:spacing w:after="0" w:line="240" w:lineRule="auto"/>
              <w:jc w:val="center"/>
              <w:rPr>
                <w:rFonts w:ascii="Times New Roman" w:hAnsi="Times New Roman" w:cs="Times New Roman"/>
                <w:sz w:val="28"/>
                <w:szCs w:val="28"/>
              </w:rPr>
            </w:pPr>
          </w:p>
        </w:tc>
        <w:tc>
          <w:tcPr>
            <w:tcW w:w="3685" w:type="dxa"/>
          </w:tcPr>
          <w:p w:rsidR="004853C9" w:rsidRPr="006F0785" w:rsidRDefault="004853C9" w:rsidP="00862C39">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 xml:space="preserve">Отчеты о выполнении планово-предупредительного </w:t>
            </w:r>
            <w:r w:rsidRPr="006F0785">
              <w:rPr>
                <w:rFonts w:ascii="Times New Roman" w:hAnsi="Times New Roman" w:cs="Times New Roman"/>
                <w:sz w:val="28"/>
                <w:szCs w:val="28"/>
              </w:rPr>
              <w:lastRenderedPageBreak/>
              <w:t>ремонта и  технического обслуживания оборудования за 2021 год</w:t>
            </w:r>
          </w:p>
        </w:tc>
        <w:tc>
          <w:tcPr>
            <w:tcW w:w="992" w:type="dxa"/>
          </w:tcPr>
          <w:p w:rsidR="004853C9" w:rsidRPr="006F0785" w:rsidRDefault="004853C9" w:rsidP="00862C39">
            <w:pPr>
              <w:spacing w:after="0" w:line="240" w:lineRule="auto"/>
              <w:jc w:val="center"/>
              <w:rPr>
                <w:rFonts w:ascii="Times New Roman" w:hAnsi="Times New Roman" w:cs="Times New Roman"/>
                <w:sz w:val="28"/>
                <w:szCs w:val="28"/>
              </w:rPr>
            </w:pPr>
          </w:p>
        </w:tc>
        <w:tc>
          <w:tcPr>
            <w:tcW w:w="1985" w:type="dxa"/>
          </w:tcPr>
          <w:p w:rsidR="004853C9" w:rsidRPr="006F0785" w:rsidRDefault="004853C9" w:rsidP="00862C3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4853C9" w:rsidRPr="006F0785" w:rsidRDefault="004853C9" w:rsidP="00862C3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438*</w:t>
            </w:r>
          </w:p>
        </w:tc>
        <w:tc>
          <w:tcPr>
            <w:tcW w:w="1984" w:type="dxa"/>
          </w:tcPr>
          <w:p w:rsidR="004853C9" w:rsidRPr="00862C39" w:rsidRDefault="004853C9" w:rsidP="00862C39">
            <w:pPr>
              <w:spacing w:after="0" w:line="240" w:lineRule="auto"/>
              <w:ind w:left="-108"/>
              <w:jc w:val="center"/>
              <w:rPr>
                <w:rFonts w:ascii="Times New Roman" w:hAnsi="Times New Roman" w:cs="Times New Roman"/>
                <w:szCs w:val="24"/>
              </w:rPr>
            </w:pPr>
          </w:p>
        </w:tc>
      </w:tr>
      <w:tr w:rsidR="004853C9" w:rsidRPr="00763484" w:rsidTr="00F270FB">
        <w:tc>
          <w:tcPr>
            <w:tcW w:w="1101" w:type="dxa"/>
          </w:tcPr>
          <w:p w:rsidR="004853C9" w:rsidRPr="006F0785" w:rsidRDefault="004853C9" w:rsidP="00862C39">
            <w:pPr>
              <w:pStyle w:val="a4"/>
              <w:numPr>
                <w:ilvl w:val="0"/>
                <w:numId w:val="5"/>
              </w:numPr>
              <w:spacing w:after="0" w:line="240" w:lineRule="auto"/>
              <w:jc w:val="center"/>
              <w:rPr>
                <w:rFonts w:ascii="Times New Roman" w:hAnsi="Times New Roman" w:cs="Times New Roman"/>
                <w:sz w:val="28"/>
                <w:szCs w:val="28"/>
              </w:rPr>
            </w:pPr>
          </w:p>
        </w:tc>
        <w:tc>
          <w:tcPr>
            <w:tcW w:w="3685" w:type="dxa"/>
          </w:tcPr>
          <w:p w:rsidR="004853C9" w:rsidRPr="006F0785" w:rsidRDefault="004853C9" w:rsidP="008B342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Квартальные отчеты о выполнении организационно-технических мероприятий по экономии светлых нефтепродуктов за 2021 год</w:t>
            </w:r>
          </w:p>
        </w:tc>
        <w:tc>
          <w:tcPr>
            <w:tcW w:w="992" w:type="dxa"/>
          </w:tcPr>
          <w:p w:rsidR="004853C9" w:rsidRPr="006F0785" w:rsidRDefault="004853C9" w:rsidP="00862C39">
            <w:pPr>
              <w:spacing w:after="0" w:line="240" w:lineRule="auto"/>
              <w:jc w:val="center"/>
              <w:rPr>
                <w:rFonts w:ascii="Times New Roman" w:hAnsi="Times New Roman" w:cs="Times New Roman"/>
                <w:sz w:val="28"/>
                <w:szCs w:val="28"/>
              </w:rPr>
            </w:pPr>
          </w:p>
        </w:tc>
        <w:tc>
          <w:tcPr>
            <w:tcW w:w="1985" w:type="dxa"/>
          </w:tcPr>
          <w:p w:rsidR="004853C9" w:rsidRPr="006F0785" w:rsidRDefault="004853C9" w:rsidP="00862C3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4853C9" w:rsidRPr="006F0785" w:rsidRDefault="004853C9" w:rsidP="00862C3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157.4</w:t>
            </w:r>
          </w:p>
        </w:tc>
        <w:tc>
          <w:tcPr>
            <w:tcW w:w="1984" w:type="dxa"/>
          </w:tcPr>
          <w:p w:rsidR="004853C9" w:rsidRPr="00862C39" w:rsidRDefault="004853C9" w:rsidP="00862C39">
            <w:pPr>
              <w:spacing w:after="0" w:line="240" w:lineRule="auto"/>
              <w:ind w:left="-108"/>
              <w:rPr>
                <w:rFonts w:ascii="Times New Roman" w:hAnsi="Times New Roman" w:cs="Times New Roman"/>
                <w:szCs w:val="24"/>
              </w:rPr>
            </w:pPr>
            <w:r w:rsidRPr="00862C39">
              <w:rPr>
                <w:rFonts w:ascii="Times New Roman" w:hAnsi="Times New Roman" w:cs="Times New Roman"/>
                <w:szCs w:val="24"/>
              </w:rPr>
              <w:t>При отсутствии годовых и полугодовых – 5 лет</w:t>
            </w:r>
          </w:p>
        </w:tc>
      </w:tr>
      <w:tr w:rsidR="004853C9" w:rsidRPr="00763484" w:rsidTr="00F270FB">
        <w:tc>
          <w:tcPr>
            <w:tcW w:w="1101" w:type="dxa"/>
          </w:tcPr>
          <w:p w:rsidR="004853C9" w:rsidRPr="006F0785" w:rsidRDefault="004853C9" w:rsidP="00862C39">
            <w:pPr>
              <w:pStyle w:val="a4"/>
              <w:numPr>
                <w:ilvl w:val="0"/>
                <w:numId w:val="5"/>
              </w:numPr>
              <w:spacing w:after="0" w:line="240" w:lineRule="auto"/>
              <w:jc w:val="center"/>
              <w:rPr>
                <w:rFonts w:ascii="Times New Roman" w:hAnsi="Times New Roman" w:cs="Times New Roman"/>
                <w:sz w:val="28"/>
                <w:szCs w:val="28"/>
              </w:rPr>
            </w:pPr>
          </w:p>
        </w:tc>
        <w:tc>
          <w:tcPr>
            <w:tcW w:w="3685" w:type="dxa"/>
          </w:tcPr>
          <w:p w:rsidR="004853C9" w:rsidRPr="006F0785" w:rsidRDefault="004853C9" w:rsidP="00862C39">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Паспорта на оборудование</w:t>
            </w:r>
          </w:p>
        </w:tc>
        <w:tc>
          <w:tcPr>
            <w:tcW w:w="992" w:type="dxa"/>
          </w:tcPr>
          <w:p w:rsidR="004853C9" w:rsidRPr="006F0785" w:rsidRDefault="004853C9" w:rsidP="00862C39">
            <w:pPr>
              <w:spacing w:after="0" w:line="240" w:lineRule="auto"/>
              <w:jc w:val="center"/>
              <w:rPr>
                <w:rFonts w:ascii="Times New Roman" w:hAnsi="Times New Roman" w:cs="Times New Roman"/>
                <w:sz w:val="28"/>
                <w:szCs w:val="28"/>
              </w:rPr>
            </w:pPr>
          </w:p>
        </w:tc>
        <w:tc>
          <w:tcPr>
            <w:tcW w:w="1985" w:type="dxa"/>
          </w:tcPr>
          <w:p w:rsidR="004853C9" w:rsidRPr="006F0785" w:rsidRDefault="004853C9" w:rsidP="008B342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Постоянно</w:t>
            </w:r>
          </w:p>
          <w:p w:rsidR="004853C9" w:rsidRPr="006F0785" w:rsidRDefault="004853C9" w:rsidP="008B342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445*</w:t>
            </w:r>
          </w:p>
        </w:tc>
        <w:tc>
          <w:tcPr>
            <w:tcW w:w="1984" w:type="dxa"/>
          </w:tcPr>
          <w:p w:rsidR="004853C9" w:rsidRPr="00862C39" w:rsidRDefault="004853C9" w:rsidP="00862C39">
            <w:pPr>
              <w:spacing w:after="0" w:line="240" w:lineRule="auto"/>
              <w:ind w:left="-108"/>
              <w:jc w:val="center"/>
              <w:rPr>
                <w:rFonts w:ascii="Times New Roman" w:hAnsi="Times New Roman" w:cs="Times New Roman"/>
                <w:szCs w:val="24"/>
              </w:rPr>
            </w:pPr>
          </w:p>
        </w:tc>
      </w:tr>
      <w:tr w:rsidR="004853C9" w:rsidRPr="00763484" w:rsidTr="00F270FB">
        <w:tc>
          <w:tcPr>
            <w:tcW w:w="1101" w:type="dxa"/>
          </w:tcPr>
          <w:p w:rsidR="004853C9" w:rsidRPr="006F0785" w:rsidRDefault="004853C9" w:rsidP="00862C39">
            <w:pPr>
              <w:pStyle w:val="a4"/>
              <w:numPr>
                <w:ilvl w:val="0"/>
                <w:numId w:val="5"/>
              </w:numPr>
              <w:spacing w:after="0" w:line="240" w:lineRule="auto"/>
              <w:jc w:val="center"/>
              <w:rPr>
                <w:rFonts w:ascii="Times New Roman" w:hAnsi="Times New Roman" w:cs="Times New Roman"/>
                <w:sz w:val="28"/>
                <w:szCs w:val="28"/>
              </w:rPr>
            </w:pPr>
          </w:p>
        </w:tc>
        <w:tc>
          <w:tcPr>
            <w:tcW w:w="3685" w:type="dxa"/>
          </w:tcPr>
          <w:p w:rsidR="004853C9" w:rsidRPr="006F0785" w:rsidRDefault="004853C9" w:rsidP="00862C39">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Заказы механиков цехов на поставку материалов и оборудования</w:t>
            </w:r>
          </w:p>
        </w:tc>
        <w:tc>
          <w:tcPr>
            <w:tcW w:w="992" w:type="dxa"/>
          </w:tcPr>
          <w:p w:rsidR="004853C9" w:rsidRPr="006F0785" w:rsidRDefault="004853C9" w:rsidP="00862C39">
            <w:pPr>
              <w:spacing w:after="0" w:line="240" w:lineRule="auto"/>
              <w:jc w:val="center"/>
              <w:rPr>
                <w:rFonts w:ascii="Times New Roman" w:hAnsi="Times New Roman" w:cs="Times New Roman"/>
                <w:sz w:val="28"/>
                <w:szCs w:val="28"/>
              </w:rPr>
            </w:pPr>
          </w:p>
        </w:tc>
        <w:tc>
          <w:tcPr>
            <w:tcW w:w="1985" w:type="dxa"/>
          </w:tcPr>
          <w:p w:rsidR="004853C9" w:rsidRPr="006F0785" w:rsidRDefault="004853C9" w:rsidP="00862C3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4853C9" w:rsidRPr="006F0785" w:rsidRDefault="004853C9" w:rsidP="008B342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443*</w:t>
            </w:r>
          </w:p>
        </w:tc>
        <w:tc>
          <w:tcPr>
            <w:tcW w:w="1984" w:type="dxa"/>
          </w:tcPr>
          <w:p w:rsidR="004853C9" w:rsidRPr="00862C39" w:rsidRDefault="004853C9" w:rsidP="00862C39">
            <w:pPr>
              <w:spacing w:after="0" w:line="240" w:lineRule="auto"/>
              <w:ind w:left="-108"/>
              <w:jc w:val="center"/>
              <w:rPr>
                <w:rFonts w:ascii="Times New Roman" w:hAnsi="Times New Roman" w:cs="Times New Roman"/>
                <w:szCs w:val="24"/>
              </w:rPr>
            </w:pPr>
          </w:p>
        </w:tc>
      </w:tr>
      <w:tr w:rsidR="004853C9" w:rsidRPr="00763484" w:rsidTr="00F270FB">
        <w:tc>
          <w:tcPr>
            <w:tcW w:w="1101" w:type="dxa"/>
          </w:tcPr>
          <w:p w:rsidR="004853C9" w:rsidRPr="006F0785" w:rsidRDefault="004853C9" w:rsidP="00862C39">
            <w:pPr>
              <w:pStyle w:val="a4"/>
              <w:numPr>
                <w:ilvl w:val="0"/>
                <w:numId w:val="5"/>
              </w:numPr>
              <w:spacing w:after="0" w:line="240" w:lineRule="auto"/>
              <w:jc w:val="center"/>
              <w:rPr>
                <w:rFonts w:ascii="Times New Roman" w:hAnsi="Times New Roman" w:cs="Times New Roman"/>
                <w:sz w:val="28"/>
                <w:szCs w:val="28"/>
              </w:rPr>
            </w:pPr>
          </w:p>
        </w:tc>
        <w:tc>
          <w:tcPr>
            <w:tcW w:w="3685" w:type="dxa"/>
          </w:tcPr>
          <w:p w:rsidR="004853C9" w:rsidRPr="006F0785" w:rsidRDefault="004853C9" w:rsidP="008B342F">
            <w:pPr>
              <w:spacing w:after="0" w:line="240" w:lineRule="auto"/>
              <w:ind w:right="-108"/>
              <w:rPr>
                <w:rFonts w:ascii="Times New Roman" w:hAnsi="Times New Roman" w:cs="Times New Roman"/>
                <w:sz w:val="28"/>
                <w:szCs w:val="28"/>
              </w:rPr>
            </w:pPr>
            <w:r w:rsidRPr="006F0785">
              <w:rPr>
                <w:rFonts w:ascii="Times New Roman" w:hAnsi="Times New Roman" w:cs="Times New Roman"/>
                <w:sz w:val="28"/>
                <w:szCs w:val="28"/>
              </w:rPr>
              <w:t xml:space="preserve">Чертежи, заявки на изготовление </w:t>
            </w:r>
            <w:proofErr w:type="gramStart"/>
            <w:r w:rsidRPr="006F0785">
              <w:rPr>
                <w:rFonts w:ascii="Times New Roman" w:hAnsi="Times New Roman" w:cs="Times New Roman"/>
                <w:sz w:val="28"/>
                <w:szCs w:val="28"/>
              </w:rPr>
              <w:t>комплектующих</w:t>
            </w:r>
            <w:proofErr w:type="gramEnd"/>
          </w:p>
        </w:tc>
        <w:tc>
          <w:tcPr>
            <w:tcW w:w="992" w:type="dxa"/>
          </w:tcPr>
          <w:p w:rsidR="004853C9" w:rsidRPr="006F0785" w:rsidRDefault="004853C9" w:rsidP="00862C39">
            <w:pPr>
              <w:spacing w:after="0" w:line="240" w:lineRule="auto"/>
              <w:jc w:val="center"/>
              <w:rPr>
                <w:rFonts w:ascii="Times New Roman" w:hAnsi="Times New Roman" w:cs="Times New Roman"/>
                <w:sz w:val="28"/>
                <w:szCs w:val="28"/>
              </w:rPr>
            </w:pPr>
          </w:p>
        </w:tc>
        <w:tc>
          <w:tcPr>
            <w:tcW w:w="1985" w:type="dxa"/>
          </w:tcPr>
          <w:p w:rsidR="004853C9" w:rsidRPr="006F0785" w:rsidRDefault="004853C9" w:rsidP="00862C3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5 лет</w:t>
            </w:r>
          </w:p>
          <w:p w:rsidR="004853C9" w:rsidRPr="006F0785" w:rsidRDefault="004853C9" w:rsidP="00862C3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38*</w:t>
            </w:r>
          </w:p>
        </w:tc>
        <w:tc>
          <w:tcPr>
            <w:tcW w:w="1984" w:type="dxa"/>
          </w:tcPr>
          <w:p w:rsidR="004853C9" w:rsidRPr="00862C39" w:rsidRDefault="004853C9" w:rsidP="00862C39">
            <w:pPr>
              <w:spacing w:after="0" w:line="240" w:lineRule="auto"/>
              <w:ind w:left="-108"/>
              <w:rPr>
                <w:rFonts w:ascii="Times New Roman" w:hAnsi="Times New Roman" w:cs="Times New Roman"/>
                <w:szCs w:val="24"/>
              </w:rPr>
            </w:pPr>
          </w:p>
        </w:tc>
      </w:tr>
      <w:tr w:rsidR="004853C9" w:rsidRPr="00763484" w:rsidTr="00F270FB">
        <w:tc>
          <w:tcPr>
            <w:tcW w:w="1101" w:type="dxa"/>
          </w:tcPr>
          <w:p w:rsidR="004853C9" w:rsidRPr="006F0785" w:rsidRDefault="004853C9" w:rsidP="00862C39">
            <w:pPr>
              <w:pStyle w:val="a4"/>
              <w:numPr>
                <w:ilvl w:val="0"/>
                <w:numId w:val="5"/>
              </w:numPr>
              <w:spacing w:after="0" w:line="240" w:lineRule="auto"/>
              <w:jc w:val="center"/>
              <w:rPr>
                <w:rFonts w:ascii="Times New Roman" w:hAnsi="Times New Roman" w:cs="Times New Roman"/>
                <w:sz w:val="28"/>
                <w:szCs w:val="28"/>
              </w:rPr>
            </w:pPr>
          </w:p>
        </w:tc>
        <w:tc>
          <w:tcPr>
            <w:tcW w:w="3685" w:type="dxa"/>
          </w:tcPr>
          <w:p w:rsidR="004853C9" w:rsidRPr="006F0785" w:rsidRDefault="004853C9" w:rsidP="00862C39">
            <w:pPr>
              <w:spacing w:after="0" w:line="240" w:lineRule="auto"/>
              <w:ind w:right="-108"/>
              <w:rPr>
                <w:rFonts w:ascii="Times New Roman" w:hAnsi="Times New Roman" w:cs="Times New Roman"/>
                <w:sz w:val="28"/>
                <w:szCs w:val="28"/>
              </w:rPr>
            </w:pPr>
            <w:r w:rsidRPr="006F0785">
              <w:rPr>
                <w:rFonts w:ascii="Times New Roman" w:hAnsi="Times New Roman" w:cs="Times New Roman"/>
                <w:sz w:val="28"/>
                <w:szCs w:val="28"/>
              </w:rPr>
              <w:t>Акты-рекламации на оборудование</w:t>
            </w:r>
          </w:p>
        </w:tc>
        <w:tc>
          <w:tcPr>
            <w:tcW w:w="992" w:type="dxa"/>
          </w:tcPr>
          <w:p w:rsidR="004853C9" w:rsidRPr="006F0785" w:rsidRDefault="004853C9" w:rsidP="00862C39">
            <w:pPr>
              <w:spacing w:after="0" w:line="240" w:lineRule="auto"/>
              <w:jc w:val="center"/>
              <w:rPr>
                <w:rFonts w:ascii="Times New Roman" w:hAnsi="Times New Roman" w:cs="Times New Roman"/>
                <w:sz w:val="28"/>
                <w:szCs w:val="28"/>
              </w:rPr>
            </w:pPr>
          </w:p>
        </w:tc>
        <w:tc>
          <w:tcPr>
            <w:tcW w:w="1985" w:type="dxa"/>
          </w:tcPr>
          <w:p w:rsidR="004853C9" w:rsidRPr="006F0785" w:rsidRDefault="004853C9" w:rsidP="00862C3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5 лет ЭПК</w:t>
            </w:r>
          </w:p>
          <w:p w:rsidR="004853C9" w:rsidRPr="006F0785" w:rsidRDefault="004853C9" w:rsidP="00862C3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332*</w:t>
            </w:r>
          </w:p>
        </w:tc>
        <w:tc>
          <w:tcPr>
            <w:tcW w:w="1984" w:type="dxa"/>
          </w:tcPr>
          <w:p w:rsidR="004853C9" w:rsidRPr="00862C39" w:rsidRDefault="004853C9" w:rsidP="00862C39">
            <w:pPr>
              <w:spacing w:after="0" w:line="240" w:lineRule="auto"/>
              <w:ind w:left="-108"/>
              <w:rPr>
                <w:rFonts w:ascii="Times New Roman" w:hAnsi="Times New Roman" w:cs="Times New Roman"/>
                <w:szCs w:val="24"/>
              </w:rPr>
            </w:pPr>
          </w:p>
        </w:tc>
      </w:tr>
      <w:tr w:rsidR="004853C9" w:rsidRPr="00763484" w:rsidTr="00F270FB">
        <w:tc>
          <w:tcPr>
            <w:tcW w:w="1101" w:type="dxa"/>
          </w:tcPr>
          <w:p w:rsidR="004853C9" w:rsidRPr="006F0785" w:rsidRDefault="004853C9" w:rsidP="00862C39">
            <w:pPr>
              <w:pStyle w:val="a4"/>
              <w:numPr>
                <w:ilvl w:val="0"/>
                <w:numId w:val="5"/>
              </w:numPr>
              <w:spacing w:after="0" w:line="240" w:lineRule="auto"/>
              <w:jc w:val="center"/>
              <w:rPr>
                <w:rFonts w:ascii="Times New Roman" w:hAnsi="Times New Roman" w:cs="Times New Roman"/>
                <w:sz w:val="28"/>
                <w:szCs w:val="28"/>
              </w:rPr>
            </w:pPr>
          </w:p>
        </w:tc>
        <w:tc>
          <w:tcPr>
            <w:tcW w:w="3685" w:type="dxa"/>
          </w:tcPr>
          <w:p w:rsidR="004853C9" w:rsidRPr="006F0785" w:rsidRDefault="004853C9" w:rsidP="00862C39">
            <w:pPr>
              <w:spacing w:after="0" w:line="240" w:lineRule="auto"/>
              <w:ind w:right="-108"/>
              <w:rPr>
                <w:rFonts w:ascii="Times New Roman" w:hAnsi="Times New Roman" w:cs="Times New Roman"/>
                <w:sz w:val="28"/>
                <w:szCs w:val="28"/>
              </w:rPr>
            </w:pPr>
            <w:r w:rsidRPr="006F0785">
              <w:rPr>
                <w:rFonts w:ascii="Times New Roman" w:hAnsi="Times New Roman" w:cs="Times New Roman"/>
                <w:sz w:val="28"/>
                <w:szCs w:val="28"/>
              </w:rPr>
              <w:t>Аварийные акты</w:t>
            </w:r>
          </w:p>
        </w:tc>
        <w:tc>
          <w:tcPr>
            <w:tcW w:w="992" w:type="dxa"/>
          </w:tcPr>
          <w:p w:rsidR="004853C9" w:rsidRPr="006F0785" w:rsidRDefault="004853C9" w:rsidP="00862C39">
            <w:pPr>
              <w:spacing w:after="0" w:line="240" w:lineRule="auto"/>
              <w:jc w:val="center"/>
              <w:rPr>
                <w:rFonts w:ascii="Times New Roman" w:hAnsi="Times New Roman" w:cs="Times New Roman"/>
                <w:sz w:val="28"/>
                <w:szCs w:val="28"/>
              </w:rPr>
            </w:pPr>
          </w:p>
        </w:tc>
        <w:tc>
          <w:tcPr>
            <w:tcW w:w="1985" w:type="dxa"/>
          </w:tcPr>
          <w:p w:rsidR="004853C9" w:rsidRPr="006F0785" w:rsidRDefault="004853C9" w:rsidP="00862C3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4853C9" w:rsidRPr="006F0785" w:rsidRDefault="004853C9" w:rsidP="00862C3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389*</w:t>
            </w:r>
          </w:p>
        </w:tc>
        <w:tc>
          <w:tcPr>
            <w:tcW w:w="1984" w:type="dxa"/>
          </w:tcPr>
          <w:p w:rsidR="004853C9" w:rsidRPr="00862C39" w:rsidRDefault="004853C9" w:rsidP="00862C39">
            <w:pPr>
              <w:spacing w:after="0" w:line="240" w:lineRule="auto"/>
              <w:ind w:left="-108" w:right="-169"/>
              <w:rPr>
                <w:rFonts w:ascii="Times New Roman" w:hAnsi="Times New Roman" w:cs="Times New Roman"/>
                <w:szCs w:val="24"/>
              </w:rPr>
            </w:pPr>
            <w:r w:rsidRPr="00862C39">
              <w:rPr>
                <w:rFonts w:ascii="Times New Roman" w:hAnsi="Times New Roman" w:cs="Times New Roman"/>
                <w:szCs w:val="24"/>
              </w:rPr>
              <w:t>После списания оборудования</w:t>
            </w:r>
          </w:p>
        </w:tc>
      </w:tr>
      <w:tr w:rsidR="004853C9" w:rsidRPr="00763484" w:rsidTr="00F270FB">
        <w:tc>
          <w:tcPr>
            <w:tcW w:w="1101" w:type="dxa"/>
          </w:tcPr>
          <w:p w:rsidR="004853C9" w:rsidRPr="006F0785" w:rsidRDefault="004853C9" w:rsidP="00862C39">
            <w:pPr>
              <w:pStyle w:val="a4"/>
              <w:numPr>
                <w:ilvl w:val="0"/>
                <w:numId w:val="5"/>
              </w:numPr>
              <w:spacing w:after="0" w:line="240" w:lineRule="auto"/>
              <w:jc w:val="center"/>
              <w:rPr>
                <w:rFonts w:ascii="Times New Roman" w:hAnsi="Times New Roman" w:cs="Times New Roman"/>
                <w:sz w:val="28"/>
                <w:szCs w:val="28"/>
              </w:rPr>
            </w:pPr>
          </w:p>
        </w:tc>
        <w:tc>
          <w:tcPr>
            <w:tcW w:w="3685" w:type="dxa"/>
          </w:tcPr>
          <w:p w:rsidR="004853C9" w:rsidRPr="006F0785" w:rsidRDefault="004853C9" w:rsidP="008B342F">
            <w:pPr>
              <w:spacing w:after="0" w:line="240" w:lineRule="auto"/>
              <w:ind w:right="-108"/>
              <w:rPr>
                <w:rFonts w:ascii="Times New Roman" w:hAnsi="Times New Roman" w:cs="Times New Roman"/>
                <w:sz w:val="28"/>
                <w:szCs w:val="28"/>
              </w:rPr>
            </w:pPr>
            <w:r w:rsidRPr="006F0785">
              <w:rPr>
                <w:rFonts w:ascii="Times New Roman" w:hAnsi="Times New Roman" w:cs="Times New Roman"/>
                <w:sz w:val="28"/>
                <w:szCs w:val="28"/>
              </w:rPr>
              <w:t>Акты по выбраковке съемных грузозахватных приспособлений</w:t>
            </w:r>
          </w:p>
        </w:tc>
        <w:tc>
          <w:tcPr>
            <w:tcW w:w="992" w:type="dxa"/>
          </w:tcPr>
          <w:p w:rsidR="004853C9" w:rsidRPr="006F0785" w:rsidRDefault="004853C9" w:rsidP="00862C39">
            <w:pPr>
              <w:spacing w:after="0" w:line="240" w:lineRule="auto"/>
              <w:jc w:val="center"/>
              <w:rPr>
                <w:rFonts w:ascii="Times New Roman" w:hAnsi="Times New Roman" w:cs="Times New Roman"/>
                <w:sz w:val="28"/>
                <w:szCs w:val="28"/>
              </w:rPr>
            </w:pPr>
          </w:p>
        </w:tc>
        <w:tc>
          <w:tcPr>
            <w:tcW w:w="1985" w:type="dxa"/>
          </w:tcPr>
          <w:p w:rsidR="004853C9" w:rsidRPr="006F0785" w:rsidRDefault="004853C9" w:rsidP="00862C3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4853C9" w:rsidRPr="006F0785" w:rsidRDefault="004853C9" w:rsidP="00862C3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389*</w:t>
            </w:r>
          </w:p>
        </w:tc>
        <w:tc>
          <w:tcPr>
            <w:tcW w:w="1984" w:type="dxa"/>
          </w:tcPr>
          <w:p w:rsidR="004853C9" w:rsidRPr="00862C39" w:rsidRDefault="004853C9" w:rsidP="00862C39">
            <w:pPr>
              <w:spacing w:after="0" w:line="240" w:lineRule="auto"/>
              <w:ind w:left="-108" w:right="-169"/>
              <w:rPr>
                <w:rFonts w:ascii="Times New Roman" w:hAnsi="Times New Roman" w:cs="Times New Roman"/>
                <w:szCs w:val="24"/>
              </w:rPr>
            </w:pPr>
            <w:r w:rsidRPr="00862C39">
              <w:rPr>
                <w:rFonts w:ascii="Times New Roman" w:hAnsi="Times New Roman" w:cs="Times New Roman"/>
                <w:szCs w:val="24"/>
              </w:rPr>
              <w:t>После списания оборудования</w:t>
            </w:r>
          </w:p>
        </w:tc>
      </w:tr>
      <w:tr w:rsidR="004853C9" w:rsidRPr="00763484" w:rsidTr="00F270FB">
        <w:tc>
          <w:tcPr>
            <w:tcW w:w="1101" w:type="dxa"/>
          </w:tcPr>
          <w:p w:rsidR="004853C9" w:rsidRPr="006F0785" w:rsidRDefault="004853C9" w:rsidP="00862C39">
            <w:pPr>
              <w:pStyle w:val="a4"/>
              <w:numPr>
                <w:ilvl w:val="0"/>
                <w:numId w:val="5"/>
              </w:numPr>
              <w:spacing w:after="0" w:line="240" w:lineRule="auto"/>
              <w:jc w:val="center"/>
              <w:rPr>
                <w:rFonts w:ascii="Times New Roman" w:hAnsi="Times New Roman" w:cs="Times New Roman"/>
                <w:sz w:val="28"/>
                <w:szCs w:val="28"/>
              </w:rPr>
            </w:pPr>
          </w:p>
        </w:tc>
        <w:tc>
          <w:tcPr>
            <w:tcW w:w="3685" w:type="dxa"/>
          </w:tcPr>
          <w:p w:rsidR="004853C9" w:rsidRPr="006F0785" w:rsidRDefault="004853C9" w:rsidP="00862C39">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Документы о проведении процедур закупок (заявки, протоколы, технические задания, приглашения, коммерческие предложения и др.)</w:t>
            </w:r>
          </w:p>
        </w:tc>
        <w:tc>
          <w:tcPr>
            <w:tcW w:w="992" w:type="dxa"/>
          </w:tcPr>
          <w:p w:rsidR="004853C9" w:rsidRPr="006F0785" w:rsidRDefault="004853C9" w:rsidP="00862C39">
            <w:pPr>
              <w:spacing w:after="0" w:line="240" w:lineRule="auto"/>
              <w:rPr>
                <w:rFonts w:ascii="Times New Roman" w:hAnsi="Times New Roman" w:cs="Times New Roman"/>
                <w:sz w:val="28"/>
                <w:szCs w:val="28"/>
              </w:rPr>
            </w:pPr>
          </w:p>
        </w:tc>
        <w:tc>
          <w:tcPr>
            <w:tcW w:w="1985" w:type="dxa"/>
          </w:tcPr>
          <w:p w:rsidR="004853C9" w:rsidRPr="006F0785" w:rsidRDefault="004853C9" w:rsidP="00862C3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5 лет</w:t>
            </w:r>
          </w:p>
          <w:p w:rsidR="004853C9" w:rsidRPr="006F0785" w:rsidRDefault="004853C9" w:rsidP="00862C3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1019</w:t>
            </w:r>
          </w:p>
        </w:tc>
        <w:tc>
          <w:tcPr>
            <w:tcW w:w="1984" w:type="dxa"/>
          </w:tcPr>
          <w:p w:rsidR="004853C9" w:rsidRPr="00862C39" w:rsidRDefault="004853C9" w:rsidP="008B342F">
            <w:pPr>
              <w:spacing w:after="0" w:line="240" w:lineRule="auto"/>
              <w:ind w:left="-108" w:right="-169"/>
              <w:rPr>
                <w:rFonts w:ascii="Times New Roman" w:hAnsi="Times New Roman" w:cs="Times New Roman"/>
                <w:szCs w:val="24"/>
              </w:rPr>
            </w:pPr>
            <w:r w:rsidRPr="00862C39">
              <w:rPr>
                <w:rFonts w:ascii="Times New Roman" w:hAnsi="Times New Roman" w:cs="Times New Roman"/>
                <w:szCs w:val="24"/>
              </w:rPr>
              <w:t xml:space="preserve">Выделяются к уничтожению по </w:t>
            </w:r>
            <w:proofErr w:type="gramStart"/>
            <w:r w:rsidRPr="00862C39">
              <w:rPr>
                <w:rFonts w:ascii="Times New Roman" w:hAnsi="Times New Roman" w:cs="Times New Roman"/>
                <w:szCs w:val="24"/>
              </w:rPr>
              <w:t>прошествии</w:t>
            </w:r>
            <w:proofErr w:type="gramEnd"/>
            <w:r w:rsidRPr="00862C39">
              <w:rPr>
                <w:rFonts w:ascii="Times New Roman" w:hAnsi="Times New Roman" w:cs="Times New Roman"/>
                <w:szCs w:val="24"/>
              </w:rPr>
              <w:t xml:space="preserve">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4853C9" w:rsidRPr="00763484" w:rsidTr="00F270FB">
        <w:tc>
          <w:tcPr>
            <w:tcW w:w="1101" w:type="dxa"/>
          </w:tcPr>
          <w:p w:rsidR="004853C9" w:rsidRPr="006F0785" w:rsidRDefault="004853C9" w:rsidP="00862C39">
            <w:pPr>
              <w:pStyle w:val="a4"/>
              <w:numPr>
                <w:ilvl w:val="0"/>
                <w:numId w:val="5"/>
              </w:numPr>
              <w:spacing w:after="0" w:line="240" w:lineRule="auto"/>
              <w:jc w:val="center"/>
              <w:rPr>
                <w:rFonts w:ascii="Times New Roman" w:hAnsi="Times New Roman" w:cs="Times New Roman"/>
                <w:sz w:val="28"/>
                <w:szCs w:val="28"/>
              </w:rPr>
            </w:pPr>
          </w:p>
        </w:tc>
        <w:tc>
          <w:tcPr>
            <w:tcW w:w="3685" w:type="dxa"/>
          </w:tcPr>
          <w:p w:rsidR="004853C9" w:rsidRPr="006F0785" w:rsidRDefault="004853C9" w:rsidP="00862C39">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Договоры о поставке материалов и оборудования и документы к ним</w:t>
            </w:r>
          </w:p>
        </w:tc>
        <w:tc>
          <w:tcPr>
            <w:tcW w:w="992" w:type="dxa"/>
          </w:tcPr>
          <w:p w:rsidR="004853C9" w:rsidRPr="006F0785" w:rsidRDefault="004853C9" w:rsidP="00862C39">
            <w:pPr>
              <w:spacing w:after="0" w:line="240" w:lineRule="auto"/>
              <w:jc w:val="center"/>
              <w:rPr>
                <w:rFonts w:ascii="Times New Roman" w:hAnsi="Times New Roman" w:cs="Times New Roman"/>
                <w:sz w:val="28"/>
                <w:szCs w:val="28"/>
              </w:rPr>
            </w:pPr>
          </w:p>
        </w:tc>
        <w:tc>
          <w:tcPr>
            <w:tcW w:w="1985" w:type="dxa"/>
          </w:tcPr>
          <w:p w:rsidR="004853C9" w:rsidRPr="006F0785" w:rsidRDefault="004853C9" w:rsidP="00862C3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4853C9" w:rsidRPr="006F0785" w:rsidRDefault="004853C9" w:rsidP="00862C3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1020</w:t>
            </w:r>
          </w:p>
        </w:tc>
        <w:tc>
          <w:tcPr>
            <w:tcW w:w="1984" w:type="dxa"/>
          </w:tcPr>
          <w:p w:rsidR="004853C9" w:rsidRPr="00862C39" w:rsidRDefault="004853C9" w:rsidP="008B342F">
            <w:pPr>
              <w:spacing w:after="0" w:line="240" w:lineRule="auto"/>
              <w:ind w:left="-108" w:right="-169"/>
              <w:rPr>
                <w:rFonts w:ascii="Times New Roman" w:hAnsi="Times New Roman" w:cs="Times New Roman"/>
                <w:szCs w:val="24"/>
              </w:rPr>
            </w:pPr>
            <w:r w:rsidRPr="00862C39">
              <w:rPr>
                <w:rFonts w:ascii="Times New Roman" w:hAnsi="Times New Roman" w:cs="Times New Roman"/>
                <w:szCs w:val="24"/>
              </w:rPr>
              <w:t xml:space="preserve">После окончания срока действия договора,  проведения налоговыми органами проверки соблюдения налогового законодательства. </w:t>
            </w:r>
            <w:r w:rsidRPr="00862C39">
              <w:rPr>
                <w:rFonts w:ascii="Times New Roman" w:hAnsi="Times New Roman" w:cs="Times New Roman"/>
                <w:szCs w:val="24"/>
              </w:rPr>
              <w:lastRenderedPageBreak/>
              <w:t>Если налоговыми органами проверка соб</w:t>
            </w:r>
            <w:r>
              <w:rPr>
                <w:rFonts w:ascii="Times New Roman" w:hAnsi="Times New Roman" w:cs="Times New Roman"/>
                <w:szCs w:val="24"/>
              </w:rPr>
              <w:t>людения налогового законодатель</w:t>
            </w:r>
            <w:r w:rsidRPr="00862C39">
              <w:rPr>
                <w:rFonts w:ascii="Times New Roman" w:hAnsi="Times New Roman" w:cs="Times New Roman"/>
                <w:szCs w:val="24"/>
              </w:rPr>
              <w:t>ства не проводилась –  10 лет после окончания срока действия договора</w:t>
            </w:r>
          </w:p>
        </w:tc>
      </w:tr>
      <w:tr w:rsidR="004853C9" w:rsidRPr="00763484" w:rsidTr="00F270FB">
        <w:tc>
          <w:tcPr>
            <w:tcW w:w="1101" w:type="dxa"/>
          </w:tcPr>
          <w:p w:rsidR="004853C9" w:rsidRPr="006F0785" w:rsidRDefault="004853C9" w:rsidP="00862C39">
            <w:pPr>
              <w:pStyle w:val="a4"/>
              <w:numPr>
                <w:ilvl w:val="0"/>
                <w:numId w:val="5"/>
              </w:numPr>
              <w:spacing w:after="0" w:line="240" w:lineRule="auto"/>
              <w:jc w:val="center"/>
              <w:rPr>
                <w:rFonts w:ascii="Times New Roman" w:hAnsi="Times New Roman" w:cs="Times New Roman"/>
                <w:sz w:val="28"/>
                <w:szCs w:val="28"/>
              </w:rPr>
            </w:pPr>
          </w:p>
        </w:tc>
        <w:tc>
          <w:tcPr>
            <w:tcW w:w="3685" w:type="dxa"/>
          </w:tcPr>
          <w:p w:rsidR="004853C9" w:rsidRPr="006F0785" w:rsidRDefault="004853C9" w:rsidP="008B342F">
            <w:pPr>
              <w:spacing w:after="0" w:line="240" w:lineRule="auto"/>
              <w:ind w:right="-108"/>
              <w:rPr>
                <w:rFonts w:ascii="Times New Roman" w:hAnsi="Times New Roman" w:cs="Times New Roman"/>
                <w:sz w:val="28"/>
                <w:szCs w:val="28"/>
              </w:rPr>
            </w:pPr>
            <w:r w:rsidRPr="006F0785">
              <w:rPr>
                <w:rFonts w:ascii="Times New Roman" w:hAnsi="Times New Roman" w:cs="Times New Roman"/>
                <w:sz w:val="28"/>
                <w:szCs w:val="28"/>
              </w:rPr>
              <w:t>Документы об обучении и проведении аттестации электросварщиков и газорезчиков (протоколы ежегодной аттестации  и др.)</w:t>
            </w:r>
          </w:p>
        </w:tc>
        <w:tc>
          <w:tcPr>
            <w:tcW w:w="992" w:type="dxa"/>
          </w:tcPr>
          <w:p w:rsidR="004853C9" w:rsidRPr="006F0785" w:rsidRDefault="004853C9" w:rsidP="00862C39">
            <w:pPr>
              <w:spacing w:after="0" w:line="240" w:lineRule="auto"/>
              <w:jc w:val="center"/>
              <w:rPr>
                <w:rFonts w:ascii="Times New Roman" w:hAnsi="Times New Roman" w:cs="Times New Roman"/>
                <w:sz w:val="28"/>
                <w:szCs w:val="28"/>
              </w:rPr>
            </w:pPr>
          </w:p>
        </w:tc>
        <w:tc>
          <w:tcPr>
            <w:tcW w:w="1985" w:type="dxa"/>
          </w:tcPr>
          <w:p w:rsidR="004853C9" w:rsidRPr="006F0785" w:rsidRDefault="004853C9" w:rsidP="00862C3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5 лет</w:t>
            </w:r>
          </w:p>
          <w:p w:rsidR="004853C9" w:rsidRPr="006F0785" w:rsidRDefault="004853C9" w:rsidP="00862C3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670</w:t>
            </w:r>
          </w:p>
        </w:tc>
        <w:tc>
          <w:tcPr>
            <w:tcW w:w="1984" w:type="dxa"/>
          </w:tcPr>
          <w:p w:rsidR="004853C9" w:rsidRPr="00862C39" w:rsidRDefault="004853C9" w:rsidP="00862C39">
            <w:pPr>
              <w:spacing w:after="0" w:line="240" w:lineRule="auto"/>
              <w:ind w:left="-108"/>
              <w:rPr>
                <w:rFonts w:ascii="Times New Roman" w:hAnsi="Times New Roman" w:cs="Times New Roman"/>
                <w:szCs w:val="24"/>
              </w:rPr>
            </w:pPr>
          </w:p>
        </w:tc>
      </w:tr>
      <w:tr w:rsidR="004853C9" w:rsidRPr="00763484" w:rsidTr="00F270FB">
        <w:tc>
          <w:tcPr>
            <w:tcW w:w="1101" w:type="dxa"/>
          </w:tcPr>
          <w:p w:rsidR="004853C9" w:rsidRPr="006F0785" w:rsidRDefault="004853C9" w:rsidP="00862C39">
            <w:pPr>
              <w:pStyle w:val="a4"/>
              <w:numPr>
                <w:ilvl w:val="0"/>
                <w:numId w:val="5"/>
              </w:numPr>
              <w:spacing w:after="0" w:line="240" w:lineRule="auto"/>
              <w:jc w:val="center"/>
              <w:rPr>
                <w:rFonts w:ascii="Times New Roman" w:hAnsi="Times New Roman" w:cs="Times New Roman"/>
                <w:sz w:val="28"/>
                <w:szCs w:val="28"/>
              </w:rPr>
            </w:pPr>
          </w:p>
        </w:tc>
        <w:tc>
          <w:tcPr>
            <w:tcW w:w="3685" w:type="dxa"/>
          </w:tcPr>
          <w:p w:rsidR="004853C9" w:rsidRPr="006F0785" w:rsidRDefault="004853C9" w:rsidP="008B342F">
            <w:pPr>
              <w:spacing w:after="0" w:line="240" w:lineRule="auto"/>
              <w:ind w:right="-108"/>
              <w:rPr>
                <w:rFonts w:ascii="Times New Roman" w:hAnsi="Times New Roman" w:cs="Times New Roman"/>
                <w:sz w:val="28"/>
                <w:szCs w:val="28"/>
              </w:rPr>
            </w:pPr>
            <w:r w:rsidRPr="006F0785">
              <w:rPr>
                <w:rFonts w:ascii="Times New Roman" w:hAnsi="Times New Roman" w:cs="Times New Roman"/>
                <w:sz w:val="28"/>
                <w:szCs w:val="28"/>
              </w:rPr>
              <w:t xml:space="preserve">Документы о безопасной эксплуатации </w:t>
            </w:r>
            <w:proofErr w:type="spellStart"/>
            <w:r w:rsidRPr="006F0785">
              <w:rPr>
                <w:rFonts w:ascii="Times New Roman" w:hAnsi="Times New Roman" w:cs="Times New Roman"/>
                <w:sz w:val="28"/>
                <w:szCs w:val="28"/>
              </w:rPr>
              <w:t>газорезательного</w:t>
            </w:r>
            <w:proofErr w:type="spellEnd"/>
            <w:r w:rsidRPr="006F0785">
              <w:rPr>
                <w:rFonts w:ascii="Times New Roman" w:hAnsi="Times New Roman" w:cs="Times New Roman"/>
                <w:sz w:val="28"/>
                <w:szCs w:val="28"/>
              </w:rPr>
              <w:t xml:space="preserve"> оборудования</w:t>
            </w:r>
          </w:p>
        </w:tc>
        <w:tc>
          <w:tcPr>
            <w:tcW w:w="992" w:type="dxa"/>
          </w:tcPr>
          <w:p w:rsidR="004853C9" w:rsidRPr="006F0785" w:rsidRDefault="004853C9" w:rsidP="00862C39">
            <w:pPr>
              <w:spacing w:after="0" w:line="240" w:lineRule="auto"/>
              <w:jc w:val="center"/>
              <w:rPr>
                <w:rFonts w:ascii="Times New Roman" w:hAnsi="Times New Roman" w:cs="Times New Roman"/>
                <w:sz w:val="28"/>
                <w:szCs w:val="28"/>
              </w:rPr>
            </w:pPr>
          </w:p>
        </w:tc>
        <w:tc>
          <w:tcPr>
            <w:tcW w:w="1985" w:type="dxa"/>
          </w:tcPr>
          <w:p w:rsidR="004853C9" w:rsidRPr="006F0785" w:rsidRDefault="004853C9" w:rsidP="00862C3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4853C9" w:rsidRPr="006F0785" w:rsidRDefault="004853C9" w:rsidP="00862C3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388*</w:t>
            </w:r>
          </w:p>
        </w:tc>
        <w:tc>
          <w:tcPr>
            <w:tcW w:w="1984" w:type="dxa"/>
          </w:tcPr>
          <w:p w:rsidR="004853C9" w:rsidRPr="00862C39" w:rsidRDefault="004853C9" w:rsidP="00862C39">
            <w:pPr>
              <w:spacing w:after="0" w:line="240" w:lineRule="auto"/>
              <w:ind w:left="-108" w:right="-169"/>
              <w:rPr>
                <w:rFonts w:ascii="Times New Roman" w:hAnsi="Times New Roman" w:cs="Times New Roman"/>
                <w:szCs w:val="24"/>
              </w:rPr>
            </w:pPr>
            <w:r w:rsidRPr="00862C39">
              <w:rPr>
                <w:rFonts w:ascii="Times New Roman" w:hAnsi="Times New Roman" w:cs="Times New Roman"/>
                <w:szCs w:val="24"/>
              </w:rPr>
              <w:t>После списания оборудования</w:t>
            </w:r>
          </w:p>
        </w:tc>
      </w:tr>
      <w:tr w:rsidR="004853C9" w:rsidRPr="00763484" w:rsidTr="00F270FB">
        <w:tc>
          <w:tcPr>
            <w:tcW w:w="1101" w:type="dxa"/>
          </w:tcPr>
          <w:p w:rsidR="004853C9" w:rsidRPr="006F0785" w:rsidRDefault="004853C9" w:rsidP="00862C39">
            <w:pPr>
              <w:pStyle w:val="a4"/>
              <w:numPr>
                <w:ilvl w:val="0"/>
                <w:numId w:val="5"/>
              </w:numPr>
              <w:spacing w:after="0" w:line="240" w:lineRule="auto"/>
              <w:jc w:val="center"/>
              <w:rPr>
                <w:rFonts w:ascii="Times New Roman" w:hAnsi="Times New Roman" w:cs="Times New Roman"/>
                <w:sz w:val="28"/>
                <w:szCs w:val="28"/>
              </w:rPr>
            </w:pPr>
          </w:p>
        </w:tc>
        <w:tc>
          <w:tcPr>
            <w:tcW w:w="3685" w:type="dxa"/>
          </w:tcPr>
          <w:p w:rsidR="004853C9" w:rsidRPr="006F0785" w:rsidRDefault="004853C9" w:rsidP="008B342F">
            <w:pPr>
              <w:spacing w:after="0" w:line="240" w:lineRule="auto"/>
              <w:ind w:right="-108"/>
              <w:rPr>
                <w:rFonts w:ascii="Times New Roman" w:hAnsi="Times New Roman" w:cs="Times New Roman"/>
                <w:sz w:val="28"/>
                <w:szCs w:val="28"/>
              </w:rPr>
            </w:pPr>
            <w:r w:rsidRPr="006F0785">
              <w:rPr>
                <w:rFonts w:ascii="Times New Roman" w:hAnsi="Times New Roman" w:cs="Times New Roman"/>
                <w:sz w:val="28"/>
                <w:szCs w:val="28"/>
              </w:rPr>
              <w:t>Документы о безопасной эксплуатации сварочного оборудования</w:t>
            </w:r>
          </w:p>
        </w:tc>
        <w:tc>
          <w:tcPr>
            <w:tcW w:w="992" w:type="dxa"/>
          </w:tcPr>
          <w:p w:rsidR="004853C9" w:rsidRPr="006F0785" w:rsidRDefault="004853C9" w:rsidP="00862C39">
            <w:pPr>
              <w:spacing w:after="0" w:line="240" w:lineRule="auto"/>
              <w:jc w:val="center"/>
              <w:rPr>
                <w:rFonts w:ascii="Times New Roman" w:hAnsi="Times New Roman" w:cs="Times New Roman"/>
                <w:sz w:val="28"/>
                <w:szCs w:val="28"/>
              </w:rPr>
            </w:pPr>
          </w:p>
        </w:tc>
        <w:tc>
          <w:tcPr>
            <w:tcW w:w="1985" w:type="dxa"/>
          </w:tcPr>
          <w:p w:rsidR="004853C9" w:rsidRPr="006F0785" w:rsidRDefault="004853C9" w:rsidP="00862C3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4853C9" w:rsidRPr="006F0785" w:rsidRDefault="004853C9" w:rsidP="00862C3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388*</w:t>
            </w:r>
          </w:p>
        </w:tc>
        <w:tc>
          <w:tcPr>
            <w:tcW w:w="1984" w:type="dxa"/>
          </w:tcPr>
          <w:p w:rsidR="004853C9" w:rsidRPr="00862C39" w:rsidRDefault="004853C9" w:rsidP="00862C39">
            <w:pPr>
              <w:spacing w:after="0" w:line="240" w:lineRule="auto"/>
              <w:ind w:left="-108" w:right="-169"/>
              <w:rPr>
                <w:rFonts w:ascii="Times New Roman" w:hAnsi="Times New Roman" w:cs="Times New Roman"/>
                <w:szCs w:val="24"/>
              </w:rPr>
            </w:pPr>
            <w:r w:rsidRPr="00862C39">
              <w:rPr>
                <w:rFonts w:ascii="Times New Roman" w:hAnsi="Times New Roman" w:cs="Times New Roman"/>
                <w:szCs w:val="24"/>
              </w:rPr>
              <w:t>После списания оборудования</w:t>
            </w:r>
          </w:p>
        </w:tc>
      </w:tr>
      <w:tr w:rsidR="004853C9" w:rsidRPr="00763484" w:rsidTr="00F270FB">
        <w:tc>
          <w:tcPr>
            <w:tcW w:w="1101" w:type="dxa"/>
          </w:tcPr>
          <w:p w:rsidR="004853C9" w:rsidRPr="006F0785" w:rsidRDefault="004853C9" w:rsidP="00862C39">
            <w:pPr>
              <w:pStyle w:val="a4"/>
              <w:numPr>
                <w:ilvl w:val="0"/>
                <w:numId w:val="5"/>
              </w:numPr>
              <w:spacing w:after="0" w:line="240" w:lineRule="auto"/>
              <w:jc w:val="center"/>
              <w:rPr>
                <w:rFonts w:ascii="Times New Roman" w:hAnsi="Times New Roman" w:cs="Times New Roman"/>
                <w:sz w:val="28"/>
                <w:szCs w:val="28"/>
              </w:rPr>
            </w:pPr>
          </w:p>
        </w:tc>
        <w:tc>
          <w:tcPr>
            <w:tcW w:w="3685" w:type="dxa"/>
          </w:tcPr>
          <w:p w:rsidR="004853C9" w:rsidRPr="006F0785" w:rsidRDefault="004853C9" w:rsidP="008B342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Переписка по вопросам поставки материалов и оборудования</w:t>
            </w:r>
          </w:p>
        </w:tc>
        <w:tc>
          <w:tcPr>
            <w:tcW w:w="992" w:type="dxa"/>
          </w:tcPr>
          <w:p w:rsidR="004853C9" w:rsidRPr="006F0785" w:rsidRDefault="004853C9" w:rsidP="00862C39">
            <w:pPr>
              <w:spacing w:after="0" w:line="240" w:lineRule="auto"/>
              <w:jc w:val="center"/>
              <w:rPr>
                <w:rFonts w:ascii="Times New Roman" w:hAnsi="Times New Roman" w:cs="Times New Roman"/>
                <w:sz w:val="28"/>
                <w:szCs w:val="28"/>
              </w:rPr>
            </w:pPr>
          </w:p>
        </w:tc>
        <w:tc>
          <w:tcPr>
            <w:tcW w:w="1985" w:type="dxa"/>
          </w:tcPr>
          <w:p w:rsidR="004853C9" w:rsidRPr="006F0785" w:rsidRDefault="004853C9" w:rsidP="00862C3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5 лет</w:t>
            </w:r>
          </w:p>
          <w:p w:rsidR="004853C9" w:rsidRPr="006F0785" w:rsidRDefault="004853C9" w:rsidP="00862C3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1013</w:t>
            </w:r>
          </w:p>
        </w:tc>
        <w:tc>
          <w:tcPr>
            <w:tcW w:w="1984" w:type="dxa"/>
          </w:tcPr>
          <w:p w:rsidR="004853C9" w:rsidRPr="00862C39" w:rsidRDefault="004853C9" w:rsidP="00862C39">
            <w:pPr>
              <w:spacing w:after="0" w:line="240" w:lineRule="auto"/>
              <w:ind w:left="-108"/>
              <w:jc w:val="center"/>
              <w:rPr>
                <w:rFonts w:ascii="Times New Roman" w:hAnsi="Times New Roman" w:cs="Times New Roman"/>
                <w:szCs w:val="24"/>
              </w:rPr>
            </w:pPr>
          </w:p>
        </w:tc>
      </w:tr>
      <w:tr w:rsidR="004853C9" w:rsidRPr="00763484" w:rsidTr="00F270FB">
        <w:tc>
          <w:tcPr>
            <w:tcW w:w="1101" w:type="dxa"/>
          </w:tcPr>
          <w:p w:rsidR="004853C9" w:rsidRPr="006F0785" w:rsidRDefault="004853C9" w:rsidP="00862C39">
            <w:pPr>
              <w:pStyle w:val="a4"/>
              <w:numPr>
                <w:ilvl w:val="0"/>
                <w:numId w:val="5"/>
              </w:numPr>
              <w:spacing w:after="0" w:line="240" w:lineRule="auto"/>
              <w:jc w:val="center"/>
              <w:rPr>
                <w:rFonts w:ascii="Times New Roman" w:hAnsi="Times New Roman" w:cs="Times New Roman"/>
                <w:sz w:val="28"/>
                <w:szCs w:val="28"/>
              </w:rPr>
            </w:pPr>
          </w:p>
        </w:tc>
        <w:tc>
          <w:tcPr>
            <w:tcW w:w="3685" w:type="dxa"/>
          </w:tcPr>
          <w:p w:rsidR="004853C9" w:rsidRPr="006F0785" w:rsidRDefault="004853C9" w:rsidP="00862C39">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Выписка из номенклатуры дел общества</w:t>
            </w:r>
          </w:p>
        </w:tc>
        <w:tc>
          <w:tcPr>
            <w:tcW w:w="992" w:type="dxa"/>
          </w:tcPr>
          <w:p w:rsidR="004853C9" w:rsidRPr="006F0785" w:rsidRDefault="004853C9" w:rsidP="00862C39">
            <w:pPr>
              <w:spacing w:after="0" w:line="240" w:lineRule="auto"/>
              <w:rPr>
                <w:rFonts w:ascii="Times New Roman" w:hAnsi="Times New Roman" w:cs="Times New Roman"/>
                <w:sz w:val="28"/>
                <w:szCs w:val="28"/>
              </w:rPr>
            </w:pPr>
          </w:p>
        </w:tc>
        <w:tc>
          <w:tcPr>
            <w:tcW w:w="1985" w:type="dxa"/>
          </w:tcPr>
          <w:p w:rsidR="004853C9" w:rsidRPr="006F0785" w:rsidRDefault="004853C9" w:rsidP="00862C3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4853C9" w:rsidRPr="006F0785" w:rsidRDefault="004853C9" w:rsidP="00862C3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94</w:t>
            </w:r>
          </w:p>
        </w:tc>
        <w:tc>
          <w:tcPr>
            <w:tcW w:w="1984" w:type="dxa"/>
          </w:tcPr>
          <w:p w:rsidR="004853C9" w:rsidRPr="00862C39" w:rsidRDefault="004853C9" w:rsidP="00862C39">
            <w:pPr>
              <w:spacing w:after="0" w:line="240" w:lineRule="auto"/>
              <w:ind w:left="-108"/>
              <w:rPr>
                <w:rFonts w:ascii="Times New Roman" w:hAnsi="Times New Roman" w:cs="Times New Roman"/>
                <w:szCs w:val="24"/>
              </w:rPr>
            </w:pPr>
            <w:r>
              <w:rPr>
                <w:rFonts w:ascii="Times New Roman" w:hAnsi="Times New Roman" w:cs="Times New Roman"/>
                <w:szCs w:val="24"/>
              </w:rPr>
              <w:t>ЭД</w:t>
            </w:r>
          </w:p>
        </w:tc>
      </w:tr>
      <w:tr w:rsidR="004853C9" w:rsidRPr="00763484" w:rsidTr="00F270FB">
        <w:tc>
          <w:tcPr>
            <w:tcW w:w="1101" w:type="dxa"/>
          </w:tcPr>
          <w:p w:rsidR="004853C9" w:rsidRPr="006F0785" w:rsidRDefault="004853C9" w:rsidP="00862C39">
            <w:pPr>
              <w:pStyle w:val="a4"/>
              <w:numPr>
                <w:ilvl w:val="0"/>
                <w:numId w:val="5"/>
              </w:numPr>
              <w:spacing w:after="0" w:line="240" w:lineRule="auto"/>
              <w:jc w:val="center"/>
              <w:rPr>
                <w:rFonts w:ascii="Times New Roman" w:hAnsi="Times New Roman" w:cs="Times New Roman"/>
                <w:sz w:val="28"/>
                <w:szCs w:val="28"/>
              </w:rPr>
            </w:pPr>
          </w:p>
        </w:tc>
        <w:tc>
          <w:tcPr>
            <w:tcW w:w="3685" w:type="dxa"/>
          </w:tcPr>
          <w:p w:rsidR="004853C9" w:rsidRPr="006F0785" w:rsidRDefault="004853C9" w:rsidP="00862C39">
            <w:pPr>
              <w:pStyle w:val="2"/>
              <w:tabs>
                <w:tab w:val="left" w:pos="3686"/>
              </w:tabs>
              <w:spacing w:after="0" w:line="240" w:lineRule="auto"/>
              <w:ind w:left="0"/>
              <w:rPr>
                <w:sz w:val="28"/>
                <w:szCs w:val="28"/>
              </w:rPr>
            </w:pPr>
          </w:p>
        </w:tc>
        <w:tc>
          <w:tcPr>
            <w:tcW w:w="992" w:type="dxa"/>
          </w:tcPr>
          <w:p w:rsidR="004853C9" w:rsidRPr="006F0785" w:rsidRDefault="004853C9" w:rsidP="00862C39">
            <w:pPr>
              <w:pStyle w:val="2"/>
              <w:tabs>
                <w:tab w:val="left" w:pos="3686"/>
              </w:tabs>
              <w:spacing w:after="0" w:line="240" w:lineRule="auto"/>
              <w:ind w:left="0"/>
              <w:jc w:val="center"/>
              <w:rPr>
                <w:sz w:val="28"/>
                <w:szCs w:val="28"/>
              </w:rPr>
            </w:pPr>
          </w:p>
        </w:tc>
        <w:tc>
          <w:tcPr>
            <w:tcW w:w="1985" w:type="dxa"/>
          </w:tcPr>
          <w:p w:rsidR="004853C9" w:rsidRPr="006F0785" w:rsidRDefault="004853C9" w:rsidP="00862C39">
            <w:pPr>
              <w:pStyle w:val="2"/>
              <w:tabs>
                <w:tab w:val="left" w:pos="3686"/>
              </w:tabs>
              <w:spacing w:after="0" w:line="240" w:lineRule="auto"/>
              <w:ind w:left="0"/>
              <w:jc w:val="center"/>
              <w:rPr>
                <w:sz w:val="28"/>
                <w:szCs w:val="28"/>
              </w:rPr>
            </w:pPr>
          </w:p>
        </w:tc>
        <w:tc>
          <w:tcPr>
            <w:tcW w:w="1984" w:type="dxa"/>
          </w:tcPr>
          <w:p w:rsidR="004853C9" w:rsidRPr="00763484" w:rsidRDefault="004853C9" w:rsidP="00862C39">
            <w:pPr>
              <w:spacing w:after="0" w:line="240" w:lineRule="auto"/>
              <w:rPr>
                <w:rFonts w:ascii="Times New Roman" w:hAnsi="Times New Roman" w:cs="Times New Roman"/>
                <w:sz w:val="24"/>
                <w:szCs w:val="24"/>
              </w:rPr>
            </w:pPr>
          </w:p>
        </w:tc>
      </w:tr>
      <w:tr w:rsidR="004853C9" w:rsidRPr="00763484" w:rsidTr="00F270FB">
        <w:tc>
          <w:tcPr>
            <w:tcW w:w="1101" w:type="dxa"/>
          </w:tcPr>
          <w:p w:rsidR="004853C9" w:rsidRPr="006F0785" w:rsidRDefault="004853C9" w:rsidP="00862C39">
            <w:pPr>
              <w:pStyle w:val="a4"/>
              <w:numPr>
                <w:ilvl w:val="0"/>
                <w:numId w:val="5"/>
              </w:numPr>
              <w:spacing w:after="0" w:line="240" w:lineRule="auto"/>
              <w:jc w:val="center"/>
              <w:rPr>
                <w:rFonts w:ascii="Times New Roman" w:hAnsi="Times New Roman" w:cs="Times New Roman"/>
                <w:sz w:val="28"/>
                <w:szCs w:val="28"/>
              </w:rPr>
            </w:pPr>
          </w:p>
        </w:tc>
        <w:tc>
          <w:tcPr>
            <w:tcW w:w="3685" w:type="dxa"/>
            <w:vAlign w:val="center"/>
          </w:tcPr>
          <w:p w:rsidR="004853C9" w:rsidRPr="006F0785" w:rsidRDefault="004853C9" w:rsidP="00862C39">
            <w:pPr>
              <w:pStyle w:val="ConsPlusNormal"/>
              <w:widowControl/>
              <w:ind w:firstLine="0"/>
              <w:rPr>
                <w:rFonts w:ascii="Times New Roman" w:hAnsi="Times New Roman" w:cs="Times New Roman"/>
                <w:sz w:val="28"/>
                <w:szCs w:val="28"/>
              </w:rPr>
            </w:pPr>
          </w:p>
        </w:tc>
        <w:tc>
          <w:tcPr>
            <w:tcW w:w="992" w:type="dxa"/>
          </w:tcPr>
          <w:p w:rsidR="004853C9" w:rsidRPr="006F0785" w:rsidRDefault="004853C9" w:rsidP="00862C39">
            <w:pPr>
              <w:spacing w:after="0" w:line="240" w:lineRule="auto"/>
              <w:rPr>
                <w:rFonts w:ascii="Times New Roman" w:hAnsi="Times New Roman" w:cs="Times New Roman"/>
                <w:sz w:val="28"/>
                <w:szCs w:val="28"/>
              </w:rPr>
            </w:pPr>
          </w:p>
        </w:tc>
        <w:tc>
          <w:tcPr>
            <w:tcW w:w="1985" w:type="dxa"/>
          </w:tcPr>
          <w:p w:rsidR="004853C9" w:rsidRPr="006F0785" w:rsidRDefault="004853C9" w:rsidP="00862C39">
            <w:pPr>
              <w:spacing w:after="0" w:line="240" w:lineRule="auto"/>
              <w:jc w:val="center"/>
              <w:rPr>
                <w:rFonts w:ascii="Times New Roman" w:hAnsi="Times New Roman" w:cs="Times New Roman"/>
                <w:sz w:val="28"/>
                <w:szCs w:val="28"/>
              </w:rPr>
            </w:pPr>
          </w:p>
        </w:tc>
        <w:tc>
          <w:tcPr>
            <w:tcW w:w="1984" w:type="dxa"/>
          </w:tcPr>
          <w:p w:rsidR="004853C9" w:rsidRPr="00763484" w:rsidRDefault="004853C9" w:rsidP="00862C39">
            <w:pPr>
              <w:spacing w:after="0" w:line="240" w:lineRule="auto"/>
              <w:rPr>
                <w:rFonts w:ascii="Times New Roman" w:hAnsi="Times New Roman" w:cs="Times New Roman"/>
                <w:sz w:val="24"/>
                <w:szCs w:val="24"/>
              </w:rPr>
            </w:pPr>
          </w:p>
        </w:tc>
      </w:tr>
      <w:tr w:rsidR="004853C9" w:rsidRPr="00763484" w:rsidTr="00F270FB">
        <w:tc>
          <w:tcPr>
            <w:tcW w:w="1101" w:type="dxa"/>
          </w:tcPr>
          <w:p w:rsidR="004853C9" w:rsidRPr="006F0785" w:rsidRDefault="004853C9" w:rsidP="00863A59">
            <w:pPr>
              <w:pStyle w:val="a4"/>
              <w:spacing w:after="0" w:line="240" w:lineRule="auto"/>
              <w:ind w:left="0"/>
              <w:rPr>
                <w:rFonts w:ascii="Times New Roman" w:hAnsi="Times New Roman" w:cs="Times New Roman"/>
                <w:sz w:val="28"/>
                <w:szCs w:val="28"/>
              </w:rPr>
            </w:pPr>
          </w:p>
        </w:tc>
        <w:tc>
          <w:tcPr>
            <w:tcW w:w="3685" w:type="dxa"/>
          </w:tcPr>
          <w:p w:rsidR="004853C9" w:rsidRPr="006F0785" w:rsidRDefault="00863A59"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06. Охрана окружающей среды</w:t>
            </w:r>
          </w:p>
        </w:tc>
        <w:tc>
          <w:tcPr>
            <w:tcW w:w="992" w:type="dxa"/>
          </w:tcPr>
          <w:p w:rsidR="004853C9" w:rsidRPr="006F0785" w:rsidRDefault="004853C9" w:rsidP="00862C39">
            <w:pPr>
              <w:spacing w:after="0" w:line="240" w:lineRule="auto"/>
              <w:rPr>
                <w:rFonts w:ascii="Times New Roman" w:hAnsi="Times New Roman" w:cs="Times New Roman"/>
                <w:sz w:val="28"/>
                <w:szCs w:val="28"/>
              </w:rPr>
            </w:pPr>
          </w:p>
        </w:tc>
        <w:tc>
          <w:tcPr>
            <w:tcW w:w="1985" w:type="dxa"/>
          </w:tcPr>
          <w:p w:rsidR="004853C9" w:rsidRPr="006F0785" w:rsidRDefault="004853C9" w:rsidP="00862C39">
            <w:pPr>
              <w:spacing w:after="0" w:line="240" w:lineRule="auto"/>
              <w:jc w:val="center"/>
              <w:rPr>
                <w:rFonts w:ascii="Times New Roman" w:hAnsi="Times New Roman" w:cs="Times New Roman"/>
                <w:sz w:val="28"/>
                <w:szCs w:val="28"/>
              </w:rPr>
            </w:pPr>
          </w:p>
        </w:tc>
        <w:tc>
          <w:tcPr>
            <w:tcW w:w="1984" w:type="dxa"/>
          </w:tcPr>
          <w:p w:rsidR="004853C9" w:rsidRPr="00C8581D" w:rsidRDefault="004853C9" w:rsidP="00862C39">
            <w:pPr>
              <w:spacing w:after="0" w:line="240" w:lineRule="auto"/>
              <w:rPr>
                <w:rFonts w:ascii="Times New Roman" w:hAnsi="Times New Roman" w:cs="Times New Roman"/>
                <w:sz w:val="24"/>
                <w:szCs w:val="24"/>
              </w:rPr>
            </w:pPr>
          </w:p>
        </w:tc>
      </w:tr>
      <w:tr w:rsidR="00863A59" w:rsidRPr="00763484" w:rsidTr="00F270FB">
        <w:tc>
          <w:tcPr>
            <w:tcW w:w="1101" w:type="dxa"/>
          </w:tcPr>
          <w:p w:rsidR="00863A59" w:rsidRPr="006F0785" w:rsidRDefault="00863A59" w:rsidP="00863A59">
            <w:pPr>
              <w:pStyle w:val="a4"/>
              <w:numPr>
                <w:ilvl w:val="0"/>
                <w:numId w:val="6"/>
              </w:numPr>
              <w:spacing w:after="0" w:line="240" w:lineRule="auto"/>
              <w:jc w:val="center"/>
              <w:rPr>
                <w:rFonts w:ascii="Times New Roman" w:hAnsi="Times New Roman" w:cs="Times New Roman"/>
                <w:sz w:val="28"/>
                <w:szCs w:val="28"/>
              </w:rPr>
            </w:pPr>
          </w:p>
        </w:tc>
        <w:tc>
          <w:tcPr>
            <w:tcW w:w="3685" w:type="dxa"/>
          </w:tcPr>
          <w:p w:rsidR="00863A59" w:rsidRPr="006F0785" w:rsidRDefault="00863A59" w:rsidP="007F0132">
            <w:pPr>
              <w:spacing w:after="0" w:line="240" w:lineRule="auto"/>
              <w:rPr>
                <w:rFonts w:ascii="Times New Roman" w:hAnsi="Times New Roman" w:cs="Times New Roman"/>
                <w:sz w:val="28"/>
                <w:szCs w:val="28"/>
                <w:lang w:val="be-BY"/>
              </w:rPr>
            </w:pPr>
            <w:r w:rsidRPr="006F0785">
              <w:rPr>
                <w:rFonts w:ascii="Times New Roman" w:hAnsi="Times New Roman" w:cs="Times New Roman"/>
                <w:sz w:val="28"/>
                <w:szCs w:val="28"/>
              </w:rPr>
              <w:t>Распорядительные и методические документы государственных органов  по вопросам охраны окружающей среды. Копии</w:t>
            </w:r>
          </w:p>
        </w:tc>
        <w:tc>
          <w:tcPr>
            <w:tcW w:w="992" w:type="dxa"/>
          </w:tcPr>
          <w:p w:rsidR="00863A59" w:rsidRPr="006F0785" w:rsidRDefault="00863A59" w:rsidP="00863A59">
            <w:pPr>
              <w:spacing w:after="0" w:line="240" w:lineRule="auto"/>
              <w:rPr>
                <w:rFonts w:ascii="Times New Roman" w:hAnsi="Times New Roman" w:cs="Times New Roman"/>
                <w:sz w:val="28"/>
                <w:szCs w:val="28"/>
              </w:rPr>
            </w:pPr>
          </w:p>
        </w:tc>
        <w:tc>
          <w:tcPr>
            <w:tcW w:w="1985" w:type="dxa"/>
          </w:tcPr>
          <w:p w:rsidR="00863A59" w:rsidRPr="006F0785" w:rsidRDefault="00863A59" w:rsidP="00863A59">
            <w:pPr>
              <w:spacing w:after="0" w:line="240" w:lineRule="auto"/>
              <w:ind w:left="-108" w:right="-50"/>
              <w:jc w:val="center"/>
              <w:rPr>
                <w:rFonts w:ascii="Times New Roman" w:hAnsi="Times New Roman" w:cs="Times New Roman"/>
                <w:sz w:val="28"/>
                <w:szCs w:val="28"/>
              </w:rPr>
            </w:pPr>
            <w:r w:rsidRPr="006F0785">
              <w:rPr>
                <w:rFonts w:ascii="Times New Roman" w:hAnsi="Times New Roman" w:cs="Times New Roman"/>
                <w:sz w:val="28"/>
                <w:szCs w:val="28"/>
              </w:rPr>
              <w:t>До минования надобности</w:t>
            </w:r>
          </w:p>
          <w:p w:rsidR="00863A59" w:rsidRPr="006F0785" w:rsidRDefault="00863A59" w:rsidP="00863A59">
            <w:pPr>
              <w:spacing w:after="0" w:line="240" w:lineRule="auto"/>
              <w:ind w:left="-108" w:right="-50"/>
              <w:jc w:val="center"/>
              <w:rPr>
                <w:rFonts w:ascii="Times New Roman" w:hAnsi="Times New Roman" w:cs="Times New Roman"/>
                <w:sz w:val="28"/>
                <w:szCs w:val="28"/>
              </w:rPr>
            </w:pPr>
            <w:proofErr w:type="spellStart"/>
            <w:r w:rsidRPr="006F0785">
              <w:rPr>
                <w:rFonts w:ascii="Times New Roman" w:hAnsi="Times New Roman" w:cs="Times New Roman"/>
                <w:sz w:val="28"/>
                <w:szCs w:val="28"/>
              </w:rPr>
              <w:t>пп</w:t>
            </w:r>
            <w:proofErr w:type="spellEnd"/>
            <w:r w:rsidRPr="006F0785">
              <w:rPr>
                <w:rFonts w:ascii="Times New Roman" w:hAnsi="Times New Roman" w:cs="Times New Roman"/>
                <w:sz w:val="28"/>
                <w:szCs w:val="28"/>
              </w:rPr>
              <w:t>. 7.2, 21.1, 28.2</w:t>
            </w:r>
          </w:p>
        </w:tc>
        <w:tc>
          <w:tcPr>
            <w:tcW w:w="1984" w:type="dxa"/>
          </w:tcPr>
          <w:p w:rsidR="00863A59" w:rsidRPr="00863A59" w:rsidRDefault="00863A59" w:rsidP="00863A59">
            <w:pPr>
              <w:spacing w:after="0" w:line="240" w:lineRule="auto"/>
              <w:ind w:left="-108" w:right="-169"/>
              <w:rPr>
                <w:rFonts w:ascii="Times New Roman" w:hAnsi="Times New Roman" w:cs="Times New Roman"/>
              </w:rPr>
            </w:pPr>
          </w:p>
        </w:tc>
      </w:tr>
      <w:tr w:rsidR="00863A59" w:rsidRPr="00763484" w:rsidTr="00F270FB">
        <w:tc>
          <w:tcPr>
            <w:tcW w:w="1101" w:type="dxa"/>
          </w:tcPr>
          <w:p w:rsidR="00863A59" w:rsidRPr="006F0785" w:rsidRDefault="00863A59" w:rsidP="00863A59">
            <w:pPr>
              <w:pStyle w:val="a4"/>
              <w:numPr>
                <w:ilvl w:val="0"/>
                <w:numId w:val="6"/>
              </w:numPr>
              <w:spacing w:after="0" w:line="240" w:lineRule="auto"/>
              <w:jc w:val="center"/>
              <w:rPr>
                <w:rFonts w:ascii="Times New Roman" w:hAnsi="Times New Roman" w:cs="Times New Roman"/>
                <w:sz w:val="28"/>
                <w:szCs w:val="28"/>
              </w:rPr>
            </w:pPr>
          </w:p>
        </w:tc>
        <w:tc>
          <w:tcPr>
            <w:tcW w:w="3685" w:type="dxa"/>
          </w:tcPr>
          <w:p w:rsidR="00863A59" w:rsidRPr="006F0785" w:rsidRDefault="00863A59" w:rsidP="00863A59">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Приказы директора общества по основной деятельности. Копии</w:t>
            </w:r>
          </w:p>
        </w:tc>
        <w:tc>
          <w:tcPr>
            <w:tcW w:w="992" w:type="dxa"/>
          </w:tcPr>
          <w:p w:rsidR="00863A59" w:rsidRPr="006F0785" w:rsidRDefault="00863A59" w:rsidP="00863A59">
            <w:pPr>
              <w:spacing w:after="0" w:line="240" w:lineRule="auto"/>
              <w:rPr>
                <w:rFonts w:ascii="Times New Roman" w:hAnsi="Times New Roman" w:cs="Times New Roman"/>
                <w:sz w:val="28"/>
                <w:szCs w:val="28"/>
              </w:rPr>
            </w:pPr>
          </w:p>
        </w:tc>
        <w:tc>
          <w:tcPr>
            <w:tcW w:w="1985" w:type="dxa"/>
          </w:tcPr>
          <w:p w:rsidR="00863A59" w:rsidRPr="006F0785" w:rsidRDefault="00863A59"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 xml:space="preserve">3 года </w:t>
            </w:r>
          </w:p>
          <w:p w:rsidR="00863A59" w:rsidRPr="006F0785" w:rsidRDefault="00863A59"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 xml:space="preserve"> п. 21.1</w:t>
            </w:r>
          </w:p>
        </w:tc>
        <w:tc>
          <w:tcPr>
            <w:tcW w:w="1984" w:type="dxa"/>
          </w:tcPr>
          <w:p w:rsidR="00863A59" w:rsidRPr="00863A59" w:rsidRDefault="00863A59" w:rsidP="00863A59">
            <w:pPr>
              <w:spacing w:after="0" w:line="240" w:lineRule="auto"/>
              <w:ind w:left="-108" w:right="-169"/>
              <w:rPr>
                <w:rFonts w:ascii="Times New Roman" w:hAnsi="Times New Roman" w:cs="Times New Roman"/>
              </w:rPr>
            </w:pPr>
            <w:r w:rsidRPr="00863A59">
              <w:rPr>
                <w:rFonts w:ascii="Times New Roman" w:hAnsi="Times New Roman" w:cs="Times New Roman"/>
              </w:rPr>
              <w:t xml:space="preserve">Подлинники </w:t>
            </w:r>
          </w:p>
          <w:p w:rsidR="00863A59" w:rsidRPr="00863A59" w:rsidRDefault="00863A59" w:rsidP="00863A59">
            <w:pPr>
              <w:spacing w:after="0" w:line="240" w:lineRule="auto"/>
              <w:ind w:left="-108" w:right="-169"/>
              <w:rPr>
                <w:rFonts w:ascii="Times New Roman" w:hAnsi="Times New Roman" w:cs="Times New Roman"/>
              </w:rPr>
            </w:pPr>
            <w:r w:rsidRPr="00863A59">
              <w:rPr>
                <w:rFonts w:ascii="Times New Roman" w:hAnsi="Times New Roman" w:cs="Times New Roman"/>
              </w:rPr>
              <w:t xml:space="preserve">в </w:t>
            </w:r>
            <w:r>
              <w:rPr>
                <w:rFonts w:ascii="Times New Roman" w:hAnsi="Times New Roman" w:cs="Times New Roman"/>
              </w:rPr>
              <w:t>деле 00-00</w:t>
            </w:r>
          </w:p>
        </w:tc>
      </w:tr>
      <w:tr w:rsidR="00863A59" w:rsidRPr="00763484" w:rsidTr="00F270FB">
        <w:tc>
          <w:tcPr>
            <w:tcW w:w="1101" w:type="dxa"/>
          </w:tcPr>
          <w:p w:rsidR="00863A59" w:rsidRPr="006F0785" w:rsidRDefault="00863A59" w:rsidP="00863A59">
            <w:pPr>
              <w:pStyle w:val="a4"/>
              <w:numPr>
                <w:ilvl w:val="0"/>
                <w:numId w:val="6"/>
              </w:numPr>
              <w:spacing w:after="0" w:line="240" w:lineRule="auto"/>
              <w:jc w:val="center"/>
              <w:rPr>
                <w:rFonts w:ascii="Times New Roman" w:hAnsi="Times New Roman" w:cs="Times New Roman"/>
                <w:sz w:val="28"/>
                <w:szCs w:val="28"/>
              </w:rPr>
            </w:pPr>
          </w:p>
        </w:tc>
        <w:tc>
          <w:tcPr>
            <w:tcW w:w="3685" w:type="dxa"/>
          </w:tcPr>
          <w:p w:rsidR="00863A59" w:rsidRPr="006F0785" w:rsidRDefault="00863A59" w:rsidP="00863A59">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Должностная инструкция инженеру-экологу. Копия</w:t>
            </w:r>
          </w:p>
        </w:tc>
        <w:tc>
          <w:tcPr>
            <w:tcW w:w="992" w:type="dxa"/>
          </w:tcPr>
          <w:p w:rsidR="00863A59" w:rsidRPr="006F0785" w:rsidRDefault="00863A59" w:rsidP="00863A59">
            <w:pPr>
              <w:spacing w:after="0" w:line="240" w:lineRule="auto"/>
              <w:jc w:val="center"/>
              <w:rPr>
                <w:rFonts w:ascii="Times New Roman" w:hAnsi="Times New Roman" w:cs="Times New Roman"/>
                <w:sz w:val="28"/>
                <w:szCs w:val="28"/>
              </w:rPr>
            </w:pPr>
          </w:p>
        </w:tc>
        <w:tc>
          <w:tcPr>
            <w:tcW w:w="1985" w:type="dxa"/>
          </w:tcPr>
          <w:p w:rsidR="00863A59" w:rsidRPr="006F0785" w:rsidRDefault="00863A59"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863A59" w:rsidRPr="006F0785" w:rsidRDefault="00863A59"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30</w:t>
            </w:r>
          </w:p>
        </w:tc>
        <w:tc>
          <w:tcPr>
            <w:tcW w:w="1984" w:type="dxa"/>
          </w:tcPr>
          <w:p w:rsidR="00863A59" w:rsidRPr="00863A59" w:rsidRDefault="00863A59" w:rsidP="00863A59">
            <w:pPr>
              <w:spacing w:after="0" w:line="240" w:lineRule="auto"/>
              <w:ind w:left="-108" w:right="-169"/>
              <w:rPr>
                <w:rFonts w:ascii="Times New Roman" w:hAnsi="Times New Roman" w:cs="Times New Roman"/>
              </w:rPr>
            </w:pPr>
            <w:r w:rsidRPr="00863A59">
              <w:rPr>
                <w:rFonts w:ascii="Times New Roman" w:hAnsi="Times New Roman" w:cs="Times New Roman"/>
              </w:rPr>
              <w:t>После замены новой.</w:t>
            </w:r>
          </w:p>
          <w:p w:rsidR="00863A59" w:rsidRPr="00863A59" w:rsidRDefault="00863A59" w:rsidP="00863A59">
            <w:pPr>
              <w:spacing w:after="0" w:line="240" w:lineRule="auto"/>
              <w:ind w:left="-108" w:right="-169"/>
              <w:rPr>
                <w:rFonts w:ascii="Times New Roman" w:hAnsi="Times New Roman" w:cs="Times New Roman"/>
              </w:rPr>
            </w:pPr>
            <w:r w:rsidRPr="00863A59">
              <w:rPr>
                <w:rFonts w:ascii="Times New Roman" w:hAnsi="Times New Roman" w:cs="Times New Roman"/>
              </w:rPr>
              <w:t xml:space="preserve">Подлинник </w:t>
            </w:r>
          </w:p>
          <w:p w:rsidR="00863A59" w:rsidRPr="00863A59" w:rsidRDefault="00863A59" w:rsidP="00863A59">
            <w:pPr>
              <w:spacing w:after="0" w:line="240" w:lineRule="auto"/>
              <w:ind w:left="-108" w:right="-169"/>
              <w:rPr>
                <w:rFonts w:ascii="Times New Roman" w:hAnsi="Times New Roman" w:cs="Times New Roman"/>
              </w:rPr>
            </w:pPr>
            <w:r>
              <w:rPr>
                <w:rFonts w:ascii="Times New Roman" w:hAnsi="Times New Roman" w:cs="Times New Roman"/>
              </w:rPr>
              <w:t>в деле 00-00</w:t>
            </w:r>
          </w:p>
        </w:tc>
      </w:tr>
      <w:tr w:rsidR="00863A59" w:rsidRPr="00763484" w:rsidTr="00F270FB">
        <w:tc>
          <w:tcPr>
            <w:tcW w:w="1101" w:type="dxa"/>
          </w:tcPr>
          <w:p w:rsidR="00863A59" w:rsidRPr="006F0785" w:rsidRDefault="00863A59" w:rsidP="00863A59">
            <w:pPr>
              <w:pStyle w:val="a4"/>
              <w:numPr>
                <w:ilvl w:val="0"/>
                <w:numId w:val="6"/>
              </w:numPr>
              <w:spacing w:after="0" w:line="240" w:lineRule="auto"/>
              <w:jc w:val="center"/>
              <w:rPr>
                <w:rFonts w:ascii="Times New Roman" w:hAnsi="Times New Roman" w:cs="Times New Roman"/>
                <w:sz w:val="28"/>
                <w:szCs w:val="28"/>
              </w:rPr>
            </w:pPr>
          </w:p>
        </w:tc>
        <w:tc>
          <w:tcPr>
            <w:tcW w:w="3685" w:type="dxa"/>
          </w:tcPr>
          <w:p w:rsidR="00863A59" w:rsidRPr="006F0785" w:rsidRDefault="00863A59" w:rsidP="00863A59">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Инструкции, правила, положения по охране окружающей среды</w:t>
            </w:r>
          </w:p>
        </w:tc>
        <w:tc>
          <w:tcPr>
            <w:tcW w:w="992" w:type="dxa"/>
          </w:tcPr>
          <w:p w:rsidR="00863A59" w:rsidRPr="006F0785" w:rsidRDefault="00863A59" w:rsidP="00863A59">
            <w:pPr>
              <w:spacing w:after="0" w:line="240" w:lineRule="auto"/>
              <w:rPr>
                <w:rFonts w:ascii="Times New Roman" w:hAnsi="Times New Roman" w:cs="Times New Roman"/>
                <w:sz w:val="28"/>
                <w:szCs w:val="28"/>
              </w:rPr>
            </w:pPr>
          </w:p>
        </w:tc>
        <w:tc>
          <w:tcPr>
            <w:tcW w:w="1985" w:type="dxa"/>
          </w:tcPr>
          <w:p w:rsidR="00863A59" w:rsidRPr="006F0785" w:rsidRDefault="00863A59"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Постоянно</w:t>
            </w:r>
          </w:p>
          <w:p w:rsidR="00863A59" w:rsidRPr="006F0785" w:rsidRDefault="00863A59"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28.1</w:t>
            </w:r>
          </w:p>
        </w:tc>
        <w:tc>
          <w:tcPr>
            <w:tcW w:w="1984" w:type="dxa"/>
          </w:tcPr>
          <w:p w:rsidR="00863A59" w:rsidRPr="00863A59" w:rsidRDefault="00863A59" w:rsidP="00863A59">
            <w:pPr>
              <w:spacing w:after="0" w:line="240" w:lineRule="auto"/>
              <w:ind w:left="-108"/>
              <w:rPr>
                <w:rFonts w:ascii="Times New Roman" w:hAnsi="Times New Roman" w:cs="Times New Roman"/>
              </w:rPr>
            </w:pPr>
          </w:p>
        </w:tc>
      </w:tr>
      <w:tr w:rsidR="00863A59" w:rsidRPr="00763484" w:rsidTr="00F270FB">
        <w:tc>
          <w:tcPr>
            <w:tcW w:w="1101" w:type="dxa"/>
          </w:tcPr>
          <w:p w:rsidR="00863A59" w:rsidRPr="006F0785" w:rsidRDefault="00863A59" w:rsidP="00863A59">
            <w:pPr>
              <w:pStyle w:val="a4"/>
              <w:numPr>
                <w:ilvl w:val="0"/>
                <w:numId w:val="6"/>
              </w:numPr>
              <w:spacing w:after="0" w:line="240" w:lineRule="auto"/>
              <w:jc w:val="center"/>
              <w:rPr>
                <w:rFonts w:ascii="Times New Roman" w:hAnsi="Times New Roman" w:cs="Times New Roman"/>
                <w:sz w:val="28"/>
                <w:szCs w:val="28"/>
              </w:rPr>
            </w:pPr>
          </w:p>
        </w:tc>
        <w:tc>
          <w:tcPr>
            <w:tcW w:w="3685" w:type="dxa"/>
          </w:tcPr>
          <w:p w:rsidR="00863A59" w:rsidRPr="006F0785" w:rsidRDefault="00863A59" w:rsidP="00863A59">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 xml:space="preserve">Документы СУОС (руководство, стандарты </w:t>
            </w:r>
            <w:r w:rsidRPr="006F0785">
              <w:rPr>
                <w:rFonts w:ascii="Times New Roman" w:hAnsi="Times New Roman" w:cs="Times New Roman"/>
                <w:sz w:val="28"/>
                <w:szCs w:val="28"/>
              </w:rPr>
              <w:lastRenderedPageBreak/>
              <w:t>предприятия, политика в области охраны окружающей среды, перечень значимых аспектов, рисков и возможностей и др.)</w:t>
            </w:r>
          </w:p>
        </w:tc>
        <w:tc>
          <w:tcPr>
            <w:tcW w:w="992" w:type="dxa"/>
          </w:tcPr>
          <w:p w:rsidR="00863A59" w:rsidRPr="006F0785" w:rsidRDefault="00863A59" w:rsidP="00863A59">
            <w:pPr>
              <w:spacing w:after="0" w:line="240" w:lineRule="auto"/>
              <w:rPr>
                <w:rFonts w:ascii="Times New Roman" w:hAnsi="Times New Roman" w:cs="Times New Roman"/>
                <w:sz w:val="28"/>
                <w:szCs w:val="28"/>
              </w:rPr>
            </w:pPr>
          </w:p>
        </w:tc>
        <w:tc>
          <w:tcPr>
            <w:tcW w:w="1985" w:type="dxa"/>
          </w:tcPr>
          <w:p w:rsidR="00863A59" w:rsidRPr="006F0785" w:rsidRDefault="00863A59"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 xml:space="preserve">До замены </w:t>
            </w:r>
            <w:proofErr w:type="gramStart"/>
            <w:r w:rsidRPr="006F0785">
              <w:rPr>
                <w:rFonts w:ascii="Times New Roman" w:hAnsi="Times New Roman" w:cs="Times New Roman"/>
                <w:sz w:val="28"/>
                <w:szCs w:val="28"/>
              </w:rPr>
              <w:t>новыми</w:t>
            </w:r>
            <w:proofErr w:type="gramEnd"/>
          </w:p>
          <w:p w:rsidR="00863A59" w:rsidRPr="006F0785" w:rsidRDefault="00863A59"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lastRenderedPageBreak/>
              <w:t>п. 342.1*</w:t>
            </w:r>
          </w:p>
        </w:tc>
        <w:tc>
          <w:tcPr>
            <w:tcW w:w="1984" w:type="dxa"/>
          </w:tcPr>
          <w:p w:rsidR="00863A59" w:rsidRPr="00863A59" w:rsidRDefault="00863A59" w:rsidP="00863A59">
            <w:pPr>
              <w:spacing w:after="0" w:line="240" w:lineRule="auto"/>
              <w:ind w:left="-108"/>
              <w:rPr>
                <w:rFonts w:ascii="Times New Roman" w:hAnsi="Times New Roman" w:cs="Times New Roman"/>
              </w:rPr>
            </w:pPr>
          </w:p>
        </w:tc>
      </w:tr>
      <w:tr w:rsidR="00863A59" w:rsidRPr="00763484" w:rsidTr="00F270FB">
        <w:tc>
          <w:tcPr>
            <w:tcW w:w="1101" w:type="dxa"/>
          </w:tcPr>
          <w:p w:rsidR="00863A59" w:rsidRPr="006F0785" w:rsidRDefault="00863A59" w:rsidP="00863A59">
            <w:pPr>
              <w:pStyle w:val="a4"/>
              <w:numPr>
                <w:ilvl w:val="0"/>
                <w:numId w:val="6"/>
              </w:numPr>
              <w:spacing w:after="0" w:line="240" w:lineRule="auto"/>
              <w:jc w:val="center"/>
              <w:rPr>
                <w:rFonts w:ascii="Times New Roman" w:hAnsi="Times New Roman" w:cs="Times New Roman"/>
                <w:sz w:val="28"/>
                <w:szCs w:val="28"/>
              </w:rPr>
            </w:pPr>
          </w:p>
        </w:tc>
        <w:tc>
          <w:tcPr>
            <w:tcW w:w="3685" w:type="dxa"/>
          </w:tcPr>
          <w:p w:rsidR="00863A59" w:rsidRPr="006F0785" w:rsidRDefault="00863A59" w:rsidP="00863A59">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Экологический паспорт предприятия</w:t>
            </w:r>
          </w:p>
        </w:tc>
        <w:tc>
          <w:tcPr>
            <w:tcW w:w="992" w:type="dxa"/>
          </w:tcPr>
          <w:p w:rsidR="00863A59" w:rsidRPr="006F0785" w:rsidRDefault="00863A59" w:rsidP="00863A59">
            <w:pPr>
              <w:spacing w:after="0" w:line="240" w:lineRule="auto"/>
              <w:rPr>
                <w:rFonts w:ascii="Times New Roman" w:hAnsi="Times New Roman" w:cs="Times New Roman"/>
                <w:sz w:val="28"/>
                <w:szCs w:val="28"/>
              </w:rPr>
            </w:pPr>
          </w:p>
        </w:tc>
        <w:tc>
          <w:tcPr>
            <w:tcW w:w="1985" w:type="dxa"/>
          </w:tcPr>
          <w:p w:rsidR="00863A59" w:rsidRPr="006F0785" w:rsidRDefault="00863A59"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Постоянно</w:t>
            </w:r>
          </w:p>
          <w:p w:rsidR="00863A59" w:rsidRPr="006F0785" w:rsidRDefault="00863A59"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232*</w:t>
            </w:r>
          </w:p>
        </w:tc>
        <w:tc>
          <w:tcPr>
            <w:tcW w:w="1984" w:type="dxa"/>
          </w:tcPr>
          <w:p w:rsidR="00863A59" w:rsidRPr="00863A59" w:rsidRDefault="00863A59" w:rsidP="00863A59">
            <w:pPr>
              <w:spacing w:after="0" w:line="240" w:lineRule="auto"/>
              <w:ind w:left="-108" w:right="-169"/>
              <w:rPr>
                <w:rFonts w:ascii="Times New Roman" w:hAnsi="Times New Roman" w:cs="Times New Roman"/>
              </w:rPr>
            </w:pPr>
            <w:r w:rsidRPr="00863A59">
              <w:rPr>
                <w:rFonts w:ascii="Times New Roman" w:hAnsi="Times New Roman" w:cs="Times New Roman"/>
              </w:rPr>
              <w:t xml:space="preserve">После ликвидации </w:t>
            </w:r>
            <w:r>
              <w:rPr>
                <w:rFonts w:ascii="Times New Roman" w:hAnsi="Times New Roman" w:cs="Times New Roman"/>
              </w:rPr>
              <w:t>предприятия</w:t>
            </w:r>
          </w:p>
        </w:tc>
      </w:tr>
      <w:tr w:rsidR="00863A59" w:rsidRPr="00763484" w:rsidTr="00F270FB">
        <w:tc>
          <w:tcPr>
            <w:tcW w:w="1101" w:type="dxa"/>
          </w:tcPr>
          <w:p w:rsidR="00863A59" w:rsidRPr="006F0785" w:rsidRDefault="00863A59" w:rsidP="00863A59">
            <w:pPr>
              <w:pStyle w:val="a4"/>
              <w:numPr>
                <w:ilvl w:val="0"/>
                <w:numId w:val="6"/>
              </w:numPr>
              <w:spacing w:after="0" w:line="240" w:lineRule="auto"/>
              <w:jc w:val="center"/>
              <w:rPr>
                <w:rFonts w:ascii="Times New Roman" w:hAnsi="Times New Roman" w:cs="Times New Roman"/>
                <w:sz w:val="28"/>
                <w:szCs w:val="28"/>
              </w:rPr>
            </w:pPr>
          </w:p>
        </w:tc>
        <w:tc>
          <w:tcPr>
            <w:tcW w:w="3685" w:type="dxa"/>
          </w:tcPr>
          <w:p w:rsidR="00863A59" w:rsidRPr="006F0785" w:rsidRDefault="00863A59" w:rsidP="00863A59">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Паспорта газоочистных установок</w:t>
            </w:r>
          </w:p>
        </w:tc>
        <w:tc>
          <w:tcPr>
            <w:tcW w:w="992" w:type="dxa"/>
          </w:tcPr>
          <w:p w:rsidR="00863A59" w:rsidRPr="006F0785" w:rsidRDefault="00863A59" w:rsidP="00863A59">
            <w:pPr>
              <w:spacing w:after="0" w:line="240" w:lineRule="auto"/>
              <w:rPr>
                <w:rFonts w:ascii="Times New Roman" w:hAnsi="Times New Roman" w:cs="Times New Roman"/>
                <w:sz w:val="28"/>
                <w:szCs w:val="28"/>
              </w:rPr>
            </w:pPr>
          </w:p>
        </w:tc>
        <w:tc>
          <w:tcPr>
            <w:tcW w:w="1985" w:type="dxa"/>
          </w:tcPr>
          <w:p w:rsidR="00863A59" w:rsidRPr="006F0785" w:rsidRDefault="00863A59"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Постоянно</w:t>
            </w:r>
          </w:p>
          <w:p w:rsidR="00863A59" w:rsidRPr="006F0785" w:rsidRDefault="00863A59" w:rsidP="00863A59">
            <w:pPr>
              <w:spacing w:after="0" w:line="240" w:lineRule="auto"/>
              <w:jc w:val="center"/>
              <w:rPr>
                <w:rFonts w:ascii="Times New Roman" w:hAnsi="Times New Roman" w:cs="Times New Roman"/>
                <w:sz w:val="28"/>
                <w:szCs w:val="28"/>
                <w:vertAlign w:val="superscript"/>
              </w:rPr>
            </w:pPr>
            <w:r w:rsidRPr="006F0785">
              <w:rPr>
                <w:rFonts w:ascii="Times New Roman" w:hAnsi="Times New Roman" w:cs="Times New Roman"/>
                <w:sz w:val="28"/>
                <w:szCs w:val="28"/>
              </w:rPr>
              <w:t>п. 445*</w:t>
            </w:r>
          </w:p>
        </w:tc>
        <w:tc>
          <w:tcPr>
            <w:tcW w:w="1984" w:type="dxa"/>
          </w:tcPr>
          <w:p w:rsidR="00863A59" w:rsidRPr="00863A59" w:rsidRDefault="00863A59" w:rsidP="00863A59">
            <w:pPr>
              <w:spacing w:after="0" w:line="240" w:lineRule="auto"/>
              <w:ind w:left="-108"/>
              <w:rPr>
                <w:rFonts w:ascii="Times New Roman" w:hAnsi="Times New Roman" w:cs="Times New Roman"/>
              </w:rPr>
            </w:pPr>
          </w:p>
        </w:tc>
      </w:tr>
      <w:tr w:rsidR="00863A59" w:rsidRPr="00763484" w:rsidTr="00F270FB">
        <w:tc>
          <w:tcPr>
            <w:tcW w:w="1101" w:type="dxa"/>
          </w:tcPr>
          <w:p w:rsidR="00863A59" w:rsidRPr="006F0785" w:rsidRDefault="00863A59" w:rsidP="00863A59">
            <w:pPr>
              <w:pStyle w:val="a4"/>
              <w:numPr>
                <w:ilvl w:val="0"/>
                <w:numId w:val="6"/>
              </w:numPr>
              <w:spacing w:after="0" w:line="240" w:lineRule="auto"/>
              <w:jc w:val="center"/>
              <w:rPr>
                <w:rFonts w:ascii="Times New Roman" w:hAnsi="Times New Roman" w:cs="Times New Roman"/>
                <w:sz w:val="28"/>
                <w:szCs w:val="28"/>
              </w:rPr>
            </w:pPr>
          </w:p>
        </w:tc>
        <w:tc>
          <w:tcPr>
            <w:tcW w:w="3685" w:type="dxa"/>
          </w:tcPr>
          <w:p w:rsidR="00863A59" w:rsidRPr="006F0785" w:rsidRDefault="00863A59" w:rsidP="00863A59">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Инструкции по эксплуатации газоочистных установок и вентиляции</w:t>
            </w:r>
          </w:p>
        </w:tc>
        <w:tc>
          <w:tcPr>
            <w:tcW w:w="992" w:type="dxa"/>
          </w:tcPr>
          <w:p w:rsidR="00863A59" w:rsidRPr="006F0785" w:rsidRDefault="00863A59" w:rsidP="00863A59">
            <w:pPr>
              <w:spacing w:after="0" w:line="240" w:lineRule="auto"/>
              <w:rPr>
                <w:rFonts w:ascii="Times New Roman" w:hAnsi="Times New Roman" w:cs="Times New Roman"/>
                <w:sz w:val="28"/>
                <w:szCs w:val="28"/>
              </w:rPr>
            </w:pPr>
          </w:p>
        </w:tc>
        <w:tc>
          <w:tcPr>
            <w:tcW w:w="1985" w:type="dxa"/>
          </w:tcPr>
          <w:p w:rsidR="00863A59" w:rsidRPr="006F0785" w:rsidRDefault="00863A59"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Постоянно</w:t>
            </w:r>
          </w:p>
          <w:p w:rsidR="00863A59" w:rsidRPr="006F0785" w:rsidRDefault="00863A59"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28.1</w:t>
            </w:r>
          </w:p>
        </w:tc>
        <w:tc>
          <w:tcPr>
            <w:tcW w:w="1984" w:type="dxa"/>
          </w:tcPr>
          <w:p w:rsidR="00863A59" w:rsidRPr="00863A59" w:rsidRDefault="00863A59" w:rsidP="00863A59">
            <w:pPr>
              <w:spacing w:after="0" w:line="240" w:lineRule="auto"/>
              <w:ind w:left="-108"/>
              <w:rPr>
                <w:rFonts w:ascii="Times New Roman" w:hAnsi="Times New Roman" w:cs="Times New Roman"/>
              </w:rPr>
            </w:pPr>
          </w:p>
        </w:tc>
      </w:tr>
      <w:tr w:rsidR="00863A59" w:rsidRPr="00763484" w:rsidTr="00F270FB">
        <w:tc>
          <w:tcPr>
            <w:tcW w:w="1101" w:type="dxa"/>
          </w:tcPr>
          <w:p w:rsidR="00863A59" w:rsidRPr="006F0785" w:rsidRDefault="00863A59" w:rsidP="00863A59">
            <w:pPr>
              <w:pStyle w:val="a4"/>
              <w:numPr>
                <w:ilvl w:val="0"/>
                <w:numId w:val="6"/>
              </w:numPr>
              <w:spacing w:after="0" w:line="240" w:lineRule="auto"/>
              <w:jc w:val="center"/>
              <w:rPr>
                <w:rFonts w:ascii="Times New Roman" w:hAnsi="Times New Roman" w:cs="Times New Roman"/>
                <w:sz w:val="28"/>
                <w:szCs w:val="28"/>
              </w:rPr>
            </w:pPr>
          </w:p>
        </w:tc>
        <w:tc>
          <w:tcPr>
            <w:tcW w:w="3685" w:type="dxa"/>
          </w:tcPr>
          <w:p w:rsidR="00863A59" w:rsidRPr="006F0785" w:rsidRDefault="00863A59" w:rsidP="00863A59">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Нормативы выбросов загрязняющих веществ в атмосферный воздух</w:t>
            </w:r>
          </w:p>
        </w:tc>
        <w:tc>
          <w:tcPr>
            <w:tcW w:w="992" w:type="dxa"/>
          </w:tcPr>
          <w:p w:rsidR="00863A59" w:rsidRPr="006F0785" w:rsidRDefault="00863A59" w:rsidP="00863A59">
            <w:pPr>
              <w:spacing w:after="0" w:line="240" w:lineRule="auto"/>
              <w:rPr>
                <w:rFonts w:ascii="Times New Roman" w:hAnsi="Times New Roman" w:cs="Times New Roman"/>
                <w:sz w:val="28"/>
                <w:szCs w:val="28"/>
              </w:rPr>
            </w:pPr>
          </w:p>
        </w:tc>
        <w:tc>
          <w:tcPr>
            <w:tcW w:w="1985" w:type="dxa"/>
          </w:tcPr>
          <w:p w:rsidR="00863A59" w:rsidRPr="006F0785" w:rsidRDefault="00863A59"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 xml:space="preserve">До замены </w:t>
            </w:r>
            <w:proofErr w:type="gramStart"/>
            <w:r w:rsidRPr="006F0785">
              <w:rPr>
                <w:rFonts w:ascii="Times New Roman" w:hAnsi="Times New Roman" w:cs="Times New Roman"/>
                <w:sz w:val="28"/>
                <w:szCs w:val="28"/>
              </w:rPr>
              <w:t>новыми</w:t>
            </w:r>
            <w:proofErr w:type="gramEnd"/>
          </w:p>
          <w:p w:rsidR="00863A59" w:rsidRPr="006F0785" w:rsidRDefault="00863A59"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454.2*</w:t>
            </w:r>
          </w:p>
        </w:tc>
        <w:tc>
          <w:tcPr>
            <w:tcW w:w="1984" w:type="dxa"/>
          </w:tcPr>
          <w:p w:rsidR="00863A59" w:rsidRPr="00863A59" w:rsidRDefault="00863A59" w:rsidP="00863A59">
            <w:pPr>
              <w:spacing w:after="0" w:line="240" w:lineRule="auto"/>
              <w:ind w:left="-108"/>
              <w:rPr>
                <w:rFonts w:ascii="Times New Roman" w:hAnsi="Times New Roman" w:cs="Times New Roman"/>
              </w:rPr>
            </w:pPr>
          </w:p>
        </w:tc>
      </w:tr>
      <w:tr w:rsidR="00863A59" w:rsidRPr="00763484" w:rsidTr="00F270FB">
        <w:tc>
          <w:tcPr>
            <w:tcW w:w="1101" w:type="dxa"/>
          </w:tcPr>
          <w:p w:rsidR="00863A59" w:rsidRPr="006F0785" w:rsidRDefault="00863A59" w:rsidP="00863A59">
            <w:pPr>
              <w:pStyle w:val="a4"/>
              <w:numPr>
                <w:ilvl w:val="0"/>
                <w:numId w:val="6"/>
              </w:numPr>
              <w:spacing w:after="0" w:line="240" w:lineRule="auto"/>
              <w:jc w:val="center"/>
              <w:rPr>
                <w:rFonts w:ascii="Times New Roman" w:hAnsi="Times New Roman" w:cs="Times New Roman"/>
                <w:sz w:val="28"/>
                <w:szCs w:val="28"/>
              </w:rPr>
            </w:pPr>
          </w:p>
        </w:tc>
        <w:tc>
          <w:tcPr>
            <w:tcW w:w="3685" w:type="dxa"/>
          </w:tcPr>
          <w:p w:rsidR="00863A59" w:rsidRPr="006F0785" w:rsidRDefault="00863A59" w:rsidP="00863A59">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Протоколы, предписания по охране окружающей среды</w:t>
            </w:r>
          </w:p>
        </w:tc>
        <w:tc>
          <w:tcPr>
            <w:tcW w:w="992" w:type="dxa"/>
          </w:tcPr>
          <w:p w:rsidR="00863A59" w:rsidRPr="006F0785" w:rsidRDefault="00863A59" w:rsidP="00863A59">
            <w:pPr>
              <w:spacing w:after="0" w:line="240" w:lineRule="auto"/>
              <w:rPr>
                <w:rFonts w:ascii="Times New Roman" w:hAnsi="Times New Roman" w:cs="Times New Roman"/>
                <w:sz w:val="28"/>
                <w:szCs w:val="28"/>
              </w:rPr>
            </w:pPr>
          </w:p>
        </w:tc>
        <w:tc>
          <w:tcPr>
            <w:tcW w:w="1985" w:type="dxa"/>
          </w:tcPr>
          <w:p w:rsidR="00863A59" w:rsidRPr="006F0785" w:rsidRDefault="00863A59"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5 лет</w:t>
            </w:r>
          </w:p>
          <w:p w:rsidR="00863A59" w:rsidRPr="006F0785" w:rsidRDefault="00863A59" w:rsidP="00863A59">
            <w:pPr>
              <w:spacing w:after="0" w:line="240" w:lineRule="auto"/>
              <w:jc w:val="center"/>
              <w:rPr>
                <w:rFonts w:ascii="Times New Roman" w:hAnsi="Times New Roman" w:cs="Times New Roman"/>
                <w:sz w:val="28"/>
                <w:szCs w:val="28"/>
                <w:vertAlign w:val="superscript"/>
              </w:rPr>
            </w:pPr>
            <w:r w:rsidRPr="006F0785">
              <w:rPr>
                <w:rFonts w:ascii="Times New Roman" w:hAnsi="Times New Roman" w:cs="Times New Roman"/>
                <w:sz w:val="28"/>
                <w:szCs w:val="28"/>
              </w:rPr>
              <w:t>п. 457*</w:t>
            </w:r>
          </w:p>
        </w:tc>
        <w:tc>
          <w:tcPr>
            <w:tcW w:w="1984" w:type="dxa"/>
            <w:vAlign w:val="center"/>
          </w:tcPr>
          <w:p w:rsidR="00863A59" w:rsidRPr="00863A59" w:rsidRDefault="00863A59" w:rsidP="00863A59">
            <w:pPr>
              <w:spacing w:after="0" w:line="240" w:lineRule="auto"/>
              <w:ind w:left="-108"/>
              <w:rPr>
                <w:rFonts w:ascii="Times New Roman" w:hAnsi="Times New Roman" w:cs="Times New Roman"/>
              </w:rPr>
            </w:pPr>
          </w:p>
        </w:tc>
      </w:tr>
      <w:tr w:rsidR="00863A59" w:rsidRPr="00763484" w:rsidTr="00F270FB">
        <w:tc>
          <w:tcPr>
            <w:tcW w:w="1101" w:type="dxa"/>
          </w:tcPr>
          <w:p w:rsidR="00863A59" w:rsidRPr="006F0785" w:rsidRDefault="00863A59" w:rsidP="00863A59">
            <w:pPr>
              <w:pStyle w:val="a4"/>
              <w:numPr>
                <w:ilvl w:val="0"/>
                <w:numId w:val="6"/>
              </w:numPr>
              <w:spacing w:after="0" w:line="240" w:lineRule="auto"/>
              <w:jc w:val="center"/>
              <w:rPr>
                <w:rFonts w:ascii="Times New Roman" w:hAnsi="Times New Roman" w:cs="Times New Roman"/>
                <w:sz w:val="28"/>
                <w:szCs w:val="28"/>
              </w:rPr>
            </w:pPr>
          </w:p>
        </w:tc>
        <w:tc>
          <w:tcPr>
            <w:tcW w:w="3685" w:type="dxa"/>
          </w:tcPr>
          <w:p w:rsidR="00863A59" w:rsidRPr="006F0785" w:rsidRDefault="00863A59" w:rsidP="00863A59">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Мероприятия СУОС</w:t>
            </w:r>
          </w:p>
        </w:tc>
        <w:tc>
          <w:tcPr>
            <w:tcW w:w="992" w:type="dxa"/>
          </w:tcPr>
          <w:p w:rsidR="00863A59" w:rsidRPr="006F0785" w:rsidRDefault="00863A59" w:rsidP="00863A59">
            <w:pPr>
              <w:spacing w:after="0" w:line="240" w:lineRule="auto"/>
              <w:rPr>
                <w:rFonts w:ascii="Times New Roman" w:hAnsi="Times New Roman" w:cs="Times New Roman"/>
                <w:sz w:val="28"/>
                <w:szCs w:val="28"/>
              </w:rPr>
            </w:pPr>
          </w:p>
        </w:tc>
        <w:tc>
          <w:tcPr>
            <w:tcW w:w="1985" w:type="dxa"/>
          </w:tcPr>
          <w:p w:rsidR="00863A59" w:rsidRPr="006F0785" w:rsidRDefault="00863A59"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Постоянно</w:t>
            </w:r>
          </w:p>
          <w:p w:rsidR="00863A59" w:rsidRPr="006F0785" w:rsidRDefault="00863A59"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304.1*</w:t>
            </w:r>
          </w:p>
        </w:tc>
        <w:tc>
          <w:tcPr>
            <w:tcW w:w="1984" w:type="dxa"/>
          </w:tcPr>
          <w:p w:rsidR="00863A59" w:rsidRPr="00863A59" w:rsidRDefault="00863A59" w:rsidP="00863A59">
            <w:pPr>
              <w:spacing w:after="0" w:line="240" w:lineRule="auto"/>
              <w:ind w:left="-108"/>
              <w:rPr>
                <w:rFonts w:ascii="Times New Roman" w:hAnsi="Times New Roman" w:cs="Times New Roman"/>
              </w:rPr>
            </w:pPr>
          </w:p>
        </w:tc>
      </w:tr>
      <w:tr w:rsidR="00863A59" w:rsidRPr="00763484" w:rsidTr="00F270FB">
        <w:tc>
          <w:tcPr>
            <w:tcW w:w="1101" w:type="dxa"/>
          </w:tcPr>
          <w:p w:rsidR="00863A59" w:rsidRPr="006F0785" w:rsidRDefault="00863A59" w:rsidP="00863A59">
            <w:pPr>
              <w:pStyle w:val="a4"/>
              <w:numPr>
                <w:ilvl w:val="0"/>
                <w:numId w:val="6"/>
              </w:numPr>
              <w:spacing w:after="0" w:line="240" w:lineRule="auto"/>
              <w:jc w:val="center"/>
              <w:rPr>
                <w:rFonts w:ascii="Times New Roman" w:hAnsi="Times New Roman" w:cs="Times New Roman"/>
                <w:sz w:val="28"/>
                <w:szCs w:val="28"/>
              </w:rPr>
            </w:pPr>
          </w:p>
        </w:tc>
        <w:tc>
          <w:tcPr>
            <w:tcW w:w="3685" w:type="dxa"/>
          </w:tcPr>
          <w:p w:rsidR="00863A59" w:rsidRPr="006F0785" w:rsidRDefault="00863A59" w:rsidP="00863A59">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Отчеты по СУОС</w:t>
            </w:r>
          </w:p>
        </w:tc>
        <w:tc>
          <w:tcPr>
            <w:tcW w:w="992" w:type="dxa"/>
          </w:tcPr>
          <w:p w:rsidR="00863A59" w:rsidRPr="006F0785" w:rsidRDefault="00863A59" w:rsidP="00863A59">
            <w:pPr>
              <w:spacing w:after="0" w:line="240" w:lineRule="auto"/>
              <w:rPr>
                <w:rFonts w:ascii="Times New Roman" w:hAnsi="Times New Roman" w:cs="Times New Roman"/>
                <w:sz w:val="28"/>
                <w:szCs w:val="28"/>
              </w:rPr>
            </w:pPr>
          </w:p>
        </w:tc>
        <w:tc>
          <w:tcPr>
            <w:tcW w:w="1985" w:type="dxa"/>
          </w:tcPr>
          <w:p w:rsidR="00863A59" w:rsidRPr="006F0785" w:rsidRDefault="00863A59"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863A59" w:rsidRPr="006F0785" w:rsidRDefault="00863A59"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315*</w:t>
            </w:r>
          </w:p>
        </w:tc>
        <w:tc>
          <w:tcPr>
            <w:tcW w:w="1984" w:type="dxa"/>
          </w:tcPr>
          <w:p w:rsidR="00863A59" w:rsidRPr="00863A59" w:rsidRDefault="00863A59" w:rsidP="00863A59">
            <w:pPr>
              <w:spacing w:after="0" w:line="240" w:lineRule="auto"/>
              <w:ind w:left="-108"/>
              <w:rPr>
                <w:rFonts w:ascii="Times New Roman" w:hAnsi="Times New Roman" w:cs="Times New Roman"/>
              </w:rPr>
            </w:pPr>
          </w:p>
        </w:tc>
      </w:tr>
      <w:tr w:rsidR="00863A59" w:rsidRPr="00763484" w:rsidTr="00F270FB">
        <w:tc>
          <w:tcPr>
            <w:tcW w:w="1101" w:type="dxa"/>
          </w:tcPr>
          <w:p w:rsidR="00863A59" w:rsidRPr="006F0785" w:rsidRDefault="00863A59" w:rsidP="00863A59">
            <w:pPr>
              <w:pStyle w:val="a4"/>
              <w:numPr>
                <w:ilvl w:val="0"/>
                <w:numId w:val="6"/>
              </w:numPr>
              <w:spacing w:after="0" w:line="240" w:lineRule="auto"/>
              <w:jc w:val="center"/>
              <w:rPr>
                <w:rFonts w:ascii="Times New Roman" w:hAnsi="Times New Roman" w:cs="Times New Roman"/>
                <w:sz w:val="28"/>
                <w:szCs w:val="28"/>
              </w:rPr>
            </w:pPr>
          </w:p>
        </w:tc>
        <w:tc>
          <w:tcPr>
            <w:tcW w:w="3685" w:type="dxa"/>
          </w:tcPr>
          <w:p w:rsidR="00863A59" w:rsidRPr="006F0785" w:rsidRDefault="00863A59" w:rsidP="00863A59">
            <w:pPr>
              <w:spacing w:after="0" w:line="240" w:lineRule="auto"/>
              <w:rPr>
                <w:rFonts w:ascii="Times New Roman" w:hAnsi="Times New Roman" w:cs="Times New Roman"/>
                <w:sz w:val="28"/>
                <w:szCs w:val="28"/>
              </w:rPr>
            </w:pPr>
            <w:proofErr w:type="gramStart"/>
            <w:r w:rsidRPr="006F0785">
              <w:rPr>
                <w:rFonts w:ascii="Times New Roman" w:hAnsi="Times New Roman" w:cs="Times New Roman"/>
                <w:sz w:val="28"/>
                <w:szCs w:val="28"/>
              </w:rPr>
              <w:t xml:space="preserve">Годовые статистические отчеты по охране окружающей среды (ф. 1-ос (затраты), ф. 1-вода (Минприроды), </w:t>
            </w:r>
            <w:proofErr w:type="gramEnd"/>
          </w:p>
          <w:p w:rsidR="00863A59" w:rsidRPr="006F0785" w:rsidRDefault="00863A59" w:rsidP="00665D4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ф. 1-отходы (Минприроды))</w:t>
            </w:r>
          </w:p>
        </w:tc>
        <w:tc>
          <w:tcPr>
            <w:tcW w:w="992" w:type="dxa"/>
          </w:tcPr>
          <w:p w:rsidR="00863A59" w:rsidRPr="006F0785" w:rsidRDefault="00863A59" w:rsidP="00863A59">
            <w:pPr>
              <w:spacing w:after="0" w:line="240" w:lineRule="auto"/>
              <w:rPr>
                <w:rFonts w:ascii="Times New Roman" w:hAnsi="Times New Roman" w:cs="Times New Roman"/>
                <w:sz w:val="28"/>
                <w:szCs w:val="28"/>
              </w:rPr>
            </w:pPr>
          </w:p>
        </w:tc>
        <w:tc>
          <w:tcPr>
            <w:tcW w:w="1985" w:type="dxa"/>
          </w:tcPr>
          <w:p w:rsidR="00665D4F" w:rsidRPr="006F0785" w:rsidRDefault="00665D4F" w:rsidP="00665D4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Постоянно</w:t>
            </w:r>
          </w:p>
          <w:p w:rsidR="00863A59" w:rsidRPr="006F0785" w:rsidRDefault="00863A59"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160.2</w:t>
            </w:r>
          </w:p>
        </w:tc>
        <w:tc>
          <w:tcPr>
            <w:tcW w:w="1984" w:type="dxa"/>
          </w:tcPr>
          <w:p w:rsidR="00863A59" w:rsidRPr="00863A59" w:rsidRDefault="00863A59" w:rsidP="00863A59">
            <w:pPr>
              <w:spacing w:after="0" w:line="240" w:lineRule="auto"/>
              <w:ind w:left="-108"/>
              <w:rPr>
                <w:rFonts w:ascii="Times New Roman" w:hAnsi="Times New Roman" w:cs="Times New Roman"/>
              </w:rPr>
            </w:pPr>
          </w:p>
        </w:tc>
      </w:tr>
      <w:tr w:rsidR="00863A59" w:rsidRPr="00763484" w:rsidTr="00F270FB">
        <w:tc>
          <w:tcPr>
            <w:tcW w:w="1101" w:type="dxa"/>
          </w:tcPr>
          <w:p w:rsidR="00863A59" w:rsidRPr="006F0785" w:rsidRDefault="00863A59" w:rsidP="00863A59">
            <w:pPr>
              <w:pStyle w:val="a4"/>
              <w:numPr>
                <w:ilvl w:val="0"/>
                <w:numId w:val="6"/>
              </w:numPr>
              <w:spacing w:after="0" w:line="240" w:lineRule="auto"/>
              <w:jc w:val="center"/>
              <w:rPr>
                <w:rFonts w:ascii="Times New Roman" w:hAnsi="Times New Roman" w:cs="Times New Roman"/>
                <w:sz w:val="28"/>
                <w:szCs w:val="28"/>
              </w:rPr>
            </w:pPr>
          </w:p>
        </w:tc>
        <w:tc>
          <w:tcPr>
            <w:tcW w:w="3685" w:type="dxa"/>
          </w:tcPr>
          <w:p w:rsidR="00863A59" w:rsidRPr="006F0785" w:rsidRDefault="00863A59" w:rsidP="00665D4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Документы на хранение и захоронение отходов производства (заявления, разрешения, акты и др.)</w:t>
            </w:r>
          </w:p>
        </w:tc>
        <w:tc>
          <w:tcPr>
            <w:tcW w:w="992" w:type="dxa"/>
          </w:tcPr>
          <w:p w:rsidR="00863A59" w:rsidRPr="006F0785" w:rsidRDefault="00863A59" w:rsidP="00863A59">
            <w:pPr>
              <w:spacing w:after="0" w:line="240" w:lineRule="auto"/>
              <w:rPr>
                <w:rFonts w:ascii="Times New Roman" w:hAnsi="Times New Roman" w:cs="Times New Roman"/>
                <w:sz w:val="28"/>
                <w:szCs w:val="28"/>
              </w:rPr>
            </w:pPr>
          </w:p>
        </w:tc>
        <w:tc>
          <w:tcPr>
            <w:tcW w:w="1985" w:type="dxa"/>
          </w:tcPr>
          <w:p w:rsidR="00863A59" w:rsidRPr="006F0785" w:rsidRDefault="00863A59"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 xml:space="preserve">5 лет </w:t>
            </w:r>
          </w:p>
          <w:p w:rsidR="00863A59" w:rsidRPr="006F0785" w:rsidRDefault="00863A59"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473*</w:t>
            </w:r>
          </w:p>
        </w:tc>
        <w:tc>
          <w:tcPr>
            <w:tcW w:w="1984" w:type="dxa"/>
            <w:vAlign w:val="center"/>
          </w:tcPr>
          <w:p w:rsidR="00863A59" w:rsidRPr="00863A59" w:rsidRDefault="00863A59" w:rsidP="00863A59">
            <w:pPr>
              <w:spacing w:after="0" w:line="240" w:lineRule="auto"/>
              <w:ind w:left="-108" w:right="-169"/>
              <w:rPr>
                <w:rFonts w:ascii="Times New Roman" w:hAnsi="Times New Roman" w:cs="Times New Roman"/>
              </w:rPr>
            </w:pPr>
          </w:p>
        </w:tc>
      </w:tr>
      <w:tr w:rsidR="00863A59" w:rsidRPr="00763484" w:rsidTr="00F270FB">
        <w:tc>
          <w:tcPr>
            <w:tcW w:w="1101" w:type="dxa"/>
          </w:tcPr>
          <w:p w:rsidR="00863A59" w:rsidRPr="006F0785" w:rsidRDefault="00863A59" w:rsidP="00863A59">
            <w:pPr>
              <w:pStyle w:val="a4"/>
              <w:numPr>
                <w:ilvl w:val="0"/>
                <w:numId w:val="6"/>
              </w:numPr>
              <w:spacing w:after="0" w:line="240" w:lineRule="auto"/>
              <w:jc w:val="center"/>
              <w:rPr>
                <w:rFonts w:ascii="Times New Roman" w:hAnsi="Times New Roman" w:cs="Times New Roman"/>
                <w:sz w:val="28"/>
                <w:szCs w:val="28"/>
              </w:rPr>
            </w:pPr>
          </w:p>
        </w:tc>
        <w:tc>
          <w:tcPr>
            <w:tcW w:w="3685" w:type="dxa"/>
          </w:tcPr>
          <w:p w:rsidR="00863A59" w:rsidRPr="006F0785" w:rsidRDefault="00863A59" w:rsidP="00665D4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Договоры на вывоз, использование, обезвреживание, захоронение отходов производства</w:t>
            </w:r>
          </w:p>
        </w:tc>
        <w:tc>
          <w:tcPr>
            <w:tcW w:w="992" w:type="dxa"/>
          </w:tcPr>
          <w:p w:rsidR="00863A59" w:rsidRPr="006F0785" w:rsidRDefault="00863A59" w:rsidP="00863A59">
            <w:pPr>
              <w:spacing w:after="0" w:line="240" w:lineRule="auto"/>
              <w:rPr>
                <w:rFonts w:ascii="Times New Roman" w:hAnsi="Times New Roman" w:cs="Times New Roman"/>
                <w:sz w:val="28"/>
                <w:szCs w:val="28"/>
              </w:rPr>
            </w:pPr>
          </w:p>
        </w:tc>
        <w:tc>
          <w:tcPr>
            <w:tcW w:w="1985" w:type="dxa"/>
          </w:tcPr>
          <w:p w:rsidR="00863A59" w:rsidRPr="006F0785" w:rsidRDefault="00863A59"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863A59" w:rsidRPr="006F0785" w:rsidRDefault="00863A59"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66</w:t>
            </w:r>
          </w:p>
        </w:tc>
        <w:tc>
          <w:tcPr>
            <w:tcW w:w="1984" w:type="dxa"/>
            <w:vAlign w:val="center"/>
          </w:tcPr>
          <w:p w:rsidR="00863A59" w:rsidRPr="00863A59" w:rsidRDefault="00863A59" w:rsidP="00665D4F">
            <w:pPr>
              <w:spacing w:after="0" w:line="240" w:lineRule="auto"/>
              <w:ind w:left="-108" w:right="-169"/>
              <w:rPr>
                <w:rFonts w:ascii="Times New Roman" w:hAnsi="Times New Roman" w:cs="Times New Roman"/>
              </w:rPr>
            </w:pPr>
            <w:r w:rsidRPr="00863A59">
              <w:rPr>
                <w:rFonts w:ascii="Times New Roman" w:hAnsi="Times New Roman" w:cs="Times New Roman"/>
              </w:rPr>
              <w:t xml:space="preserve">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w:t>
            </w:r>
            <w:r w:rsidR="00665D4F">
              <w:rPr>
                <w:rFonts w:ascii="Times New Roman" w:hAnsi="Times New Roman" w:cs="Times New Roman"/>
              </w:rPr>
              <w:t xml:space="preserve">налогового законодательства не проводилась – </w:t>
            </w:r>
            <w:r w:rsidRPr="00863A59">
              <w:rPr>
                <w:rFonts w:ascii="Times New Roman" w:hAnsi="Times New Roman" w:cs="Times New Roman"/>
              </w:rPr>
              <w:t xml:space="preserve">10 лет </w:t>
            </w:r>
            <w:r w:rsidRPr="00863A59">
              <w:rPr>
                <w:rFonts w:ascii="Times New Roman" w:hAnsi="Times New Roman" w:cs="Times New Roman"/>
              </w:rPr>
              <w:lastRenderedPageBreak/>
              <w:t>после окончания срока действия договора</w:t>
            </w:r>
          </w:p>
        </w:tc>
      </w:tr>
      <w:tr w:rsidR="00863A59" w:rsidRPr="00763484" w:rsidTr="00F270FB">
        <w:tc>
          <w:tcPr>
            <w:tcW w:w="1101" w:type="dxa"/>
          </w:tcPr>
          <w:p w:rsidR="00863A59" w:rsidRPr="006F0785" w:rsidRDefault="00863A59" w:rsidP="00863A59">
            <w:pPr>
              <w:pStyle w:val="a4"/>
              <w:numPr>
                <w:ilvl w:val="0"/>
                <w:numId w:val="6"/>
              </w:numPr>
              <w:spacing w:after="0" w:line="240" w:lineRule="auto"/>
              <w:jc w:val="center"/>
              <w:rPr>
                <w:rFonts w:ascii="Times New Roman" w:hAnsi="Times New Roman" w:cs="Times New Roman"/>
                <w:sz w:val="28"/>
                <w:szCs w:val="28"/>
              </w:rPr>
            </w:pPr>
          </w:p>
        </w:tc>
        <w:tc>
          <w:tcPr>
            <w:tcW w:w="3685" w:type="dxa"/>
          </w:tcPr>
          <w:p w:rsidR="00863A59" w:rsidRPr="006F0785" w:rsidRDefault="00863A59" w:rsidP="00665D4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Сопроводительные паспорта перевозки отходов производства</w:t>
            </w:r>
          </w:p>
        </w:tc>
        <w:tc>
          <w:tcPr>
            <w:tcW w:w="992" w:type="dxa"/>
          </w:tcPr>
          <w:p w:rsidR="00863A59" w:rsidRPr="006F0785" w:rsidRDefault="00863A59" w:rsidP="00863A59">
            <w:pPr>
              <w:spacing w:after="0" w:line="240" w:lineRule="auto"/>
              <w:rPr>
                <w:rFonts w:ascii="Times New Roman" w:hAnsi="Times New Roman" w:cs="Times New Roman"/>
                <w:sz w:val="28"/>
                <w:szCs w:val="28"/>
              </w:rPr>
            </w:pPr>
          </w:p>
        </w:tc>
        <w:tc>
          <w:tcPr>
            <w:tcW w:w="1985" w:type="dxa"/>
          </w:tcPr>
          <w:p w:rsidR="00863A59" w:rsidRPr="006F0785" w:rsidRDefault="00863A59"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5 лет</w:t>
            </w:r>
          </w:p>
          <w:p w:rsidR="00863A59" w:rsidRPr="006F0785" w:rsidRDefault="00863A59"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471*</w:t>
            </w:r>
          </w:p>
        </w:tc>
        <w:tc>
          <w:tcPr>
            <w:tcW w:w="1984" w:type="dxa"/>
            <w:vAlign w:val="center"/>
          </w:tcPr>
          <w:p w:rsidR="00863A59" w:rsidRPr="00863A59" w:rsidRDefault="00863A59" w:rsidP="00863A59">
            <w:pPr>
              <w:spacing w:after="0" w:line="240" w:lineRule="auto"/>
              <w:ind w:left="-108" w:right="-169"/>
              <w:rPr>
                <w:rFonts w:ascii="Times New Roman" w:hAnsi="Times New Roman" w:cs="Times New Roman"/>
              </w:rPr>
            </w:pPr>
          </w:p>
        </w:tc>
      </w:tr>
      <w:tr w:rsidR="00863A59" w:rsidRPr="00763484" w:rsidTr="00F270FB">
        <w:tc>
          <w:tcPr>
            <w:tcW w:w="1101" w:type="dxa"/>
          </w:tcPr>
          <w:p w:rsidR="00863A59" w:rsidRPr="006F0785" w:rsidRDefault="00863A59" w:rsidP="00863A59">
            <w:pPr>
              <w:pStyle w:val="a4"/>
              <w:numPr>
                <w:ilvl w:val="0"/>
                <w:numId w:val="6"/>
              </w:numPr>
              <w:spacing w:after="0" w:line="240" w:lineRule="auto"/>
              <w:jc w:val="center"/>
              <w:rPr>
                <w:rFonts w:ascii="Times New Roman" w:hAnsi="Times New Roman" w:cs="Times New Roman"/>
                <w:sz w:val="28"/>
                <w:szCs w:val="28"/>
              </w:rPr>
            </w:pPr>
          </w:p>
        </w:tc>
        <w:tc>
          <w:tcPr>
            <w:tcW w:w="3685" w:type="dxa"/>
          </w:tcPr>
          <w:p w:rsidR="00863A59" w:rsidRPr="006F0785" w:rsidRDefault="00863A59" w:rsidP="00665D4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Переписка по вопросам охраны окружающей среды</w:t>
            </w:r>
          </w:p>
        </w:tc>
        <w:tc>
          <w:tcPr>
            <w:tcW w:w="992" w:type="dxa"/>
          </w:tcPr>
          <w:p w:rsidR="00863A59" w:rsidRPr="006F0785" w:rsidRDefault="00863A59" w:rsidP="00863A59">
            <w:pPr>
              <w:spacing w:after="0" w:line="240" w:lineRule="auto"/>
              <w:rPr>
                <w:rFonts w:ascii="Times New Roman" w:hAnsi="Times New Roman" w:cs="Times New Roman"/>
                <w:sz w:val="28"/>
                <w:szCs w:val="28"/>
              </w:rPr>
            </w:pPr>
          </w:p>
        </w:tc>
        <w:tc>
          <w:tcPr>
            <w:tcW w:w="1985" w:type="dxa"/>
          </w:tcPr>
          <w:p w:rsidR="00863A59" w:rsidRPr="006F0785" w:rsidRDefault="00665D4F"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863A59" w:rsidRPr="006F0785" w:rsidRDefault="00665D4F" w:rsidP="00665D4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467*</w:t>
            </w:r>
          </w:p>
        </w:tc>
        <w:tc>
          <w:tcPr>
            <w:tcW w:w="1984" w:type="dxa"/>
            <w:vAlign w:val="center"/>
          </w:tcPr>
          <w:p w:rsidR="00863A59" w:rsidRPr="00863A59" w:rsidRDefault="00863A59" w:rsidP="00863A59">
            <w:pPr>
              <w:spacing w:after="0" w:line="240" w:lineRule="auto"/>
              <w:ind w:left="-108" w:right="-169"/>
              <w:rPr>
                <w:rFonts w:ascii="Times New Roman" w:hAnsi="Times New Roman" w:cs="Times New Roman"/>
              </w:rPr>
            </w:pPr>
          </w:p>
        </w:tc>
      </w:tr>
      <w:tr w:rsidR="00863A59" w:rsidRPr="00763484" w:rsidTr="00F270FB">
        <w:tc>
          <w:tcPr>
            <w:tcW w:w="1101" w:type="dxa"/>
          </w:tcPr>
          <w:p w:rsidR="00863A59" w:rsidRPr="006F0785" w:rsidRDefault="00863A59" w:rsidP="00863A59">
            <w:pPr>
              <w:pStyle w:val="a4"/>
              <w:numPr>
                <w:ilvl w:val="0"/>
                <w:numId w:val="6"/>
              </w:numPr>
              <w:spacing w:after="0" w:line="240" w:lineRule="auto"/>
              <w:jc w:val="center"/>
              <w:rPr>
                <w:rFonts w:ascii="Times New Roman" w:hAnsi="Times New Roman" w:cs="Times New Roman"/>
                <w:sz w:val="28"/>
                <w:szCs w:val="28"/>
              </w:rPr>
            </w:pPr>
          </w:p>
        </w:tc>
        <w:tc>
          <w:tcPr>
            <w:tcW w:w="3685" w:type="dxa"/>
          </w:tcPr>
          <w:p w:rsidR="00863A59" w:rsidRPr="006F0785" w:rsidRDefault="00863A59" w:rsidP="00863A59">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Книга общего учета</w:t>
            </w:r>
            <w:r w:rsidR="00665D4F" w:rsidRPr="006F0785">
              <w:rPr>
                <w:rFonts w:ascii="Times New Roman" w:hAnsi="Times New Roman" w:cs="Times New Roman"/>
                <w:sz w:val="28"/>
                <w:szCs w:val="28"/>
              </w:rPr>
              <w:t xml:space="preserve"> отходов производства (ф. ПОД-9</w:t>
            </w:r>
            <w:r w:rsidRPr="006F0785">
              <w:rPr>
                <w:rFonts w:ascii="Times New Roman" w:hAnsi="Times New Roman" w:cs="Times New Roman"/>
                <w:sz w:val="28"/>
                <w:szCs w:val="28"/>
              </w:rPr>
              <w:t>)</w:t>
            </w:r>
          </w:p>
        </w:tc>
        <w:tc>
          <w:tcPr>
            <w:tcW w:w="992" w:type="dxa"/>
          </w:tcPr>
          <w:p w:rsidR="00863A59" w:rsidRPr="006F0785" w:rsidRDefault="00863A59" w:rsidP="00863A59">
            <w:pPr>
              <w:spacing w:after="0" w:line="240" w:lineRule="auto"/>
              <w:rPr>
                <w:rFonts w:ascii="Times New Roman" w:hAnsi="Times New Roman" w:cs="Times New Roman"/>
                <w:sz w:val="28"/>
                <w:szCs w:val="28"/>
              </w:rPr>
            </w:pPr>
          </w:p>
        </w:tc>
        <w:tc>
          <w:tcPr>
            <w:tcW w:w="1985" w:type="dxa"/>
          </w:tcPr>
          <w:p w:rsidR="00863A59" w:rsidRPr="006F0785" w:rsidRDefault="00863A59"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863A59" w:rsidRPr="006F0785" w:rsidRDefault="00863A59" w:rsidP="00863A59">
            <w:pPr>
              <w:spacing w:after="0" w:line="240" w:lineRule="auto"/>
              <w:jc w:val="center"/>
              <w:rPr>
                <w:rFonts w:ascii="Times New Roman" w:hAnsi="Times New Roman" w:cs="Times New Roman"/>
                <w:sz w:val="28"/>
                <w:szCs w:val="28"/>
                <w:vertAlign w:val="superscript"/>
              </w:rPr>
            </w:pPr>
            <w:r w:rsidRPr="006F0785">
              <w:rPr>
                <w:rFonts w:ascii="Times New Roman" w:hAnsi="Times New Roman" w:cs="Times New Roman"/>
                <w:sz w:val="28"/>
                <w:szCs w:val="28"/>
              </w:rPr>
              <w:t>п. 461*</w:t>
            </w:r>
          </w:p>
        </w:tc>
        <w:tc>
          <w:tcPr>
            <w:tcW w:w="1984" w:type="dxa"/>
            <w:vAlign w:val="center"/>
          </w:tcPr>
          <w:p w:rsidR="00863A59" w:rsidRPr="00863A59" w:rsidRDefault="00863A59" w:rsidP="00863A59">
            <w:pPr>
              <w:spacing w:after="0" w:line="240" w:lineRule="auto"/>
              <w:ind w:left="-108" w:right="-169"/>
              <w:rPr>
                <w:rFonts w:ascii="Times New Roman" w:hAnsi="Times New Roman" w:cs="Times New Roman"/>
              </w:rPr>
            </w:pPr>
            <w:r w:rsidRPr="00863A59">
              <w:rPr>
                <w:rFonts w:ascii="Times New Roman" w:hAnsi="Times New Roman" w:cs="Times New Roman"/>
              </w:rPr>
              <w:t>После проведения налоговыми органами проверки соблюдения налогового законода</w:t>
            </w:r>
            <w:r w:rsidR="00665D4F">
              <w:rPr>
                <w:rFonts w:ascii="Times New Roman" w:hAnsi="Times New Roman" w:cs="Times New Roman"/>
              </w:rPr>
              <w:t>тель</w:t>
            </w:r>
            <w:r w:rsidRPr="00863A59">
              <w:rPr>
                <w:rFonts w:ascii="Times New Roman" w:hAnsi="Times New Roman" w:cs="Times New Roman"/>
              </w:rPr>
              <w:t>ства. Если налоговыми органами проверка соблюдения налогового законода</w:t>
            </w:r>
            <w:r w:rsidR="00665D4F">
              <w:rPr>
                <w:rFonts w:ascii="Times New Roman" w:hAnsi="Times New Roman" w:cs="Times New Roman"/>
              </w:rPr>
              <w:t>тель</w:t>
            </w:r>
            <w:r w:rsidRPr="00863A59">
              <w:rPr>
                <w:rFonts w:ascii="Times New Roman" w:hAnsi="Times New Roman" w:cs="Times New Roman"/>
              </w:rPr>
              <w:t>ства не проводилась – 10 лет</w:t>
            </w:r>
          </w:p>
        </w:tc>
      </w:tr>
      <w:tr w:rsidR="00863A59" w:rsidRPr="00763484" w:rsidTr="00F270FB">
        <w:tc>
          <w:tcPr>
            <w:tcW w:w="1101" w:type="dxa"/>
          </w:tcPr>
          <w:p w:rsidR="00863A59" w:rsidRPr="006F0785" w:rsidRDefault="00863A59" w:rsidP="00862C39">
            <w:pPr>
              <w:pStyle w:val="a4"/>
              <w:numPr>
                <w:ilvl w:val="0"/>
                <w:numId w:val="6"/>
              </w:numPr>
              <w:spacing w:after="0" w:line="240" w:lineRule="auto"/>
              <w:jc w:val="center"/>
              <w:rPr>
                <w:rFonts w:ascii="Times New Roman" w:hAnsi="Times New Roman" w:cs="Times New Roman"/>
                <w:sz w:val="28"/>
                <w:szCs w:val="28"/>
              </w:rPr>
            </w:pPr>
          </w:p>
        </w:tc>
        <w:tc>
          <w:tcPr>
            <w:tcW w:w="3685" w:type="dxa"/>
          </w:tcPr>
          <w:p w:rsidR="00863A59" w:rsidRPr="006F0785" w:rsidRDefault="00863A59" w:rsidP="00863A59">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Выписка из номенклатуры дел общества</w:t>
            </w:r>
          </w:p>
        </w:tc>
        <w:tc>
          <w:tcPr>
            <w:tcW w:w="992" w:type="dxa"/>
          </w:tcPr>
          <w:p w:rsidR="00863A59" w:rsidRPr="006F0785" w:rsidRDefault="00863A59" w:rsidP="00863A59">
            <w:pPr>
              <w:spacing w:after="0" w:line="240" w:lineRule="auto"/>
              <w:rPr>
                <w:rFonts w:ascii="Times New Roman" w:hAnsi="Times New Roman" w:cs="Times New Roman"/>
                <w:sz w:val="28"/>
                <w:szCs w:val="28"/>
              </w:rPr>
            </w:pPr>
          </w:p>
        </w:tc>
        <w:tc>
          <w:tcPr>
            <w:tcW w:w="1985" w:type="dxa"/>
          </w:tcPr>
          <w:p w:rsidR="00863A59" w:rsidRPr="006F0785" w:rsidRDefault="00863A59"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863A59" w:rsidRPr="006F0785" w:rsidRDefault="00863A59" w:rsidP="00863A59">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94</w:t>
            </w:r>
          </w:p>
        </w:tc>
        <w:tc>
          <w:tcPr>
            <w:tcW w:w="1984" w:type="dxa"/>
          </w:tcPr>
          <w:p w:rsidR="00863A59" w:rsidRPr="00863A59" w:rsidRDefault="00863A59" w:rsidP="00863A59">
            <w:pPr>
              <w:spacing w:after="0" w:line="240" w:lineRule="auto"/>
              <w:ind w:left="-108"/>
              <w:rPr>
                <w:rFonts w:ascii="Times New Roman" w:hAnsi="Times New Roman" w:cs="Times New Roman"/>
              </w:rPr>
            </w:pPr>
            <w:r w:rsidRPr="00863A59">
              <w:rPr>
                <w:rFonts w:ascii="Times New Roman" w:hAnsi="Times New Roman" w:cs="Times New Roman"/>
              </w:rPr>
              <w:t>ЭД</w:t>
            </w:r>
          </w:p>
        </w:tc>
      </w:tr>
      <w:tr w:rsidR="00863A59" w:rsidRPr="00763484" w:rsidTr="00F270FB">
        <w:tc>
          <w:tcPr>
            <w:tcW w:w="1101" w:type="dxa"/>
          </w:tcPr>
          <w:p w:rsidR="00863A59" w:rsidRPr="006F0785" w:rsidRDefault="00863A59" w:rsidP="00862C39">
            <w:pPr>
              <w:pStyle w:val="a4"/>
              <w:numPr>
                <w:ilvl w:val="0"/>
                <w:numId w:val="6"/>
              </w:numPr>
              <w:spacing w:after="0" w:line="240" w:lineRule="auto"/>
              <w:jc w:val="center"/>
              <w:rPr>
                <w:rFonts w:ascii="Times New Roman" w:hAnsi="Times New Roman" w:cs="Times New Roman"/>
                <w:sz w:val="28"/>
                <w:szCs w:val="28"/>
              </w:rPr>
            </w:pPr>
          </w:p>
        </w:tc>
        <w:tc>
          <w:tcPr>
            <w:tcW w:w="3685" w:type="dxa"/>
          </w:tcPr>
          <w:p w:rsidR="00863A59" w:rsidRPr="006F0785" w:rsidRDefault="00863A59" w:rsidP="00862C39">
            <w:pPr>
              <w:spacing w:after="0" w:line="240" w:lineRule="auto"/>
              <w:rPr>
                <w:rFonts w:ascii="Times New Roman" w:hAnsi="Times New Roman" w:cs="Times New Roman"/>
                <w:sz w:val="28"/>
                <w:szCs w:val="28"/>
              </w:rPr>
            </w:pPr>
          </w:p>
        </w:tc>
        <w:tc>
          <w:tcPr>
            <w:tcW w:w="992" w:type="dxa"/>
          </w:tcPr>
          <w:p w:rsidR="00863A59" w:rsidRPr="006F0785" w:rsidRDefault="00863A59" w:rsidP="00862C39">
            <w:pPr>
              <w:spacing w:after="0" w:line="240" w:lineRule="auto"/>
              <w:rPr>
                <w:rFonts w:ascii="Times New Roman" w:hAnsi="Times New Roman" w:cs="Times New Roman"/>
                <w:sz w:val="28"/>
                <w:szCs w:val="28"/>
              </w:rPr>
            </w:pPr>
          </w:p>
        </w:tc>
        <w:tc>
          <w:tcPr>
            <w:tcW w:w="1985" w:type="dxa"/>
          </w:tcPr>
          <w:p w:rsidR="00863A59" w:rsidRPr="006F0785" w:rsidRDefault="00863A59" w:rsidP="00862C39">
            <w:pPr>
              <w:spacing w:after="0" w:line="240" w:lineRule="auto"/>
              <w:jc w:val="center"/>
              <w:rPr>
                <w:rFonts w:ascii="Times New Roman" w:hAnsi="Times New Roman" w:cs="Times New Roman"/>
                <w:sz w:val="28"/>
                <w:szCs w:val="28"/>
              </w:rPr>
            </w:pPr>
          </w:p>
        </w:tc>
        <w:tc>
          <w:tcPr>
            <w:tcW w:w="1984" w:type="dxa"/>
          </w:tcPr>
          <w:p w:rsidR="00863A59" w:rsidRPr="00C8581D" w:rsidRDefault="00863A59" w:rsidP="00862C39">
            <w:pPr>
              <w:spacing w:after="0" w:line="240" w:lineRule="auto"/>
              <w:rPr>
                <w:rFonts w:ascii="Times New Roman" w:hAnsi="Times New Roman" w:cs="Times New Roman"/>
                <w:sz w:val="24"/>
                <w:szCs w:val="24"/>
              </w:rPr>
            </w:pPr>
          </w:p>
        </w:tc>
      </w:tr>
      <w:tr w:rsidR="00863A59" w:rsidRPr="00763484" w:rsidTr="00F270FB">
        <w:tc>
          <w:tcPr>
            <w:tcW w:w="1101" w:type="dxa"/>
          </w:tcPr>
          <w:p w:rsidR="00863A59" w:rsidRPr="006F0785" w:rsidRDefault="00863A59" w:rsidP="00862C39">
            <w:pPr>
              <w:pStyle w:val="a4"/>
              <w:numPr>
                <w:ilvl w:val="0"/>
                <w:numId w:val="6"/>
              </w:numPr>
              <w:spacing w:after="0" w:line="240" w:lineRule="auto"/>
              <w:jc w:val="center"/>
              <w:rPr>
                <w:rFonts w:ascii="Times New Roman" w:hAnsi="Times New Roman" w:cs="Times New Roman"/>
                <w:sz w:val="28"/>
                <w:szCs w:val="28"/>
              </w:rPr>
            </w:pPr>
          </w:p>
        </w:tc>
        <w:tc>
          <w:tcPr>
            <w:tcW w:w="3685" w:type="dxa"/>
          </w:tcPr>
          <w:p w:rsidR="00863A59" w:rsidRPr="006F0785" w:rsidRDefault="00863A59" w:rsidP="00862C39">
            <w:pPr>
              <w:spacing w:after="0" w:line="240" w:lineRule="auto"/>
              <w:rPr>
                <w:rFonts w:ascii="Times New Roman" w:hAnsi="Times New Roman" w:cs="Times New Roman"/>
                <w:sz w:val="28"/>
                <w:szCs w:val="28"/>
              </w:rPr>
            </w:pPr>
          </w:p>
        </w:tc>
        <w:tc>
          <w:tcPr>
            <w:tcW w:w="992" w:type="dxa"/>
          </w:tcPr>
          <w:p w:rsidR="00863A59" w:rsidRPr="006F0785" w:rsidRDefault="00863A59" w:rsidP="00862C39">
            <w:pPr>
              <w:spacing w:after="0" w:line="240" w:lineRule="auto"/>
              <w:rPr>
                <w:rFonts w:ascii="Times New Roman" w:hAnsi="Times New Roman" w:cs="Times New Roman"/>
                <w:sz w:val="28"/>
                <w:szCs w:val="28"/>
              </w:rPr>
            </w:pPr>
          </w:p>
        </w:tc>
        <w:tc>
          <w:tcPr>
            <w:tcW w:w="1985" w:type="dxa"/>
          </w:tcPr>
          <w:p w:rsidR="00863A59" w:rsidRPr="006F0785" w:rsidRDefault="00863A59" w:rsidP="00862C39">
            <w:pPr>
              <w:spacing w:after="0" w:line="240" w:lineRule="auto"/>
              <w:jc w:val="center"/>
              <w:rPr>
                <w:rFonts w:ascii="Times New Roman" w:hAnsi="Times New Roman" w:cs="Times New Roman"/>
                <w:sz w:val="28"/>
                <w:szCs w:val="28"/>
              </w:rPr>
            </w:pPr>
          </w:p>
        </w:tc>
        <w:tc>
          <w:tcPr>
            <w:tcW w:w="1984" w:type="dxa"/>
          </w:tcPr>
          <w:p w:rsidR="00863A59" w:rsidRPr="00C8581D" w:rsidRDefault="00863A59" w:rsidP="00862C39">
            <w:pPr>
              <w:spacing w:after="0" w:line="240" w:lineRule="auto"/>
              <w:ind w:left="-108"/>
              <w:rPr>
                <w:rFonts w:ascii="Times New Roman" w:hAnsi="Times New Roman" w:cs="Times New Roman"/>
                <w:sz w:val="24"/>
                <w:szCs w:val="24"/>
              </w:rPr>
            </w:pPr>
          </w:p>
        </w:tc>
      </w:tr>
      <w:tr w:rsidR="00863A59" w:rsidRPr="00763484" w:rsidTr="00F270FB">
        <w:tc>
          <w:tcPr>
            <w:tcW w:w="1101" w:type="dxa"/>
          </w:tcPr>
          <w:p w:rsidR="00863A59" w:rsidRPr="006F0785" w:rsidRDefault="00863A59" w:rsidP="00665D4F">
            <w:pPr>
              <w:pStyle w:val="a4"/>
              <w:spacing w:after="0" w:line="240" w:lineRule="auto"/>
              <w:ind w:left="0"/>
              <w:rPr>
                <w:rFonts w:ascii="Times New Roman" w:hAnsi="Times New Roman" w:cs="Times New Roman"/>
                <w:sz w:val="28"/>
                <w:szCs w:val="28"/>
              </w:rPr>
            </w:pPr>
          </w:p>
        </w:tc>
        <w:tc>
          <w:tcPr>
            <w:tcW w:w="3685" w:type="dxa"/>
          </w:tcPr>
          <w:p w:rsidR="00863A59" w:rsidRPr="006F0785" w:rsidRDefault="00665D4F" w:rsidP="00665D4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07. Отдел охраны труда</w:t>
            </w:r>
          </w:p>
        </w:tc>
        <w:tc>
          <w:tcPr>
            <w:tcW w:w="992" w:type="dxa"/>
          </w:tcPr>
          <w:p w:rsidR="00863A59" w:rsidRPr="006F0785" w:rsidRDefault="00863A59" w:rsidP="00862C39">
            <w:pPr>
              <w:spacing w:after="0" w:line="240" w:lineRule="auto"/>
              <w:rPr>
                <w:rFonts w:ascii="Times New Roman" w:hAnsi="Times New Roman" w:cs="Times New Roman"/>
                <w:sz w:val="28"/>
                <w:szCs w:val="28"/>
              </w:rPr>
            </w:pPr>
          </w:p>
        </w:tc>
        <w:tc>
          <w:tcPr>
            <w:tcW w:w="1985" w:type="dxa"/>
          </w:tcPr>
          <w:p w:rsidR="00863A59" w:rsidRPr="006F0785" w:rsidRDefault="00863A59" w:rsidP="00862C39">
            <w:pPr>
              <w:spacing w:after="0" w:line="240" w:lineRule="auto"/>
              <w:jc w:val="center"/>
              <w:rPr>
                <w:rFonts w:ascii="Times New Roman" w:hAnsi="Times New Roman" w:cs="Times New Roman"/>
                <w:sz w:val="28"/>
                <w:szCs w:val="28"/>
              </w:rPr>
            </w:pPr>
          </w:p>
        </w:tc>
        <w:tc>
          <w:tcPr>
            <w:tcW w:w="1984" w:type="dxa"/>
          </w:tcPr>
          <w:p w:rsidR="00863A59" w:rsidRPr="00C8581D" w:rsidRDefault="00863A59" w:rsidP="00862C39">
            <w:pPr>
              <w:spacing w:after="0" w:line="240" w:lineRule="auto"/>
              <w:ind w:left="-108" w:right="-58"/>
              <w:rPr>
                <w:rFonts w:ascii="Times New Roman" w:hAnsi="Times New Roman" w:cs="Times New Roman"/>
                <w:sz w:val="24"/>
                <w:szCs w:val="24"/>
              </w:rPr>
            </w:pPr>
          </w:p>
        </w:tc>
      </w:tr>
      <w:tr w:rsidR="00665D4F" w:rsidRPr="00763484" w:rsidTr="00F270FB">
        <w:tc>
          <w:tcPr>
            <w:tcW w:w="1101" w:type="dxa"/>
          </w:tcPr>
          <w:p w:rsidR="00665D4F" w:rsidRPr="006F0785" w:rsidRDefault="00665D4F" w:rsidP="00665D4F">
            <w:pPr>
              <w:pStyle w:val="a4"/>
              <w:numPr>
                <w:ilvl w:val="0"/>
                <w:numId w:val="7"/>
              </w:numPr>
              <w:spacing w:after="0" w:line="240" w:lineRule="auto"/>
              <w:jc w:val="center"/>
              <w:rPr>
                <w:rFonts w:ascii="Times New Roman" w:hAnsi="Times New Roman" w:cs="Times New Roman"/>
                <w:sz w:val="28"/>
                <w:szCs w:val="28"/>
              </w:rPr>
            </w:pPr>
          </w:p>
        </w:tc>
        <w:tc>
          <w:tcPr>
            <w:tcW w:w="3685" w:type="dxa"/>
          </w:tcPr>
          <w:p w:rsidR="00665D4F" w:rsidRPr="006F0785" w:rsidRDefault="00665D4F" w:rsidP="00433B3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Распорядительные и методические док</w:t>
            </w:r>
            <w:r w:rsidR="00433B3B" w:rsidRPr="006F0785">
              <w:rPr>
                <w:rFonts w:ascii="Times New Roman" w:hAnsi="Times New Roman" w:cs="Times New Roman"/>
                <w:sz w:val="28"/>
                <w:szCs w:val="28"/>
              </w:rPr>
              <w:t>ументы государственных органов</w:t>
            </w:r>
            <w:r w:rsidR="00433B3B" w:rsidRPr="006F0785">
              <w:rPr>
                <w:rFonts w:ascii="Times New Roman" w:hAnsi="Times New Roman" w:cs="Times New Roman"/>
                <w:sz w:val="28"/>
                <w:szCs w:val="28"/>
                <w:lang w:val="be-BY"/>
              </w:rPr>
              <w:t xml:space="preserve"> </w:t>
            </w:r>
            <w:r w:rsidRPr="006F0785">
              <w:rPr>
                <w:rFonts w:ascii="Times New Roman" w:hAnsi="Times New Roman" w:cs="Times New Roman"/>
                <w:sz w:val="28"/>
                <w:szCs w:val="28"/>
              </w:rPr>
              <w:t>по вопросам охраны труда. Копии</w:t>
            </w:r>
          </w:p>
        </w:tc>
        <w:tc>
          <w:tcPr>
            <w:tcW w:w="992" w:type="dxa"/>
          </w:tcPr>
          <w:p w:rsidR="00665D4F" w:rsidRPr="006F0785" w:rsidRDefault="00665D4F" w:rsidP="00665D4F">
            <w:pPr>
              <w:spacing w:after="0" w:line="240" w:lineRule="auto"/>
              <w:rPr>
                <w:rFonts w:ascii="Times New Roman" w:hAnsi="Times New Roman" w:cs="Times New Roman"/>
                <w:sz w:val="28"/>
                <w:szCs w:val="28"/>
              </w:rPr>
            </w:pPr>
          </w:p>
        </w:tc>
        <w:tc>
          <w:tcPr>
            <w:tcW w:w="1985" w:type="dxa"/>
          </w:tcPr>
          <w:p w:rsidR="00665D4F" w:rsidRPr="006F0785" w:rsidRDefault="00433B3B" w:rsidP="00665D4F">
            <w:pPr>
              <w:spacing w:after="0" w:line="240" w:lineRule="auto"/>
              <w:ind w:left="-108" w:right="-50"/>
              <w:jc w:val="center"/>
              <w:rPr>
                <w:rFonts w:ascii="Times New Roman" w:hAnsi="Times New Roman" w:cs="Times New Roman"/>
                <w:sz w:val="28"/>
                <w:szCs w:val="28"/>
              </w:rPr>
            </w:pPr>
            <w:r w:rsidRPr="006F0785">
              <w:rPr>
                <w:rFonts w:ascii="Times New Roman" w:hAnsi="Times New Roman" w:cs="Times New Roman"/>
                <w:sz w:val="28"/>
                <w:szCs w:val="28"/>
              </w:rPr>
              <w:t>До минова</w:t>
            </w:r>
            <w:r w:rsidR="00665D4F" w:rsidRPr="006F0785">
              <w:rPr>
                <w:rFonts w:ascii="Times New Roman" w:hAnsi="Times New Roman" w:cs="Times New Roman"/>
                <w:sz w:val="28"/>
                <w:szCs w:val="28"/>
              </w:rPr>
              <w:t>ния надобности</w:t>
            </w:r>
          </w:p>
          <w:p w:rsidR="00665D4F" w:rsidRPr="006F0785" w:rsidRDefault="00665D4F" w:rsidP="00665D4F">
            <w:pPr>
              <w:spacing w:after="0" w:line="240" w:lineRule="auto"/>
              <w:ind w:left="-108" w:right="-50"/>
              <w:jc w:val="center"/>
              <w:rPr>
                <w:rFonts w:ascii="Times New Roman" w:hAnsi="Times New Roman" w:cs="Times New Roman"/>
                <w:sz w:val="28"/>
                <w:szCs w:val="28"/>
              </w:rPr>
            </w:pPr>
            <w:proofErr w:type="spellStart"/>
            <w:r w:rsidRPr="006F0785">
              <w:rPr>
                <w:rFonts w:ascii="Times New Roman" w:hAnsi="Times New Roman" w:cs="Times New Roman"/>
                <w:sz w:val="28"/>
                <w:szCs w:val="28"/>
              </w:rPr>
              <w:t>пп</w:t>
            </w:r>
            <w:proofErr w:type="spellEnd"/>
            <w:r w:rsidRPr="006F0785">
              <w:rPr>
                <w:rFonts w:ascii="Times New Roman" w:hAnsi="Times New Roman" w:cs="Times New Roman"/>
                <w:sz w:val="28"/>
                <w:szCs w:val="28"/>
              </w:rPr>
              <w:t>. 7.2, 21.1, 28.2</w:t>
            </w:r>
          </w:p>
        </w:tc>
        <w:tc>
          <w:tcPr>
            <w:tcW w:w="1984" w:type="dxa"/>
          </w:tcPr>
          <w:p w:rsidR="00665D4F" w:rsidRPr="00433B3B" w:rsidRDefault="00665D4F" w:rsidP="00433B3B">
            <w:pPr>
              <w:spacing w:after="0" w:line="240" w:lineRule="auto"/>
              <w:ind w:left="-108" w:right="-169"/>
              <w:rPr>
                <w:rFonts w:ascii="Times New Roman" w:hAnsi="Times New Roman" w:cs="Times New Roman"/>
              </w:rPr>
            </w:pPr>
          </w:p>
        </w:tc>
      </w:tr>
      <w:tr w:rsidR="00665D4F" w:rsidRPr="00763484" w:rsidTr="00F270FB">
        <w:tc>
          <w:tcPr>
            <w:tcW w:w="1101" w:type="dxa"/>
          </w:tcPr>
          <w:p w:rsidR="00665D4F" w:rsidRPr="006F0785" w:rsidRDefault="00665D4F" w:rsidP="00665D4F">
            <w:pPr>
              <w:pStyle w:val="a4"/>
              <w:numPr>
                <w:ilvl w:val="0"/>
                <w:numId w:val="7"/>
              </w:numPr>
              <w:spacing w:after="0" w:line="240" w:lineRule="auto"/>
              <w:jc w:val="center"/>
              <w:rPr>
                <w:rFonts w:ascii="Times New Roman" w:hAnsi="Times New Roman" w:cs="Times New Roman"/>
                <w:sz w:val="28"/>
                <w:szCs w:val="28"/>
              </w:rPr>
            </w:pPr>
          </w:p>
        </w:tc>
        <w:tc>
          <w:tcPr>
            <w:tcW w:w="3685" w:type="dxa"/>
          </w:tcPr>
          <w:p w:rsidR="00665D4F" w:rsidRPr="006F0785" w:rsidRDefault="00665D4F" w:rsidP="00433B3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 xml:space="preserve">Приказы </w:t>
            </w:r>
            <w:r w:rsidR="00433B3B" w:rsidRPr="006F0785">
              <w:rPr>
                <w:rFonts w:ascii="Times New Roman" w:hAnsi="Times New Roman" w:cs="Times New Roman"/>
                <w:sz w:val="28"/>
                <w:szCs w:val="28"/>
                <w:lang w:val="be-BY"/>
              </w:rPr>
              <w:t>директора общества</w:t>
            </w:r>
            <w:r w:rsidRPr="006F0785">
              <w:rPr>
                <w:rFonts w:ascii="Times New Roman" w:hAnsi="Times New Roman" w:cs="Times New Roman"/>
                <w:sz w:val="28"/>
                <w:szCs w:val="28"/>
              </w:rPr>
              <w:t xml:space="preserve"> по основной деятельности. Копии</w:t>
            </w:r>
          </w:p>
        </w:tc>
        <w:tc>
          <w:tcPr>
            <w:tcW w:w="992" w:type="dxa"/>
          </w:tcPr>
          <w:p w:rsidR="00665D4F" w:rsidRPr="006F0785" w:rsidRDefault="00665D4F" w:rsidP="00665D4F">
            <w:pPr>
              <w:spacing w:after="0" w:line="240" w:lineRule="auto"/>
              <w:rPr>
                <w:rFonts w:ascii="Times New Roman" w:hAnsi="Times New Roman" w:cs="Times New Roman"/>
                <w:sz w:val="28"/>
                <w:szCs w:val="28"/>
              </w:rPr>
            </w:pPr>
          </w:p>
        </w:tc>
        <w:tc>
          <w:tcPr>
            <w:tcW w:w="1985" w:type="dxa"/>
          </w:tcPr>
          <w:p w:rsidR="00665D4F" w:rsidRPr="006F0785" w:rsidRDefault="00665D4F" w:rsidP="00665D4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 xml:space="preserve">3 года </w:t>
            </w:r>
          </w:p>
          <w:p w:rsidR="00665D4F" w:rsidRPr="006F0785" w:rsidRDefault="00665D4F" w:rsidP="00665D4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 xml:space="preserve"> п. 21.1</w:t>
            </w:r>
          </w:p>
        </w:tc>
        <w:tc>
          <w:tcPr>
            <w:tcW w:w="1984" w:type="dxa"/>
          </w:tcPr>
          <w:p w:rsidR="00665D4F" w:rsidRPr="00433B3B" w:rsidRDefault="00665D4F" w:rsidP="00433B3B">
            <w:pPr>
              <w:spacing w:after="0" w:line="240" w:lineRule="auto"/>
              <w:ind w:left="-108" w:right="-169"/>
              <w:rPr>
                <w:rFonts w:ascii="Times New Roman" w:hAnsi="Times New Roman" w:cs="Times New Roman"/>
              </w:rPr>
            </w:pPr>
            <w:r w:rsidRPr="00433B3B">
              <w:rPr>
                <w:rFonts w:ascii="Times New Roman" w:hAnsi="Times New Roman" w:cs="Times New Roman"/>
              </w:rPr>
              <w:t xml:space="preserve">Подлинники </w:t>
            </w:r>
          </w:p>
          <w:p w:rsidR="00665D4F" w:rsidRPr="00433B3B" w:rsidRDefault="00665D4F" w:rsidP="00433B3B">
            <w:pPr>
              <w:spacing w:after="0" w:line="240" w:lineRule="auto"/>
              <w:ind w:left="-108" w:right="-169"/>
              <w:rPr>
                <w:rFonts w:ascii="Times New Roman" w:hAnsi="Times New Roman" w:cs="Times New Roman"/>
              </w:rPr>
            </w:pPr>
            <w:r w:rsidRPr="00433B3B">
              <w:rPr>
                <w:rFonts w:ascii="Times New Roman" w:hAnsi="Times New Roman" w:cs="Times New Roman"/>
              </w:rPr>
              <w:t xml:space="preserve">в деле </w:t>
            </w:r>
            <w:r w:rsidR="00433B3B">
              <w:rPr>
                <w:rFonts w:ascii="Times New Roman" w:hAnsi="Times New Roman" w:cs="Times New Roman"/>
              </w:rPr>
              <w:t>00-00</w:t>
            </w:r>
          </w:p>
        </w:tc>
      </w:tr>
      <w:tr w:rsidR="00665D4F" w:rsidRPr="00763484" w:rsidTr="00F270FB">
        <w:tc>
          <w:tcPr>
            <w:tcW w:w="1101" w:type="dxa"/>
          </w:tcPr>
          <w:p w:rsidR="00665D4F" w:rsidRPr="006F0785" w:rsidRDefault="00665D4F" w:rsidP="00665D4F">
            <w:pPr>
              <w:pStyle w:val="a4"/>
              <w:numPr>
                <w:ilvl w:val="0"/>
                <w:numId w:val="7"/>
              </w:numPr>
              <w:spacing w:after="0" w:line="240" w:lineRule="auto"/>
              <w:jc w:val="center"/>
              <w:rPr>
                <w:rFonts w:ascii="Times New Roman" w:hAnsi="Times New Roman" w:cs="Times New Roman"/>
                <w:sz w:val="28"/>
                <w:szCs w:val="28"/>
              </w:rPr>
            </w:pPr>
          </w:p>
        </w:tc>
        <w:tc>
          <w:tcPr>
            <w:tcW w:w="3685" w:type="dxa"/>
          </w:tcPr>
          <w:p w:rsidR="00665D4F" w:rsidRPr="006F0785" w:rsidRDefault="00665D4F" w:rsidP="00665D4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Положение об отделе охраны труда. Копия</w:t>
            </w:r>
          </w:p>
        </w:tc>
        <w:tc>
          <w:tcPr>
            <w:tcW w:w="992" w:type="dxa"/>
          </w:tcPr>
          <w:p w:rsidR="00665D4F" w:rsidRPr="006F0785" w:rsidRDefault="00665D4F" w:rsidP="00665D4F">
            <w:pPr>
              <w:spacing w:after="0" w:line="240" w:lineRule="auto"/>
              <w:rPr>
                <w:rFonts w:ascii="Times New Roman" w:hAnsi="Times New Roman" w:cs="Times New Roman"/>
                <w:sz w:val="28"/>
                <w:szCs w:val="28"/>
              </w:rPr>
            </w:pPr>
          </w:p>
        </w:tc>
        <w:tc>
          <w:tcPr>
            <w:tcW w:w="1985" w:type="dxa"/>
          </w:tcPr>
          <w:p w:rsidR="00665D4F" w:rsidRPr="006F0785" w:rsidRDefault="00665D4F" w:rsidP="00665D4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665D4F" w:rsidRPr="006F0785" w:rsidRDefault="00665D4F" w:rsidP="00665D4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27</w:t>
            </w:r>
          </w:p>
        </w:tc>
        <w:tc>
          <w:tcPr>
            <w:tcW w:w="1984" w:type="dxa"/>
          </w:tcPr>
          <w:p w:rsidR="00665D4F" w:rsidRPr="00433B3B" w:rsidRDefault="00665D4F" w:rsidP="00433B3B">
            <w:pPr>
              <w:spacing w:after="0" w:line="240" w:lineRule="auto"/>
              <w:ind w:left="-108" w:right="-27"/>
              <w:rPr>
                <w:rFonts w:ascii="Times New Roman" w:hAnsi="Times New Roman" w:cs="Times New Roman"/>
              </w:rPr>
            </w:pPr>
            <w:r w:rsidRPr="00433B3B">
              <w:rPr>
                <w:rFonts w:ascii="Times New Roman" w:hAnsi="Times New Roman" w:cs="Times New Roman"/>
              </w:rPr>
              <w:t>При условии замены новым.</w:t>
            </w:r>
          </w:p>
          <w:p w:rsidR="00665D4F" w:rsidRPr="00433B3B" w:rsidRDefault="00665D4F" w:rsidP="00433B3B">
            <w:pPr>
              <w:spacing w:after="0" w:line="240" w:lineRule="auto"/>
              <w:ind w:left="-108" w:right="-27"/>
              <w:rPr>
                <w:rFonts w:ascii="Times New Roman" w:hAnsi="Times New Roman" w:cs="Times New Roman"/>
              </w:rPr>
            </w:pPr>
            <w:r w:rsidRPr="00433B3B">
              <w:rPr>
                <w:rFonts w:ascii="Times New Roman" w:hAnsi="Times New Roman" w:cs="Times New Roman"/>
              </w:rPr>
              <w:t xml:space="preserve">Подлинник </w:t>
            </w:r>
          </w:p>
          <w:p w:rsidR="00665D4F" w:rsidRPr="00433B3B" w:rsidRDefault="00433B3B" w:rsidP="00433B3B">
            <w:pPr>
              <w:spacing w:after="0" w:line="240" w:lineRule="auto"/>
              <w:ind w:left="-108" w:right="-169"/>
              <w:rPr>
                <w:rFonts w:ascii="Times New Roman" w:hAnsi="Times New Roman" w:cs="Times New Roman"/>
                <w:color w:val="FF0000"/>
              </w:rPr>
            </w:pPr>
            <w:r>
              <w:rPr>
                <w:rFonts w:ascii="Times New Roman" w:hAnsi="Times New Roman" w:cs="Times New Roman"/>
              </w:rPr>
              <w:t>в деле 00-00</w:t>
            </w:r>
          </w:p>
        </w:tc>
      </w:tr>
      <w:tr w:rsidR="00665D4F" w:rsidRPr="00763484" w:rsidTr="00F270FB">
        <w:tc>
          <w:tcPr>
            <w:tcW w:w="1101" w:type="dxa"/>
          </w:tcPr>
          <w:p w:rsidR="00665D4F" w:rsidRPr="006F0785" w:rsidRDefault="00665D4F" w:rsidP="00665D4F">
            <w:pPr>
              <w:pStyle w:val="a4"/>
              <w:numPr>
                <w:ilvl w:val="0"/>
                <w:numId w:val="7"/>
              </w:numPr>
              <w:spacing w:after="0" w:line="240" w:lineRule="auto"/>
              <w:jc w:val="center"/>
              <w:rPr>
                <w:rFonts w:ascii="Times New Roman" w:hAnsi="Times New Roman" w:cs="Times New Roman"/>
                <w:sz w:val="28"/>
                <w:szCs w:val="28"/>
              </w:rPr>
            </w:pPr>
          </w:p>
        </w:tc>
        <w:tc>
          <w:tcPr>
            <w:tcW w:w="3685" w:type="dxa"/>
          </w:tcPr>
          <w:p w:rsidR="00665D4F" w:rsidRPr="006F0785" w:rsidRDefault="00665D4F" w:rsidP="00433B3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Должностные инструкции работник</w:t>
            </w:r>
            <w:r w:rsidR="00433B3B" w:rsidRPr="006F0785">
              <w:rPr>
                <w:rFonts w:ascii="Times New Roman" w:hAnsi="Times New Roman" w:cs="Times New Roman"/>
                <w:sz w:val="28"/>
                <w:szCs w:val="28"/>
              </w:rPr>
              <w:t xml:space="preserve">ам отдела охраны труда. Копии </w:t>
            </w:r>
          </w:p>
        </w:tc>
        <w:tc>
          <w:tcPr>
            <w:tcW w:w="992" w:type="dxa"/>
          </w:tcPr>
          <w:p w:rsidR="00665D4F" w:rsidRPr="006F0785" w:rsidRDefault="00665D4F" w:rsidP="00665D4F">
            <w:pPr>
              <w:spacing w:after="0" w:line="240" w:lineRule="auto"/>
              <w:jc w:val="center"/>
              <w:rPr>
                <w:rFonts w:ascii="Times New Roman" w:hAnsi="Times New Roman" w:cs="Times New Roman"/>
                <w:sz w:val="28"/>
                <w:szCs w:val="28"/>
              </w:rPr>
            </w:pPr>
          </w:p>
        </w:tc>
        <w:tc>
          <w:tcPr>
            <w:tcW w:w="1985" w:type="dxa"/>
          </w:tcPr>
          <w:p w:rsidR="00665D4F" w:rsidRPr="006F0785" w:rsidRDefault="00665D4F" w:rsidP="00665D4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665D4F" w:rsidRPr="006F0785" w:rsidRDefault="00433B3B" w:rsidP="00433B3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30</w:t>
            </w:r>
          </w:p>
        </w:tc>
        <w:tc>
          <w:tcPr>
            <w:tcW w:w="1984" w:type="dxa"/>
          </w:tcPr>
          <w:p w:rsidR="00665D4F" w:rsidRPr="00433B3B" w:rsidRDefault="00665D4F" w:rsidP="00433B3B">
            <w:pPr>
              <w:spacing w:after="0" w:line="240" w:lineRule="auto"/>
              <w:ind w:left="-108" w:right="-169"/>
              <w:rPr>
                <w:rFonts w:ascii="Times New Roman" w:hAnsi="Times New Roman" w:cs="Times New Roman"/>
              </w:rPr>
            </w:pPr>
            <w:r w:rsidRPr="00433B3B">
              <w:rPr>
                <w:rFonts w:ascii="Times New Roman" w:hAnsi="Times New Roman" w:cs="Times New Roman"/>
              </w:rPr>
              <w:t xml:space="preserve">После замены </w:t>
            </w:r>
            <w:proofErr w:type="gramStart"/>
            <w:r w:rsidRPr="00433B3B">
              <w:rPr>
                <w:rFonts w:ascii="Times New Roman" w:hAnsi="Times New Roman" w:cs="Times New Roman"/>
              </w:rPr>
              <w:t>новыми</w:t>
            </w:r>
            <w:proofErr w:type="gramEnd"/>
            <w:r w:rsidRPr="00433B3B">
              <w:rPr>
                <w:rFonts w:ascii="Times New Roman" w:hAnsi="Times New Roman" w:cs="Times New Roman"/>
              </w:rPr>
              <w:t>.</w:t>
            </w:r>
          </w:p>
          <w:p w:rsidR="00665D4F" w:rsidRPr="00433B3B" w:rsidRDefault="00665D4F" w:rsidP="00433B3B">
            <w:pPr>
              <w:spacing w:after="0" w:line="240" w:lineRule="auto"/>
              <w:ind w:left="-108" w:right="-169"/>
              <w:rPr>
                <w:rFonts w:ascii="Times New Roman" w:hAnsi="Times New Roman" w:cs="Times New Roman"/>
              </w:rPr>
            </w:pPr>
            <w:r w:rsidRPr="00433B3B">
              <w:rPr>
                <w:rFonts w:ascii="Times New Roman" w:hAnsi="Times New Roman" w:cs="Times New Roman"/>
              </w:rPr>
              <w:t xml:space="preserve">Подлинники </w:t>
            </w:r>
          </w:p>
          <w:p w:rsidR="00665D4F" w:rsidRPr="00433B3B" w:rsidRDefault="00665D4F" w:rsidP="00433B3B">
            <w:pPr>
              <w:spacing w:after="0" w:line="240" w:lineRule="auto"/>
              <w:ind w:left="-108" w:right="-169"/>
              <w:rPr>
                <w:rFonts w:ascii="Times New Roman" w:hAnsi="Times New Roman" w:cs="Times New Roman"/>
              </w:rPr>
            </w:pPr>
            <w:r w:rsidRPr="00433B3B">
              <w:rPr>
                <w:rFonts w:ascii="Times New Roman" w:hAnsi="Times New Roman" w:cs="Times New Roman"/>
              </w:rPr>
              <w:t xml:space="preserve">в деле </w:t>
            </w:r>
            <w:r w:rsidR="00433B3B">
              <w:rPr>
                <w:rFonts w:ascii="Times New Roman" w:hAnsi="Times New Roman" w:cs="Times New Roman"/>
              </w:rPr>
              <w:t>00-00</w:t>
            </w:r>
          </w:p>
        </w:tc>
      </w:tr>
      <w:tr w:rsidR="00665D4F" w:rsidRPr="00763484" w:rsidTr="00F270FB">
        <w:tc>
          <w:tcPr>
            <w:tcW w:w="1101" w:type="dxa"/>
          </w:tcPr>
          <w:p w:rsidR="00665D4F" w:rsidRPr="006F0785" w:rsidRDefault="00665D4F" w:rsidP="00665D4F">
            <w:pPr>
              <w:pStyle w:val="a4"/>
              <w:numPr>
                <w:ilvl w:val="0"/>
                <w:numId w:val="7"/>
              </w:numPr>
              <w:spacing w:after="0" w:line="240" w:lineRule="auto"/>
              <w:jc w:val="center"/>
              <w:rPr>
                <w:rFonts w:ascii="Times New Roman" w:hAnsi="Times New Roman" w:cs="Times New Roman"/>
                <w:sz w:val="28"/>
                <w:szCs w:val="28"/>
              </w:rPr>
            </w:pPr>
          </w:p>
        </w:tc>
        <w:tc>
          <w:tcPr>
            <w:tcW w:w="3685" w:type="dxa"/>
          </w:tcPr>
          <w:p w:rsidR="00665D4F" w:rsidRPr="006F0785" w:rsidRDefault="00665D4F" w:rsidP="00433B3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Предписания органов государственного надзора по охране труда</w:t>
            </w:r>
          </w:p>
        </w:tc>
        <w:tc>
          <w:tcPr>
            <w:tcW w:w="992" w:type="dxa"/>
          </w:tcPr>
          <w:p w:rsidR="00665D4F" w:rsidRPr="006F0785" w:rsidRDefault="00665D4F" w:rsidP="00665D4F">
            <w:pPr>
              <w:spacing w:after="0" w:line="240" w:lineRule="auto"/>
              <w:jc w:val="center"/>
              <w:rPr>
                <w:rFonts w:ascii="Times New Roman" w:hAnsi="Times New Roman" w:cs="Times New Roman"/>
                <w:sz w:val="28"/>
                <w:szCs w:val="28"/>
              </w:rPr>
            </w:pPr>
          </w:p>
        </w:tc>
        <w:tc>
          <w:tcPr>
            <w:tcW w:w="1985" w:type="dxa"/>
          </w:tcPr>
          <w:p w:rsidR="00665D4F" w:rsidRPr="006F0785" w:rsidRDefault="00665D4F" w:rsidP="00665D4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5 лет</w:t>
            </w:r>
            <w:r w:rsidR="00433B3B" w:rsidRPr="006F0785">
              <w:rPr>
                <w:rFonts w:ascii="Times New Roman" w:hAnsi="Times New Roman" w:cs="Times New Roman"/>
                <w:sz w:val="28"/>
                <w:szCs w:val="28"/>
              </w:rPr>
              <w:t xml:space="preserve"> ЭПК</w:t>
            </w:r>
          </w:p>
          <w:p w:rsidR="00665D4F" w:rsidRPr="006F0785" w:rsidRDefault="00665D4F" w:rsidP="00433B3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46.2</w:t>
            </w:r>
          </w:p>
        </w:tc>
        <w:tc>
          <w:tcPr>
            <w:tcW w:w="1984" w:type="dxa"/>
          </w:tcPr>
          <w:p w:rsidR="00665D4F" w:rsidRPr="00433B3B" w:rsidRDefault="00433B3B" w:rsidP="00433B3B">
            <w:pPr>
              <w:spacing w:after="0" w:line="240" w:lineRule="auto"/>
              <w:ind w:left="-108"/>
              <w:rPr>
                <w:rFonts w:ascii="Times New Roman" w:hAnsi="Times New Roman" w:cs="Times New Roman"/>
              </w:rPr>
            </w:pPr>
            <w:r w:rsidRPr="00433B3B">
              <w:rPr>
                <w:rFonts w:ascii="Times New Roman" w:hAnsi="Times New Roman" w:cs="Times New Roman"/>
              </w:rPr>
              <w:t xml:space="preserve">Документы о результатах проведения проверок по вопросам, связанным с осуществлением финансово-хозяйственных операций, – </w:t>
            </w:r>
            <w:r w:rsidRPr="00433B3B">
              <w:rPr>
                <w:rFonts w:ascii="Times New Roman" w:hAnsi="Times New Roman" w:cs="Times New Roman"/>
              </w:rPr>
              <w:lastRenderedPageBreak/>
              <w:t xml:space="preserve">выделяются к уничтожению </w:t>
            </w:r>
            <w:proofErr w:type="gramStart"/>
            <w:r w:rsidRPr="00433B3B">
              <w:rPr>
                <w:rFonts w:ascii="Times New Roman" w:hAnsi="Times New Roman" w:cs="Times New Roman"/>
              </w:rPr>
              <w:t>по</w:t>
            </w:r>
            <w:proofErr w:type="gramEnd"/>
            <w:r w:rsidRPr="00433B3B">
              <w:rPr>
                <w:rFonts w:ascii="Times New Roman" w:hAnsi="Times New Roman" w:cs="Times New Roman"/>
              </w:rPr>
              <w:t xml:space="preserve"> </w:t>
            </w:r>
            <w:proofErr w:type="gramStart"/>
            <w:r w:rsidRPr="00433B3B">
              <w:rPr>
                <w:rFonts w:ascii="Times New Roman" w:hAnsi="Times New Roman" w:cs="Times New Roman"/>
              </w:rPr>
              <w:t>прошествии</w:t>
            </w:r>
            <w:proofErr w:type="gramEnd"/>
            <w:r w:rsidRPr="00433B3B">
              <w:rPr>
                <w:rFonts w:ascii="Times New Roman" w:hAnsi="Times New Roman" w:cs="Times New Roman"/>
              </w:rPr>
              <w:t xml:space="preserve">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65D4F" w:rsidRPr="00763484" w:rsidTr="00F270FB">
        <w:tc>
          <w:tcPr>
            <w:tcW w:w="1101" w:type="dxa"/>
          </w:tcPr>
          <w:p w:rsidR="00665D4F" w:rsidRPr="006F0785" w:rsidRDefault="00665D4F" w:rsidP="00665D4F">
            <w:pPr>
              <w:pStyle w:val="a4"/>
              <w:numPr>
                <w:ilvl w:val="0"/>
                <w:numId w:val="7"/>
              </w:numPr>
              <w:spacing w:after="0" w:line="240" w:lineRule="auto"/>
              <w:jc w:val="center"/>
              <w:rPr>
                <w:rFonts w:ascii="Times New Roman" w:hAnsi="Times New Roman" w:cs="Times New Roman"/>
                <w:sz w:val="28"/>
                <w:szCs w:val="28"/>
              </w:rPr>
            </w:pPr>
          </w:p>
        </w:tc>
        <w:tc>
          <w:tcPr>
            <w:tcW w:w="3685" w:type="dxa"/>
          </w:tcPr>
          <w:p w:rsidR="00665D4F" w:rsidRPr="006F0785" w:rsidRDefault="00433B3B" w:rsidP="00433B3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 xml:space="preserve">Планы мероприятий </w:t>
            </w:r>
            <w:r w:rsidR="00665D4F" w:rsidRPr="006F0785">
              <w:rPr>
                <w:rFonts w:ascii="Times New Roman" w:hAnsi="Times New Roman" w:cs="Times New Roman"/>
                <w:sz w:val="28"/>
                <w:szCs w:val="28"/>
              </w:rPr>
              <w:t>по улучшению условий и охраны труда</w:t>
            </w:r>
          </w:p>
        </w:tc>
        <w:tc>
          <w:tcPr>
            <w:tcW w:w="992" w:type="dxa"/>
          </w:tcPr>
          <w:p w:rsidR="00665D4F" w:rsidRPr="006F0785" w:rsidRDefault="00665D4F" w:rsidP="00665D4F">
            <w:pPr>
              <w:spacing w:after="0" w:line="240" w:lineRule="auto"/>
              <w:jc w:val="center"/>
              <w:rPr>
                <w:rFonts w:ascii="Times New Roman" w:hAnsi="Times New Roman" w:cs="Times New Roman"/>
                <w:sz w:val="28"/>
                <w:szCs w:val="28"/>
              </w:rPr>
            </w:pPr>
          </w:p>
        </w:tc>
        <w:tc>
          <w:tcPr>
            <w:tcW w:w="1985" w:type="dxa"/>
          </w:tcPr>
          <w:p w:rsidR="00665D4F" w:rsidRPr="006F0785" w:rsidRDefault="00665D4F" w:rsidP="00665D4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5 лет</w:t>
            </w:r>
            <w:r w:rsidR="00433B3B" w:rsidRPr="006F0785">
              <w:rPr>
                <w:rFonts w:ascii="Times New Roman" w:hAnsi="Times New Roman" w:cs="Times New Roman"/>
                <w:sz w:val="28"/>
                <w:szCs w:val="28"/>
              </w:rPr>
              <w:t xml:space="preserve"> ЭПК</w:t>
            </w:r>
          </w:p>
          <w:p w:rsidR="00665D4F" w:rsidRPr="006F0785" w:rsidRDefault="00665D4F" w:rsidP="00433B3B">
            <w:pPr>
              <w:spacing w:after="0" w:line="240" w:lineRule="auto"/>
              <w:ind w:left="-108" w:right="-50"/>
              <w:jc w:val="center"/>
              <w:rPr>
                <w:rFonts w:ascii="Times New Roman" w:hAnsi="Times New Roman" w:cs="Times New Roman"/>
                <w:sz w:val="28"/>
                <w:szCs w:val="28"/>
              </w:rPr>
            </w:pPr>
            <w:r w:rsidRPr="006F0785">
              <w:rPr>
                <w:rFonts w:ascii="Times New Roman" w:hAnsi="Times New Roman" w:cs="Times New Roman"/>
                <w:sz w:val="28"/>
                <w:szCs w:val="28"/>
              </w:rPr>
              <w:t>п. 502</w:t>
            </w:r>
          </w:p>
        </w:tc>
        <w:tc>
          <w:tcPr>
            <w:tcW w:w="1984" w:type="dxa"/>
          </w:tcPr>
          <w:p w:rsidR="00665D4F" w:rsidRPr="00433B3B" w:rsidRDefault="00665D4F" w:rsidP="00433B3B">
            <w:pPr>
              <w:spacing w:after="0" w:line="240" w:lineRule="auto"/>
              <w:ind w:left="-108"/>
              <w:jc w:val="center"/>
              <w:rPr>
                <w:rFonts w:ascii="Times New Roman" w:hAnsi="Times New Roman" w:cs="Times New Roman"/>
              </w:rPr>
            </w:pPr>
          </w:p>
          <w:p w:rsidR="00665D4F" w:rsidRPr="00433B3B" w:rsidRDefault="00665D4F" w:rsidP="00433B3B">
            <w:pPr>
              <w:spacing w:after="0" w:line="240" w:lineRule="auto"/>
              <w:ind w:left="-108"/>
              <w:jc w:val="center"/>
              <w:rPr>
                <w:rFonts w:ascii="Times New Roman" w:hAnsi="Times New Roman" w:cs="Times New Roman"/>
              </w:rPr>
            </w:pPr>
          </w:p>
        </w:tc>
      </w:tr>
      <w:tr w:rsidR="00665D4F" w:rsidRPr="00763484" w:rsidTr="00F270FB">
        <w:tc>
          <w:tcPr>
            <w:tcW w:w="1101" w:type="dxa"/>
          </w:tcPr>
          <w:p w:rsidR="00665D4F" w:rsidRPr="006F0785" w:rsidRDefault="00665D4F" w:rsidP="00665D4F">
            <w:pPr>
              <w:pStyle w:val="a4"/>
              <w:numPr>
                <w:ilvl w:val="0"/>
                <w:numId w:val="7"/>
              </w:numPr>
              <w:spacing w:after="0" w:line="240" w:lineRule="auto"/>
              <w:jc w:val="center"/>
              <w:rPr>
                <w:rFonts w:ascii="Times New Roman" w:hAnsi="Times New Roman" w:cs="Times New Roman"/>
                <w:sz w:val="28"/>
                <w:szCs w:val="28"/>
              </w:rPr>
            </w:pPr>
          </w:p>
        </w:tc>
        <w:tc>
          <w:tcPr>
            <w:tcW w:w="3685" w:type="dxa"/>
          </w:tcPr>
          <w:p w:rsidR="00665D4F" w:rsidRPr="006F0785" w:rsidRDefault="00433B3B" w:rsidP="00433B3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 xml:space="preserve">Протоколы проверки знаний </w:t>
            </w:r>
            <w:r w:rsidR="00665D4F" w:rsidRPr="006F0785">
              <w:rPr>
                <w:rFonts w:ascii="Times New Roman" w:hAnsi="Times New Roman" w:cs="Times New Roman"/>
                <w:sz w:val="28"/>
                <w:szCs w:val="28"/>
              </w:rPr>
              <w:t xml:space="preserve">работников по вопросам охраны труда и технике </w:t>
            </w:r>
            <w:r w:rsidRPr="006F0785">
              <w:rPr>
                <w:rFonts w:ascii="Times New Roman" w:hAnsi="Times New Roman" w:cs="Times New Roman"/>
                <w:sz w:val="28"/>
                <w:szCs w:val="28"/>
              </w:rPr>
              <w:t xml:space="preserve">безопасности </w:t>
            </w:r>
          </w:p>
        </w:tc>
        <w:tc>
          <w:tcPr>
            <w:tcW w:w="992" w:type="dxa"/>
          </w:tcPr>
          <w:p w:rsidR="00665D4F" w:rsidRPr="006F0785" w:rsidRDefault="00665D4F" w:rsidP="00665D4F">
            <w:pPr>
              <w:spacing w:after="0" w:line="240" w:lineRule="auto"/>
              <w:jc w:val="center"/>
              <w:rPr>
                <w:rFonts w:ascii="Times New Roman" w:hAnsi="Times New Roman" w:cs="Times New Roman"/>
                <w:sz w:val="28"/>
                <w:szCs w:val="28"/>
              </w:rPr>
            </w:pPr>
          </w:p>
        </w:tc>
        <w:tc>
          <w:tcPr>
            <w:tcW w:w="1985" w:type="dxa"/>
          </w:tcPr>
          <w:p w:rsidR="00665D4F" w:rsidRPr="006F0785" w:rsidRDefault="00665D4F" w:rsidP="00665D4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5 лет</w:t>
            </w:r>
          </w:p>
          <w:p w:rsidR="00665D4F" w:rsidRPr="006F0785" w:rsidRDefault="00665D4F" w:rsidP="00665D4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499</w:t>
            </w:r>
          </w:p>
        </w:tc>
        <w:tc>
          <w:tcPr>
            <w:tcW w:w="1984" w:type="dxa"/>
          </w:tcPr>
          <w:p w:rsidR="00665D4F" w:rsidRPr="00433B3B" w:rsidRDefault="00665D4F" w:rsidP="00433B3B">
            <w:pPr>
              <w:spacing w:after="0" w:line="240" w:lineRule="auto"/>
              <w:ind w:left="-108"/>
              <w:jc w:val="both"/>
              <w:rPr>
                <w:rFonts w:ascii="Times New Roman" w:hAnsi="Times New Roman" w:cs="Times New Roman"/>
              </w:rPr>
            </w:pPr>
          </w:p>
        </w:tc>
      </w:tr>
      <w:tr w:rsidR="00665D4F" w:rsidRPr="00763484" w:rsidTr="00F270FB">
        <w:tc>
          <w:tcPr>
            <w:tcW w:w="1101" w:type="dxa"/>
          </w:tcPr>
          <w:p w:rsidR="00665D4F" w:rsidRPr="006F0785" w:rsidRDefault="00665D4F" w:rsidP="00665D4F">
            <w:pPr>
              <w:pStyle w:val="a4"/>
              <w:numPr>
                <w:ilvl w:val="0"/>
                <w:numId w:val="7"/>
              </w:numPr>
              <w:spacing w:after="0" w:line="240" w:lineRule="auto"/>
              <w:jc w:val="center"/>
              <w:rPr>
                <w:rFonts w:ascii="Times New Roman" w:hAnsi="Times New Roman" w:cs="Times New Roman"/>
                <w:sz w:val="28"/>
                <w:szCs w:val="28"/>
              </w:rPr>
            </w:pPr>
          </w:p>
        </w:tc>
        <w:tc>
          <w:tcPr>
            <w:tcW w:w="3685" w:type="dxa"/>
          </w:tcPr>
          <w:p w:rsidR="00665D4F" w:rsidRPr="006F0785" w:rsidRDefault="00665D4F" w:rsidP="00665D4F">
            <w:pPr>
              <w:spacing w:after="0" w:line="240" w:lineRule="auto"/>
              <w:rPr>
                <w:rFonts w:ascii="Times New Roman" w:hAnsi="Times New Roman" w:cs="Times New Roman"/>
                <w:sz w:val="28"/>
                <w:szCs w:val="28"/>
              </w:rPr>
            </w:pPr>
            <w:proofErr w:type="gramStart"/>
            <w:r w:rsidRPr="006F0785">
              <w:rPr>
                <w:rFonts w:ascii="Times New Roman" w:hAnsi="Times New Roman" w:cs="Times New Roman"/>
                <w:sz w:val="28"/>
                <w:szCs w:val="28"/>
              </w:rPr>
              <w:t xml:space="preserve">Годовые статистические отчеты по охране труда и технике безопасности, пожарной безопасности (ф. 7-твн, </w:t>
            </w:r>
            <w:proofErr w:type="gramEnd"/>
          </w:p>
          <w:p w:rsidR="00665D4F" w:rsidRPr="006F0785" w:rsidRDefault="00665D4F" w:rsidP="00433B3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ф. 16-вн и др.)</w:t>
            </w:r>
          </w:p>
        </w:tc>
        <w:tc>
          <w:tcPr>
            <w:tcW w:w="992" w:type="dxa"/>
          </w:tcPr>
          <w:p w:rsidR="00665D4F" w:rsidRPr="006F0785" w:rsidRDefault="00665D4F" w:rsidP="00665D4F">
            <w:pPr>
              <w:spacing w:after="0" w:line="240" w:lineRule="auto"/>
              <w:jc w:val="center"/>
              <w:rPr>
                <w:rFonts w:ascii="Times New Roman" w:hAnsi="Times New Roman" w:cs="Times New Roman"/>
                <w:sz w:val="28"/>
                <w:szCs w:val="28"/>
              </w:rPr>
            </w:pPr>
          </w:p>
        </w:tc>
        <w:tc>
          <w:tcPr>
            <w:tcW w:w="1985" w:type="dxa"/>
          </w:tcPr>
          <w:p w:rsidR="00665D4F" w:rsidRPr="006F0785" w:rsidRDefault="00433B3B" w:rsidP="00665D4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Постоянно</w:t>
            </w:r>
          </w:p>
          <w:p w:rsidR="00665D4F" w:rsidRPr="006F0785" w:rsidRDefault="00665D4F" w:rsidP="00665D4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160.2</w:t>
            </w:r>
          </w:p>
        </w:tc>
        <w:tc>
          <w:tcPr>
            <w:tcW w:w="1984" w:type="dxa"/>
          </w:tcPr>
          <w:p w:rsidR="00665D4F" w:rsidRPr="00433B3B" w:rsidRDefault="00665D4F" w:rsidP="00433B3B">
            <w:pPr>
              <w:spacing w:after="0" w:line="240" w:lineRule="auto"/>
              <w:ind w:left="-108"/>
              <w:jc w:val="both"/>
              <w:rPr>
                <w:rFonts w:ascii="Times New Roman" w:hAnsi="Times New Roman" w:cs="Times New Roman"/>
              </w:rPr>
            </w:pPr>
          </w:p>
        </w:tc>
      </w:tr>
      <w:tr w:rsidR="00665D4F" w:rsidRPr="00763484" w:rsidTr="00F270FB">
        <w:tc>
          <w:tcPr>
            <w:tcW w:w="1101" w:type="dxa"/>
          </w:tcPr>
          <w:p w:rsidR="00665D4F" w:rsidRPr="006F0785" w:rsidRDefault="00665D4F" w:rsidP="00665D4F">
            <w:pPr>
              <w:pStyle w:val="a4"/>
              <w:numPr>
                <w:ilvl w:val="0"/>
                <w:numId w:val="7"/>
              </w:numPr>
              <w:spacing w:after="0" w:line="240" w:lineRule="auto"/>
              <w:jc w:val="center"/>
              <w:rPr>
                <w:rFonts w:ascii="Times New Roman" w:hAnsi="Times New Roman" w:cs="Times New Roman"/>
                <w:sz w:val="28"/>
                <w:szCs w:val="28"/>
              </w:rPr>
            </w:pPr>
          </w:p>
        </w:tc>
        <w:tc>
          <w:tcPr>
            <w:tcW w:w="3685" w:type="dxa"/>
          </w:tcPr>
          <w:p w:rsidR="00665D4F" w:rsidRPr="006F0785" w:rsidRDefault="00665D4F" w:rsidP="00665D4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Акты расследования аварий  и несчастных случаях на производстве   и документы к ним</w:t>
            </w:r>
          </w:p>
        </w:tc>
        <w:tc>
          <w:tcPr>
            <w:tcW w:w="992" w:type="dxa"/>
          </w:tcPr>
          <w:p w:rsidR="00665D4F" w:rsidRPr="006F0785" w:rsidRDefault="00665D4F" w:rsidP="00665D4F">
            <w:pPr>
              <w:spacing w:after="0" w:line="240" w:lineRule="auto"/>
              <w:jc w:val="center"/>
              <w:rPr>
                <w:rFonts w:ascii="Times New Roman" w:hAnsi="Times New Roman" w:cs="Times New Roman"/>
                <w:sz w:val="28"/>
                <w:szCs w:val="28"/>
              </w:rPr>
            </w:pPr>
          </w:p>
        </w:tc>
        <w:tc>
          <w:tcPr>
            <w:tcW w:w="1985" w:type="dxa"/>
          </w:tcPr>
          <w:p w:rsidR="00665D4F" w:rsidRPr="006F0785" w:rsidRDefault="00665D4F" w:rsidP="00665D4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 xml:space="preserve">45 лет </w:t>
            </w:r>
            <w:r w:rsidR="00433B3B" w:rsidRPr="006F0785">
              <w:rPr>
                <w:rFonts w:ascii="Times New Roman" w:hAnsi="Times New Roman" w:cs="Times New Roman"/>
                <w:sz w:val="28"/>
                <w:szCs w:val="28"/>
              </w:rPr>
              <w:t>ЭПК</w:t>
            </w:r>
          </w:p>
          <w:p w:rsidR="00665D4F" w:rsidRPr="006F0785" w:rsidRDefault="00665D4F" w:rsidP="00665D4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514.1</w:t>
            </w:r>
          </w:p>
        </w:tc>
        <w:tc>
          <w:tcPr>
            <w:tcW w:w="1984" w:type="dxa"/>
          </w:tcPr>
          <w:p w:rsidR="00665D4F" w:rsidRPr="00433B3B" w:rsidRDefault="00433B3B" w:rsidP="00433B3B">
            <w:pPr>
              <w:spacing w:after="0" w:line="240" w:lineRule="auto"/>
              <w:ind w:left="-108" w:right="-169"/>
              <w:rPr>
                <w:rFonts w:ascii="Times New Roman" w:hAnsi="Times New Roman" w:cs="Times New Roman"/>
              </w:rPr>
            </w:pPr>
            <w:proofErr w:type="gramStart"/>
            <w:r>
              <w:rPr>
                <w:rFonts w:ascii="Times New Roman" w:hAnsi="Times New Roman" w:cs="Times New Roman"/>
              </w:rPr>
              <w:t>Авариях</w:t>
            </w:r>
            <w:proofErr w:type="gramEnd"/>
            <w:r>
              <w:rPr>
                <w:rFonts w:ascii="Times New Roman" w:hAnsi="Times New Roman" w:cs="Times New Roman"/>
              </w:rPr>
              <w:t>,</w:t>
            </w:r>
            <w:r w:rsidR="00665D4F" w:rsidRPr="00433B3B">
              <w:rPr>
                <w:rFonts w:ascii="Times New Roman" w:hAnsi="Times New Roman" w:cs="Times New Roman"/>
              </w:rPr>
              <w:t xml:space="preserve"> несчастных случаях на производстве</w:t>
            </w:r>
            <w:r>
              <w:rPr>
                <w:rFonts w:ascii="Times New Roman" w:hAnsi="Times New Roman" w:cs="Times New Roman"/>
              </w:rPr>
              <w:t xml:space="preserve"> </w:t>
            </w:r>
            <w:r w:rsidR="00665D4F" w:rsidRPr="00433B3B">
              <w:rPr>
                <w:rFonts w:ascii="Times New Roman" w:hAnsi="Times New Roman" w:cs="Times New Roman"/>
              </w:rPr>
              <w:t>(с крупным материаль</w:t>
            </w:r>
            <w:r>
              <w:rPr>
                <w:rFonts w:ascii="Times New Roman" w:hAnsi="Times New Roman" w:cs="Times New Roman"/>
              </w:rPr>
              <w:t xml:space="preserve">ным ущербом, </w:t>
            </w:r>
            <w:r w:rsidR="00665D4F" w:rsidRPr="00433B3B">
              <w:rPr>
                <w:rFonts w:ascii="Times New Roman" w:hAnsi="Times New Roman" w:cs="Times New Roman"/>
              </w:rPr>
              <w:t>групповых, со смертельным или тяжелым исходом) – постоянно</w:t>
            </w:r>
          </w:p>
        </w:tc>
      </w:tr>
      <w:tr w:rsidR="00665D4F" w:rsidRPr="00763484" w:rsidTr="00F270FB">
        <w:tc>
          <w:tcPr>
            <w:tcW w:w="1101" w:type="dxa"/>
          </w:tcPr>
          <w:p w:rsidR="00665D4F" w:rsidRPr="006F0785" w:rsidRDefault="00665D4F" w:rsidP="00665D4F">
            <w:pPr>
              <w:pStyle w:val="a4"/>
              <w:numPr>
                <w:ilvl w:val="0"/>
                <w:numId w:val="7"/>
              </w:numPr>
              <w:spacing w:after="0" w:line="240" w:lineRule="auto"/>
              <w:jc w:val="center"/>
              <w:rPr>
                <w:rFonts w:ascii="Times New Roman" w:hAnsi="Times New Roman" w:cs="Times New Roman"/>
                <w:sz w:val="28"/>
                <w:szCs w:val="28"/>
              </w:rPr>
            </w:pPr>
          </w:p>
        </w:tc>
        <w:tc>
          <w:tcPr>
            <w:tcW w:w="3685" w:type="dxa"/>
          </w:tcPr>
          <w:p w:rsidR="00665D4F" w:rsidRPr="006F0785" w:rsidRDefault="00665D4F" w:rsidP="00433B3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Документы о санитарной гигиене и эпидемиологии (списки работников, подлежащих периодическим медицинским осмотрам, акты периодических медицинских осмотров, акты замеров вредных производственных факторов, переписка и др.)</w:t>
            </w:r>
          </w:p>
        </w:tc>
        <w:tc>
          <w:tcPr>
            <w:tcW w:w="992" w:type="dxa"/>
          </w:tcPr>
          <w:p w:rsidR="00665D4F" w:rsidRPr="006F0785" w:rsidRDefault="00665D4F" w:rsidP="00665D4F">
            <w:pPr>
              <w:spacing w:after="0" w:line="240" w:lineRule="auto"/>
              <w:jc w:val="center"/>
              <w:rPr>
                <w:rFonts w:ascii="Times New Roman" w:hAnsi="Times New Roman" w:cs="Times New Roman"/>
                <w:sz w:val="28"/>
                <w:szCs w:val="28"/>
              </w:rPr>
            </w:pPr>
          </w:p>
        </w:tc>
        <w:tc>
          <w:tcPr>
            <w:tcW w:w="1985" w:type="dxa"/>
          </w:tcPr>
          <w:p w:rsidR="00665D4F" w:rsidRPr="006F0785" w:rsidRDefault="00665D4F" w:rsidP="00665D4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10 лет</w:t>
            </w:r>
          </w:p>
          <w:p w:rsidR="00665D4F" w:rsidRPr="006F0785" w:rsidRDefault="00433B3B" w:rsidP="00433B3B">
            <w:pPr>
              <w:spacing w:after="0" w:line="240" w:lineRule="auto"/>
              <w:ind w:left="-108" w:right="-50"/>
              <w:jc w:val="center"/>
              <w:rPr>
                <w:rFonts w:ascii="Times New Roman" w:hAnsi="Times New Roman" w:cs="Times New Roman"/>
                <w:sz w:val="28"/>
                <w:szCs w:val="28"/>
              </w:rPr>
            </w:pPr>
            <w:r w:rsidRPr="006F0785">
              <w:rPr>
                <w:rFonts w:ascii="Times New Roman" w:hAnsi="Times New Roman" w:cs="Times New Roman"/>
                <w:sz w:val="28"/>
                <w:szCs w:val="28"/>
              </w:rPr>
              <w:t>п. 529</w:t>
            </w:r>
          </w:p>
        </w:tc>
        <w:tc>
          <w:tcPr>
            <w:tcW w:w="1984" w:type="dxa"/>
          </w:tcPr>
          <w:p w:rsidR="00665D4F" w:rsidRPr="00433B3B" w:rsidRDefault="00665D4F" w:rsidP="00433B3B">
            <w:pPr>
              <w:spacing w:after="0" w:line="240" w:lineRule="auto"/>
              <w:ind w:left="-108"/>
              <w:rPr>
                <w:rFonts w:ascii="Times New Roman" w:hAnsi="Times New Roman" w:cs="Times New Roman"/>
              </w:rPr>
            </w:pPr>
          </w:p>
        </w:tc>
      </w:tr>
      <w:tr w:rsidR="00665D4F" w:rsidRPr="00763484" w:rsidTr="00F270FB">
        <w:tc>
          <w:tcPr>
            <w:tcW w:w="1101" w:type="dxa"/>
          </w:tcPr>
          <w:p w:rsidR="00665D4F" w:rsidRPr="006F0785" w:rsidRDefault="00665D4F" w:rsidP="00665D4F">
            <w:pPr>
              <w:pStyle w:val="a4"/>
              <w:numPr>
                <w:ilvl w:val="0"/>
                <w:numId w:val="7"/>
              </w:numPr>
              <w:spacing w:after="0" w:line="240" w:lineRule="auto"/>
              <w:jc w:val="center"/>
              <w:rPr>
                <w:rFonts w:ascii="Times New Roman" w:hAnsi="Times New Roman" w:cs="Times New Roman"/>
                <w:sz w:val="28"/>
                <w:szCs w:val="28"/>
              </w:rPr>
            </w:pPr>
          </w:p>
        </w:tc>
        <w:tc>
          <w:tcPr>
            <w:tcW w:w="3685" w:type="dxa"/>
          </w:tcPr>
          <w:p w:rsidR="00665D4F" w:rsidRPr="006F0785" w:rsidRDefault="00665D4F" w:rsidP="00433B3B">
            <w:pPr>
              <w:spacing w:after="0" w:line="240" w:lineRule="auto"/>
              <w:rPr>
                <w:rFonts w:ascii="Times New Roman" w:hAnsi="Times New Roman" w:cs="Times New Roman"/>
                <w:color w:val="FF0000"/>
                <w:sz w:val="28"/>
                <w:szCs w:val="28"/>
              </w:rPr>
            </w:pPr>
            <w:r w:rsidRPr="006F0785">
              <w:rPr>
                <w:rFonts w:ascii="Times New Roman" w:hAnsi="Times New Roman" w:cs="Times New Roman"/>
                <w:sz w:val="28"/>
                <w:szCs w:val="28"/>
              </w:rPr>
              <w:t>Типовые нормы бесплатной выдачи средств индивидуальной защиты</w:t>
            </w:r>
          </w:p>
        </w:tc>
        <w:tc>
          <w:tcPr>
            <w:tcW w:w="992" w:type="dxa"/>
          </w:tcPr>
          <w:p w:rsidR="00665D4F" w:rsidRPr="006F0785" w:rsidRDefault="00665D4F" w:rsidP="00665D4F">
            <w:pPr>
              <w:spacing w:after="0" w:line="240" w:lineRule="auto"/>
              <w:jc w:val="center"/>
              <w:rPr>
                <w:rFonts w:ascii="Times New Roman" w:hAnsi="Times New Roman" w:cs="Times New Roman"/>
                <w:sz w:val="28"/>
                <w:szCs w:val="28"/>
              </w:rPr>
            </w:pPr>
          </w:p>
        </w:tc>
        <w:tc>
          <w:tcPr>
            <w:tcW w:w="1985" w:type="dxa"/>
          </w:tcPr>
          <w:p w:rsidR="00665D4F" w:rsidRPr="006F0785" w:rsidRDefault="00665D4F" w:rsidP="00665D4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 xml:space="preserve">До замены </w:t>
            </w:r>
            <w:proofErr w:type="gramStart"/>
            <w:r w:rsidRPr="006F0785">
              <w:rPr>
                <w:rFonts w:ascii="Times New Roman" w:hAnsi="Times New Roman" w:cs="Times New Roman"/>
                <w:sz w:val="28"/>
                <w:szCs w:val="28"/>
              </w:rPr>
              <w:t>новыми</w:t>
            </w:r>
            <w:proofErr w:type="gramEnd"/>
          </w:p>
          <w:p w:rsidR="00665D4F" w:rsidRPr="006F0785" w:rsidRDefault="00433B3B" w:rsidP="00665D4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535.2</w:t>
            </w:r>
          </w:p>
        </w:tc>
        <w:tc>
          <w:tcPr>
            <w:tcW w:w="1984" w:type="dxa"/>
          </w:tcPr>
          <w:p w:rsidR="00665D4F" w:rsidRPr="00433B3B" w:rsidRDefault="00665D4F" w:rsidP="00433B3B">
            <w:pPr>
              <w:spacing w:after="0" w:line="240" w:lineRule="auto"/>
              <w:ind w:left="-108"/>
              <w:rPr>
                <w:rFonts w:ascii="Times New Roman" w:hAnsi="Times New Roman" w:cs="Times New Roman"/>
              </w:rPr>
            </w:pPr>
          </w:p>
        </w:tc>
      </w:tr>
      <w:tr w:rsidR="00665D4F" w:rsidRPr="00763484" w:rsidTr="00F270FB">
        <w:tc>
          <w:tcPr>
            <w:tcW w:w="1101" w:type="dxa"/>
          </w:tcPr>
          <w:p w:rsidR="00665D4F" w:rsidRPr="006F0785" w:rsidRDefault="00665D4F" w:rsidP="00665D4F">
            <w:pPr>
              <w:pStyle w:val="a4"/>
              <w:numPr>
                <w:ilvl w:val="0"/>
                <w:numId w:val="7"/>
              </w:numPr>
              <w:spacing w:after="0" w:line="240" w:lineRule="auto"/>
              <w:jc w:val="center"/>
              <w:rPr>
                <w:rFonts w:ascii="Times New Roman" w:hAnsi="Times New Roman" w:cs="Times New Roman"/>
                <w:sz w:val="28"/>
                <w:szCs w:val="28"/>
              </w:rPr>
            </w:pPr>
          </w:p>
        </w:tc>
        <w:tc>
          <w:tcPr>
            <w:tcW w:w="3685" w:type="dxa"/>
          </w:tcPr>
          <w:p w:rsidR="00665D4F" w:rsidRPr="006F0785" w:rsidRDefault="00665D4F" w:rsidP="00433B3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Переписка по вопросам условий и охраны труда, технике безопасности</w:t>
            </w:r>
          </w:p>
        </w:tc>
        <w:tc>
          <w:tcPr>
            <w:tcW w:w="992" w:type="dxa"/>
          </w:tcPr>
          <w:p w:rsidR="00665D4F" w:rsidRPr="006F0785" w:rsidRDefault="00665D4F" w:rsidP="00665D4F">
            <w:pPr>
              <w:spacing w:after="0" w:line="240" w:lineRule="auto"/>
              <w:jc w:val="center"/>
              <w:rPr>
                <w:rFonts w:ascii="Times New Roman" w:hAnsi="Times New Roman" w:cs="Times New Roman"/>
                <w:sz w:val="28"/>
                <w:szCs w:val="28"/>
              </w:rPr>
            </w:pPr>
          </w:p>
        </w:tc>
        <w:tc>
          <w:tcPr>
            <w:tcW w:w="1985" w:type="dxa"/>
          </w:tcPr>
          <w:p w:rsidR="00665D4F" w:rsidRPr="006F0785" w:rsidRDefault="00665D4F" w:rsidP="00665D4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665D4F" w:rsidRPr="006F0785" w:rsidRDefault="00665D4F" w:rsidP="00665D4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501</w:t>
            </w:r>
          </w:p>
        </w:tc>
        <w:tc>
          <w:tcPr>
            <w:tcW w:w="1984" w:type="dxa"/>
          </w:tcPr>
          <w:p w:rsidR="00665D4F" w:rsidRPr="00433B3B" w:rsidRDefault="00665D4F" w:rsidP="00433B3B">
            <w:pPr>
              <w:spacing w:after="0" w:line="240" w:lineRule="auto"/>
              <w:ind w:left="-108"/>
              <w:rPr>
                <w:rFonts w:ascii="Times New Roman" w:hAnsi="Times New Roman" w:cs="Times New Roman"/>
              </w:rPr>
            </w:pPr>
          </w:p>
        </w:tc>
      </w:tr>
      <w:tr w:rsidR="00665D4F" w:rsidRPr="00763484" w:rsidTr="00F270FB">
        <w:tc>
          <w:tcPr>
            <w:tcW w:w="1101" w:type="dxa"/>
          </w:tcPr>
          <w:p w:rsidR="00665D4F" w:rsidRPr="006F0785" w:rsidRDefault="00665D4F" w:rsidP="00665D4F">
            <w:pPr>
              <w:pStyle w:val="a4"/>
              <w:numPr>
                <w:ilvl w:val="0"/>
                <w:numId w:val="7"/>
              </w:numPr>
              <w:spacing w:after="0" w:line="240" w:lineRule="auto"/>
              <w:jc w:val="center"/>
              <w:rPr>
                <w:rFonts w:ascii="Times New Roman" w:hAnsi="Times New Roman" w:cs="Times New Roman"/>
                <w:sz w:val="28"/>
                <w:szCs w:val="28"/>
              </w:rPr>
            </w:pPr>
          </w:p>
        </w:tc>
        <w:tc>
          <w:tcPr>
            <w:tcW w:w="3685" w:type="dxa"/>
          </w:tcPr>
          <w:p w:rsidR="00665D4F" w:rsidRPr="006F0785" w:rsidRDefault="00665D4F" w:rsidP="00433B3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Журнал регистрации несчастных случаев на производстве</w:t>
            </w:r>
          </w:p>
        </w:tc>
        <w:tc>
          <w:tcPr>
            <w:tcW w:w="992" w:type="dxa"/>
          </w:tcPr>
          <w:p w:rsidR="00665D4F" w:rsidRPr="006F0785" w:rsidRDefault="00665D4F" w:rsidP="00665D4F">
            <w:pPr>
              <w:spacing w:after="0" w:line="240" w:lineRule="auto"/>
              <w:jc w:val="center"/>
              <w:rPr>
                <w:rFonts w:ascii="Times New Roman" w:hAnsi="Times New Roman" w:cs="Times New Roman"/>
                <w:sz w:val="28"/>
                <w:szCs w:val="28"/>
              </w:rPr>
            </w:pPr>
          </w:p>
        </w:tc>
        <w:tc>
          <w:tcPr>
            <w:tcW w:w="1985" w:type="dxa"/>
          </w:tcPr>
          <w:p w:rsidR="00665D4F" w:rsidRPr="006F0785" w:rsidRDefault="00665D4F" w:rsidP="00665D4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45 лет</w:t>
            </w:r>
          </w:p>
          <w:p w:rsidR="00665D4F" w:rsidRPr="006F0785" w:rsidRDefault="00665D4F" w:rsidP="00665D4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568</w:t>
            </w:r>
          </w:p>
        </w:tc>
        <w:tc>
          <w:tcPr>
            <w:tcW w:w="1984" w:type="dxa"/>
          </w:tcPr>
          <w:p w:rsidR="00665D4F" w:rsidRPr="00433B3B" w:rsidRDefault="00665D4F" w:rsidP="00433B3B">
            <w:pPr>
              <w:spacing w:after="0" w:line="240" w:lineRule="auto"/>
              <w:ind w:left="-108"/>
              <w:rPr>
                <w:rFonts w:ascii="Times New Roman" w:hAnsi="Times New Roman" w:cs="Times New Roman"/>
              </w:rPr>
            </w:pPr>
            <w:r w:rsidRPr="00433B3B">
              <w:rPr>
                <w:rFonts w:ascii="Times New Roman" w:hAnsi="Times New Roman" w:cs="Times New Roman"/>
              </w:rPr>
              <w:t>После окончания ведения</w:t>
            </w:r>
          </w:p>
        </w:tc>
      </w:tr>
      <w:tr w:rsidR="00665D4F" w:rsidRPr="00763484" w:rsidTr="00F270FB">
        <w:tc>
          <w:tcPr>
            <w:tcW w:w="1101" w:type="dxa"/>
          </w:tcPr>
          <w:p w:rsidR="00665D4F" w:rsidRPr="006F0785" w:rsidRDefault="00665D4F" w:rsidP="00665D4F">
            <w:pPr>
              <w:pStyle w:val="a4"/>
              <w:numPr>
                <w:ilvl w:val="0"/>
                <w:numId w:val="7"/>
              </w:numPr>
              <w:spacing w:after="0" w:line="240" w:lineRule="auto"/>
              <w:jc w:val="center"/>
              <w:rPr>
                <w:rFonts w:ascii="Times New Roman" w:hAnsi="Times New Roman" w:cs="Times New Roman"/>
                <w:sz w:val="28"/>
                <w:szCs w:val="28"/>
              </w:rPr>
            </w:pPr>
          </w:p>
        </w:tc>
        <w:tc>
          <w:tcPr>
            <w:tcW w:w="3685" w:type="dxa"/>
          </w:tcPr>
          <w:p w:rsidR="00665D4F" w:rsidRPr="006F0785" w:rsidRDefault="00665D4F" w:rsidP="00665D4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Журнал регистрации вводного инструктажа по технике безопасности</w:t>
            </w:r>
          </w:p>
        </w:tc>
        <w:tc>
          <w:tcPr>
            <w:tcW w:w="992" w:type="dxa"/>
          </w:tcPr>
          <w:p w:rsidR="00665D4F" w:rsidRPr="006F0785" w:rsidRDefault="00665D4F" w:rsidP="00665D4F">
            <w:pPr>
              <w:spacing w:after="0" w:line="240" w:lineRule="auto"/>
              <w:jc w:val="center"/>
              <w:rPr>
                <w:rFonts w:ascii="Times New Roman" w:hAnsi="Times New Roman" w:cs="Times New Roman"/>
                <w:sz w:val="28"/>
                <w:szCs w:val="28"/>
              </w:rPr>
            </w:pPr>
          </w:p>
        </w:tc>
        <w:tc>
          <w:tcPr>
            <w:tcW w:w="1985" w:type="dxa"/>
          </w:tcPr>
          <w:p w:rsidR="00665D4F" w:rsidRPr="006F0785" w:rsidRDefault="00665D4F" w:rsidP="00665D4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665D4F" w:rsidRPr="006F0785" w:rsidRDefault="00665D4F" w:rsidP="00665D4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571</w:t>
            </w:r>
          </w:p>
        </w:tc>
        <w:tc>
          <w:tcPr>
            <w:tcW w:w="1984" w:type="dxa"/>
          </w:tcPr>
          <w:p w:rsidR="00665D4F" w:rsidRPr="00433B3B" w:rsidRDefault="00665D4F" w:rsidP="00433B3B">
            <w:pPr>
              <w:spacing w:after="0" w:line="240" w:lineRule="auto"/>
              <w:ind w:left="-108"/>
              <w:rPr>
                <w:rFonts w:ascii="Times New Roman" w:hAnsi="Times New Roman" w:cs="Times New Roman"/>
              </w:rPr>
            </w:pPr>
            <w:r w:rsidRPr="00433B3B">
              <w:rPr>
                <w:rFonts w:ascii="Times New Roman" w:hAnsi="Times New Roman" w:cs="Times New Roman"/>
              </w:rPr>
              <w:t>После окончания ведения</w:t>
            </w:r>
          </w:p>
        </w:tc>
      </w:tr>
      <w:tr w:rsidR="00665D4F" w:rsidRPr="00763484" w:rsidTr="00F270FB">
        <w:tc>
          <w:tcPr>
            <w:tcW w:w="1101" w:type="dxa"/>
          </w:tcPr>
          <w:p w:rsidR="00665D4F" w:rsidRPr="006F0785" w:rsidRDefault="00665D4F" w:rsidP="00665D4F">
            <w:pPr>
              <w:pStyle w:val="a4"/>
              <w:numPr>
                <w:ilvl w:val="0"/>
                <w:numId w:val="7"/>
              </w:numPr>
              <w:spacing w:after="0" w:line="240" w:lineRule="auto"/>
              <w:jc w:val="center"/>
              <w:rPr>
                <w:rFonts w:ascii="Times New Roman" w:hAnsi="Times New Roman" w:cs="Times New Roman"/>
                <w:sz w:val="28"/>
                <w:szCs w:val="28"/>
              </w:rPr>
            </w:pPr>
          </w:p>
        </w:tc>
        <w:tc>
          <w:tcPr>
            <w:tcW w:w="3685" w:type="dxa"/>
          </w:tcPr>
          <w:p w:rsidR="00665D4F" w:rsidRPr="006F0785" w:rsidRDefault="00665D4F" w:rsidP="00433B3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Журнал учета обучения рабочих безопасным методам труда</w:t>
            </w:r>
          </w:p>
        </w:tc>
        <w:tc>
          <w:tcPr>
            <w:tcW w:w="992" w:type="dxa"/>
          </w:tcPr>
          <w:p w:rsidR="00665D4F" w:rsidRPr="006F0785" w:rsidRDefault="00665D4F" w:rsidP="00665D4F">
            <w:pPr>
              <w:spacing w:after="0" w:line="240" w:lineRule="auto"/>
              <w:jc w:val="center"/>
              <w:rPr>
                <w:rFonts w:ascii="Times New Roman" w:hAnsi="Times New Roman" w:cs="Times New Roman"/>
                <w:sz w:val="28"/>
                <w:szCs w:val="28"/>
              </w:rPr>
            </w:pPr>
          </w:p>
        </w:tc>
        <w:tc>
          <w:tcPr>
            <w:tcW w:w="1985" w:type="dxa"/>
          </w:tcPr>
          <w:p w:rsidR="00665D4F" w:rsidRPr="006F0785" w:rsidRDefault="00665D4F" w:rsidP="00665D4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665D4F" w:rsidRPr="006F0785" w:rsidRDefault="00665D4F" w:rsidP="00665D4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570</w:t>
            </w:r>
          </w:p>
        </w:tc>
        <w:tc>
          <w:tcPr>
            <w:tcW w:w="1984" w:type="dxa"/>
          </w:tcPr>
          <w:p w:rsidR="00665D4F" w:rsidRPr="00433B3B" w:rsidRDefault="00665D4F" w:rsidP="00433B3B">
            <w:pPr>
              <w:spacing w:after="0" w:line="240" w:lineRule="auto"/>
              <w:ind w:left="-108"/>
              <w:rPr>
                <w:rFonts w:ascii="Times New Roman" w:hAnsi="Times New Roman" w:cs="Times New Roman"/>
              </w:rPr>
            </w:pPr>
            <w:r w:rsidRPr="00433B3B">
              <w:rPr>
                <w:rFonts w:ascii="Times New Roman" w:hAnsi="Times New Roman" w:cs="Times New Roman"/>
              </w:rPr>
              <w:t>После окончания ведения</w:t>
            </w:r>
          </w:p>
        </w:tc>
      </w:tr>
      <w:tr w:rsidR="00665D4F" w:rsidRPr="00763484" w:rsidTr="00F270FB">
        <w:tc>
          <w:tcPr>
            <w:tcW w:w="1101" w:type="dxa"/>
          </w:tcPr>
          <w:p w:rsidR="00665D4F" w:rsidRPr="006F0785" w:rsidRDefault="00665D4F" w:rsidP="00665D4F">
            <w:pPr>
              <w:pStyle w:val="a4"/>
              <w:numPr>
                <w:ilvl w:val="0"/>
                <w:numId w:val="7"/>
              </w:numPr>
              <w:spacing w:after="0" w:line="240" w:lineRule="auto"/>
              <w:jc w:val="center"/>
              <w:rPr>
                <w:rFonts w:ascii="Times New Roman" w:hAnsi="Times New Roman" w:cs="Times New Roman"/>
                <w:sz w:val="28"/>
                <w:szCs w:val="28"/>
              </w:rPr>
            </w:pPr>
          </w:p>
        </w:tc>
        <w:tc>
          <w:tcPr>
            <w:tcW w:w="3685" w:type="dxa"/>
          </w:tcPr>
          <w:p w:rsidR="00665D4F" w:rsidRPr="006F0785" w:rsidRDefault="00665D4F" w:rsidP="00433B3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Журнал регистрации заключений по аттестации рабочих мест</w:t>
            </w:r>
          </w:p>
        </w:tc>
        <w:tc>
          <w:tcPr>
            <w:tcW w:w="992" w:type="dxa"/>
          </w:tcPr>
          <w:p w:rsidR="00665D4F" w:rsidRPr="006F0785" w:rsidRDefault="00665D4F" w:rsidP="00665D4F">
            <w:pPr>
              <w:spacing w:after="0" w:line="240" w:lineRule="auto"/>
              <w:jc w:val="center"/>
              <w:rPr>
                <w:rFonts w:ascii="Times New Roman" w:hAnsi="Times New Roman" w:cs="Times New Roman"/>
                <w:sz w:val="28"/>
                <w:szCs w:val="28"/>
              </w:rPr>
            </w:pPr>
          </w:p>
        </w:tc>
        <w:tc>
          <w:tcPr>
            <w:tcW w:w="1985" w:type="dxa"/>
          </w:tcPr>
          <w:p w:rsidR="00665D4F" w:rsidRPr="006F0785" w:rsidRDefault="00665D4F" w:rsidP="00665D4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665D4F" w:rsidRPr="006F0785" w:rsidRDefault="00665D4F" w:rsidP="00665D4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103</w:t>
            </w:r>
          </w:p>
        </w:tc>
        <w:tc>
          <w:tcPr>
            <w:tcW w:w="1984" w:type="dxa"/>
          </w:tcPr>
          <w:p w:rsidR="00665D4F" w:rsidRPr="00433B3B" w:rsidRDefault="00665D4F" w:rsidP="00433B3B">
            <w:pPr>
              <w:spacing w:after="0" w:line="240" w:lineRule="auto"/>
              <w:ind w:left="-108"/>
              <w:jc w:val="center"/>
              <w:rPr>
                <w:rFonts w:ascii="Times New Roman" w:hAnsi="Times New Roman" w:cs="Times New Roman"/>
              </w:rPr>
            </w:pPr>
          </w:p>
        </w:tc>
      </w:tr>
      <w:tr w:rsidR="00665D4F" w:rsidRPr="00763484" w:rsidTr="00F270FB">
        <w:tc>
          <w:tcPr>
            <w:tcW w:w="1101" w:type="dxa"/>
          </w:tcPr>
          <w:p w:rsidR="00665D4F" w:rsidRPr="006F0785" w:rsidRDefault="00665D4F" w:rsidP="00862C39">
            <w:pPr>
              <w:pStyle w:val="a4"/>
              <w:numPr>
                <w:ilvl w:val="0"/>
                <w:numId w:val="7"/>
              </w:numPr>
              <w:spacing w:after="0" w:line="240" w:lineRule="auto"/>
              <w:jc w:val="center"/>
              <w:rPr>
                <w:rFonts w:ascii="Times New Roman" w:hAnsi="Times New Roman" w:cs="Times New Roman"/>
                <w:sz w:val="28"/>
                <w:szCs w:val="28"/>
              </w:rPr>
            </w:pPr>
          </w:p>
        </w:tc>
        <w:tc>
          <w:tcPr>
            <w:tcW w:w="3685" w:type="dxa"/>
          </w:tcPr>
          <w:p w:rsidR="00665D4F" w:rsidRPr="006F0785" w:rsidRDefault="00665D4F" w:rsidP="00433B3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Выписка из номенклатуры дел общества</w:t>
            </w:r>
          </w:p>
        </w:tc>
        <w:tc>
          <w:tcPr>
            <w:tcW w:w="992" w:type="dxa"/>
          </w:tcPr>
          <w:p w:rsidR="00665D4F" w:rsidRPr="006F0785" w:rsidRDefault="00665D4F" w:rsidP="00433B3B">
            <w:pPr>
              <w:spacing w:after="0" w:line="240" w:lineRule="auto"/>
              <w:rPr>
                <w:rFonts w:ascii="Times New Roman" w:hAnsi="Times New Roman" w:cs="Times New Roman"/>
                <w:sz w:val="28"/>
                <w:szCs w:val="28"/>
              </w:rPr>
            </w:pPr>
          </w:p>
        </w:tc>
        <w:tc>
          <w:tcPr>
            <w:tcW w:w="1985" w:type="dxa"/>
          </w:tcPr>
          <w:p w:rsidR="00665D4F" w:rsidRPr="006F0785" w:rsidRDefault="00665D4F" w:rsidP="00433B3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665D4F" w:rsidRPr="006F0785" w:rsidRDefault="00665D4F" w:rsidP="00433B3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94</w:t>
            </w:r>
          </w:p>
        </w:tc>
        <w:tc>
          <w:tcPr>
            <w:tcW w:w="1984" w:type="dxa"/>
          </w:tcPr>
          <w:p w:rsidR="00665D4F" w:rsidRPr="00433B3B" w:rsidRDefault="00665D4F" w:rsidP="00433B3B">
            <w:pPr>
              <w:spacing w:after="0" w:line="240" w:lineRule="auto"/>
              <w:ind w:left="-108"/>
              <w:rPr>
                <w:rFonts w:ascii="Times New Roman" w:hAnsi="Times New Roman" w:cs="Times New Roman"/>
              </w:rPr>
            </w:pPr>
            <w:r w:rsidRPr="00433B3B">
              <w:rPr>
                <w:rFonts w:ascii="Times New Roman" w:hAnsi="Times New Roman" w:cs="Times New Roman"/>
              </w:rPr>
              <w:t>ЭД</w:t>
            </w:r>
          </w:p>
        </w:tc>
      </w:tr>
      <w:tr w:rsidR="00665D4F" w:rsidRPr="00763484" w:rsidTr="00F270FB">
        <w:tc>
          <w:tcPr>
            <w:tcW w:w="1101" w:type="dxa"/>
          </w:tcPr>
          <w:p w:rsidR="00665D4F" w:rsidRPr="006F0785" w:rsidRDefault="00665D4F" w:rsidP="00862C39">
            <w:pPr>
              <w:pStyle w:val="a4"/>
              <w:numPr>
                <w:ilvl w:val="0"/>
                <w:numId w:val="7"/>
              </w:numPr>
              <w:spacing w:after="0" w:line="240" w:lineRule="auto"/>
              <w:jc w:val="center"/>
              <w:rPr>
                <w:rFonts w:ascii="Times New Roman" w:hAnsi="Times New Roman" w:cs="Times New Roman"/>
                <w:sz w:val="28"/>
                <w:szCs w:val="28"/>
              </w:rPr>
            </w:pPr>
          </w:p>
        </w:tc>
        <w:tc>
          <w:tcPr>
            <w:tcW w:w="3685" w:type="dxa"/>
            <w:vAlign w:val="center"/>
          </w:tcPr>
          <w:p w:rsidR="00665D4F" w:rsidRPr="006F0785" w:rsidRDefault="00665D4F" w:rsidP="00862C39">
            <w:pPr>
              <w:pStyle w:val="ConsPlusNonformat"/>
              <w:widowControl/>
              <w:rPr>
                <w:rFonts w:ascii="Times New Roman" w:hAnsi="Times New Roman" w:cs="Times New Roman"/>
                <w:sz w:val="28"/>
                <w:szCs w:val="28"/>
              </w:rPr>
            </w:pPr>
          </w:p>
        </w:tc>
        <w:tc>
          <w:tcPr>
            <w:tcW w:w="992" w:type="dxa"/>
          </w:tcPr>
          <w:p w:rsidR="00665D4F" w:rsidRPr="006F0785" w:rsidRDefault="00665D4F" w:rsidP="00862C39">
            <w:pPr>
              <w:spacing w:after="0" w:line="240" w:lineRule="auto"/>
              <w:rPr>
                <w:rFonts w:ascii="Times New Roman" w:hAnsi="Times New Roman" w:cs="Times New Roman"/>
                <w:sz w:val="28"/>
                <w:szCs w:val="28"/>
              </w:rPr>
            </w:pPr>
          </w:p>
        </w:tc>
        <w:tc>
          <w:tcPr>
            <w:tcW w:w="1985" w:type="dxa"/>
          </w:tcPr>
          <w:p w:rsidR="00665D4F" w:rsidRPr="006F0785" w:rsidRDefault="00665D4F" w:rsidP="00862C39">
            <w:pPr>
              <w:spacing w:after="0" w:line="240" w:lineRule="auto"/>
              <w:jc w:val="center"/>
              <w:rPr>
                <w:rFonts w:ascii="Times New Roman" w:hAnsi="Times New Roman" w:cs="Times New Roman"/>
                <w:sz w:val="28"/>
                <w:szCs w:val="28"/>
              </w:rPr>
            </w:pPr>
          </w:p>
        </w:tc>
        <w:tc>
          <w:tcPr>
            <w:tcW w:w="1984" w:type="dxa"/>
          </w:tcPr>
          <w:p w:rsidR="00665D4F" w:rsidRPr="00763484" w:rsidRDefault="00665D4F" w:rsidP="00862C39">
            <w:pPr>
              <w:spacing w:after="0" w:line="240" w:lineRule="auto"/>
              <w:ind w:left="-108"/>
              <w:rPr>
                <w:rFonts w:ascii="Times New Roman" w:hAnsi="Times New Roman" w:cs="Times New Roman"/>
                <w:sz w:val="24"/>
                <w:szCs w:val="24"/>
              </w:rPr>
            </w:pPr>
          </w:p>
        </w:tc>
      </w:tr>
      <w:tr w:rsidR="00665D4F" w:rsidRPr="00763484" w:rsidTr="00F270FB">
        <w:trPr>
          <w:trHeight w:val="341"/>
        </w:trPr>
        <w:tc>
          <w:tcPr>
            <w:tcW w:w="1101" w:type="dxa"/>
          </w:tcPr>
          <w:p w:rsidR="00665D4F" w:rsidRPr="006F0785" w:rsidRDefault="00665D4F" w:rsidP="00862C39">
            <w:pPr>
              <w:pStyle w:val="a4"/>
              <w:numPr>
                <w:ilvl w:val="0"/>
                <w:numId w:val="7"/>
              </w:numPr>
              <w:spacing w:after="0" w:line="240" w:lineRule="auto"/>
              <w:jc w:val="center"/>
              <w:rPr>
                <w:rFonts w:ascii="Times New Roman" w:hAnsi="Times New Roman" w:cs="Times New Roman"/>
                <w:sz w:val="28"/>
                <w:szCs w:val="28"/>
              </w:rPr>
            </w:pPr>
          </w:p>
        </w:tc>
        <w:tc>
          <w:tcPr>
            <w:tcW w:w="3685" w:type="dxa"/>
            <w:vAlign w:val="center"/>
          </w:tcPr>
          <w:p w:rsidR="00665D4F" w:rsidRPr="006F0785" w:rsidRDefault="00665D4F" w:rsidP="00862C39">
            <w:pPr>
              <w:pStyle w:val="ConsPlusNonformat"/>
              <w:widowControl/>
              <w:rPr>
                <w:rFonts w:ascii="Times New Roman" w:hAnsi="Times New Roman" w:cs="Times New Roman"/>
                <w:sz w:val="28"/>
                <w:szCs w:val="28"/>
              </w:rPr>
            </w:pPr>
          </w:p>
        </w:tc>
        <w:tc>
          <w:tcPr>
            <w:tcW w:w="992" w:type="dxa"/>
          </w:tcPr>
          <w:p w:rsidR="00665D4F" w:rsidRPr="006F0785" w:rsidRDefault="00665D4F" w:rsidP="00862C39">
            <w:pPr>
              <w:spacing w:after="0" w:line="240" w:lineRule="auto"/>
              <w:rPr>
                <w:rFonts w:ascii="Times New Roman" w:hAnsi="Times New Roman" w:cs="Times New Roman"/>
                <w:sz w:val="28"/>
                <w:szCs w:val="28"/>
              </w:rPr>
            </w:pPr>
          </w:p>
        </w:tc>
        <w:tc>
          <w:tcPr>
            <w:tcW w:w="1985" w:type="dxa"/>
          </w:tcPr>
          <w:p w:rsidR="00665D4F" w:rsidRPr="006F0785" w:rsidRDefault="00665D4F" w:rsidP="00862C39">
            <w:pPr>
              <w:spacing w:after="0" w:line="240" w:lineRule="auto"/>
              <w:jc w:val="center"/>
              <w:rPr>
                <w:rFonts w:ascii="Times New Roman" w:hAnsi="Times New Roman" w:cs="Times New Roman"/>
                <w:sz w:val="28"/>
                <w:szCs w:val="28"/>
              </w:rPr>
            </w:pPr>
          </w:p>
        </w:tc>
        <w:tc>
          <w:tcPr>
            <w:tcW w:w="1984" w:type="dxa"/>
          </w:tcPr>
          <w:p w:rsidR="00665D4F" w:rsidRPr="00763484" w:rsidRDefault="00665D4F" w:rsidP="00862C39">
            <w:pPr>
              <w:spacing w:after="0" w:line="240" w:lineRule="auto"/>
              <w:ind w:left="-108"/>
              <w:rPr>
                <w:rFonts w:ascii="Times New Roman" w:hAnsi="Times New Roman" w:cs="Times New Roman"/>
                <w:sz w:val="24"/>
                <w:szCs w:val="24"/>
              </w:rPr>
            </w:pPr>
          </w:p>
        </w:tc>
      </w:tr>
      <w:tr w:rsidR="00665D4F" w:rsidRPr="00763484" w:rsidTr="00F270FB">
        <w:tc>
          <w:tcPr>
            <w:tcW w:w="1101" w:type="dxa"/>
          </w:tcPr>
          <w:p w:rsidR="00665D4F" w:rsidRPr="006F0785" w:rsidRDefault="00665D4F" w:rsidP="00433B3B">
            <w:pPr>
              <w:pStyle w:val="a4"/>
              <w:spacing w:after="0" w:line="240" w:lineRule="auto"/>
              <w:ind w:left="0"/>
              <w:rPr>
                <w:rFonts w:ascii="Times New Roman" w:hAnsi="Times New Roman" w:cs="Times New Roman"/>
                <w:sz w:val="28"/>
                <w:szCs w:val="28"/>
              </w:rPr>
            </w:pPr>
          </w:p>
        </w:tc>
        <w:tc>
          <w:tcPr>
            <w:tcW w:w="3685" w:type="dxa"/>
          </w:tcPr>
          <w:p w:rsidR="00665D4F" w:rsidRPr="006F0785" w:rsidRDefault="00433B3B" w:rsidP="00433B3B">
            <w:pPr>
              <w:pStyle w:val="ConsPlusNonformat"/>
              <w:jc w:val="center"/>
              <w:rPr>
                <w:rFonts w:ascii="Times New Roman" w:hAnsi="Times New Roman" w:cs="Times New Roman"/>
                <w:sz w:val="28"/>
                <w:szCs w:val="28"/>
              </w:rPr>
            </w:pPr>
            <w:r w:rsidRPr="006F0785">
              <w:rPr>
                <w:rFonts w:ascii="Times New Roman" w:hAnsi="Times New Roman" w:cs="Times New Roman"/>
                <w:sz w:val="28"/>
                <w:szCs w:val="28"/>
              </w:rPr>
              <w:t xml:space="preserve">08. </w:t>
            </w:r>
            <w:r w:rsidR="000A7A1F" w:rsidRPr="006F0785">
              <w:rPr>
                <w:rFonts w:ascii="Times New Roman" w:hAnsi="Times New Roman" w:cs="Times New Roman"/>
                <w:sz w:val="28"/>
                <w:szCs w:val="28"/>
              </w:rPr>
              <w:t>Отдел технического контроля</w:t>
            </w:r>
          </w:p>
        </w:tc>
        <w:tc>
          <w:tcPr>
            <w:tcW w:w="992" w:type="dxa"/>
          </w:tcPr>
          <w:p w:rsidR="00665D4F" w:rsidRPr="006F0785" w:rsidRDefault="00665D4F" w:rsidP="00862C39">
            <w:pPr>
              <w:spacing w:after="0" w:line="240" w:lineRule="auto"/>
              <w:rPr>
                <w:rFonts w:ascii="Times New Roman" w:hAnsi="Times New Roman" w:cs="Times New Roman"/>
                <w:sz w:val="28"/>
                <w:szCs w:val="28"/>
              </w:rPr>
            </w:pPr>
          </w:p>
        </w:tc>
        <w:tc>
          <w:tcPr>
            <w:tcW w:w="1985" w:type="dxa"/>
          </w:tcPr>
          <w:p w:rsidR="00665D4F" w:rsidRPr="006F0785" w:rsidRDefault="00665D4F" w:rsidP="00862C39">
            <w:pPr>
              <w:spacing w:after="0" w:line="240" w:lineRule="auto"/>
              <w:jc w:val="center"/>
              <w:rPr>
                <w:rFonts w:ascii="Times New Roman" w:hAnsi="Times New Roman" w:cs="Times New Roman"/>
                <w:sz w:val="28"/>
                <w:szCs w:val="28"/>
              </w:rPr>
            </w:pPr>
          </w:p>
        </w:tc>
        <w:tc>
          <w:tcPr>
            <w:tcW w:w="1984" w:type="dxa"/>
          </w:tcPr>
          <w:p w:rsidR="00665D4F" w:rsidRPr="00C8581D" w:rsidRDefault="00665D4F" w:rsidP="00862C39">
            <w:pPr>
              <w:spacing w:after="0" w:line="240" w:lineRule="auto"/>
              <w:ind w:left="-108"/>
              <w:rPr>
                <w:rFonts w:ascii="Times New Roman" w:hAnsi="Times New Roman" w:cs="Times New Roman"/>
                <w:sz w:val="24"/>
                <w:szCs w:val="24"/>
              </w:rPr>
            </w:pPr>
          </w:p>
        </w:tc>
      </w:tr>
      <w:tr w:rsidR="000A7A1F" w:rsidRPr="00763484" w:rsidTr="00F270FB">
        <w:tc>
          <w:tcPr>
            <w:tcW w:w="1101" w:type="dxa"/>
          </w:tcPr>
          <w:p w:rsidR="000A7A1F" w:rsidRPr="006F0785" w:rsidRDefault="000A7A1F" w:rsidP="000A7A1F">
            <w:pPr>
              <w:pStyle w:val="a4"/>
              <w:numPr>
                <w:ilvl w:val="0"/>
                <w:numId w:val="8"/>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7F0132">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Распорядительные и методические документы государственных органов. Копии</w:t>
            </w:r>
          </w:p>
        </w:tc>
        <w:tc>
          <w:tcPr>
            <w:tcW w:w="992" w:type="dxa"/>
          </w:tcPr>
          <w:p w:rsidR="000A7A1F" w:rsidRPr="006F0785" w:rsidRDefault="000A7A1F" w:rsidP="000A7A1F">
            <w:pPr>
              <w:spacing w:after="0" w:line="240" w:lineRule="auto"/>
              <w:rPr>
                <w:rFonts w:ascii="Times New Roman" w:hAnsi="Times New Roman" w:cs="Times New Roman"/>
                <w:sz w:val="28"/>
                <w:szCs w:val="28"/>
              </w:rPr>
            </w:pPr>
          </w:p>
        </w:tc>
        <w:tc>
          <w:tcPr>
            <w:tcW w:w="1985" w:type="dxa"/>
          </w:tcPr>
          <w:p w:rsidR="000A7A1F" w:rsidRPr="006F0785" w:rsidRDefault="000A7A1F" w:rsidP="000A7A1F">
            <w:pPr>
              <w:spacing w:after="0" w:line="240" w:lineRule="auto"/>
              <w:ind w:left="-108" w:right="-50"/>
              <w:jc w:val="center"/>
              <w:rPr>
                <w:rFonts w:ascii="Times New Roman" w:hAnsi="Times New Roman" w:cs="Times New Roman"/>
                <w:sz w:val="28"/>
                <w:szCs w:val="28"/>
              </w:rPr>
            </w:pPr>
            <w:r w:rsidRPr="006F0785">
              <w:rPr>
                <w:rFonts w:ascii="Times New Roman" w:hAnsi="Times New Roman" w:cs="Times New Roman"/>
                <w:sz w:val="28"/>
                <w:szCs w:val="28"/>
              </w:rPr>
              <w:t>До минования надобности</w:t>
            </w:r>
          </w:p>
          <w:p w:rsidR="000A7A1F" w:rsidRPr="006F0785" w:rsidRDefault="000A7A1F" w:rsidP="000A7A1F">
            <w:pPr>
              <w:spacing w:after="0" w:line="240" w:lineRule="auto"/>
              <w:ind w:left="-108" w:right="-50"/>
              <w:jc w:val="center"/>
              <w:rPr>
                <w:rFonts w:ascii="Times New Roman" w:hAnsi="Times New Roman" w:cs="Times New Roman"/>
                <w:sz w:val="28"/>
                <w:szCs w:val="28"/>
              </w:rPr>
            </w:pPr>
            <w:proofErr w:type="spellStart"/>
            <w:r w:rsidRPr="006F0785">
              <w:rPr>
                <w:rFonts w:ascii="Times New Roman" w:hAnsi="Times New Roman" w:cs="Times New Roman"/>
                <w:sz w:val="28"/>
                <w:szCs w:val="28"/>
              </w:rPr>
              <w:t>пп</w:t>
            </w:r>
            <w:proofErr w:type="spellEnd"/>
            <w:r w:rsidRPr="006F0785">
              <w:rPr>
                <w:rFonts w:ascii="Times New Roman" w:hAnsi="Times New Roman" w:cs="Times New Roman"/>
                <w:sz w:val="28"/>
                <w:szCs w:val="28"/>
              </w:rPr>
              <w:t>. 7.2, 21.1, 28.2</w:t>
            </w:r>
          </w:p>
        </w:tc>
        <w:tc>
          <w:tcPr>
            <w:tcW w:w="1984" w:type="dxa"/>
          </w:tcPr>
          <w:p w:rsidR="000A7A1F" w:rsidRPr="000A7A1F" w:rsidRDefault="000A7A1F" w:rsidP="000A7A1F">
            <w:pPr>
              <w:spacing w:after="0" w:line="240" w:lineRule="auto"/>
              <w:ind w:left="-108" w:right="-169"/>
              <w:rPr>
                <w:rFonts w:ascii="Times New Roman" w:hAnsi="Times New Roman" w:cs="Times New Roman"/>
                <w:szCs w:val="24"/>
              </w:rPr>
            </w:pPr>
          </w:p>
        </w:tc>
      </w:tr>
      <w:tr w:rsidR="000A7A1F" w:rsidRPr="00763484" w:rsidTr="00F270FB">
        <w:tc>
          <w:tcPr>
            <w:tcW w:w="1101" w:type="dxa"/>
          </w:tcPr>
          <w:p w:rsidR="000A7A1F" w:rsidRPr="006F0785" w:rsidRDefault="000A7A1F" w:rsidP="000A7A1F">
            <w:pPr>
              <w:pStyle w:val="a4"/>
              <w:numPr>
                <w:ilvl w:val="0"/>
                <w:numId w:val="8"/>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7F0132">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 xml:space="preserve">Приказы </w:t>
            </w:r>
            <w:r w:rsidR="007F0132" w:rsidRPr="006F0785">
              <w:rPr>
                <w:rFonts w:ascii="Times New Roman" w:hAnsi="Times New Roman" w:cs="Times New Roman"/>
                <w:sz w:val="28"/>
                <w:szCs w:val="28"/>
              </w:rPr>
              <w:t>директора общества</w:t>
            </w:r>
            <w:r w:rsidRPr="006F0785">
              <w:rPr>
                <w:rFonts w:ascii="Times New Roman" w:hAnsi="Times New Roman" w:cs="Times New Roman"/>
                <w:sz w:val="28"/>
                <w:szCs w:val="28"/>
              </w:rPr>
              <w:t xml:space="preserve"> по основной деятельности. Копии</w:t>
            </w:r>
          </w:p>
        </w:tc>
        <w:tc>
          <w:tcPr>
            <w:tcW w:w="992" w:type="dxa"/>
          </w:tcPr>
          <w:p w:rsidR="000A7A1F" w:rsidRPr="006F0785" w:rsidRDefault="000A7A1F" w:rsidP="000A7A1F">
            <w:pPr>
              <w:spacing w:after="0" w:line="240" w:lineRule="auto"/>
              <w:rPr>
                <w:rFonts w:ascii="Times New Roman" w:hAnsi="Times New Roman" w:cs="Times New Roman"/>
                <w:sz w:val="28"/>
                <w:szCs w:val="28"/>
              </w:rPr>
            </w:pPr>
          </w:p>
        </w:tc>
        <w:tc>
          <w:tcPr>
            <w:tcW w:w="1985" w:type="dxa"/>
          </w:tcPr>
          <w:p w:rsidR="000A7A1F" w:rsidRPr="006F0785" w:rsidRDefault="000A7A1F"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 xml:space="preserve">3 года </w:t>
            </w:r>
          </w:p>
          <w:p w:rsidR="000A7A1F" w:rsidRPr="006F0785" w:rsidRDefault="000A7A1F"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21.1</w:t>
            </w:r>
          </w:p>
        </w:tc>
        <w:tc>
          <w:tcPr>
            <w:tcW w:w="1984" w:type="dxa"/>
          </w:tcPr>
          <w:p w:rsidR="000A7A1F" w:rsidRPr="000A7A1F" w:rsidRDefault="000A7A1F" w:rsidP="000A7A1F">
            <w:pPr>
              <w:spacing w:after="0" w:line="240" w:lineRule="auto"/>
              <w:ind w:left="-108" w:right="-169"/>
              <w:rPr>
                <w:rFonts w:ascii="Times New Roman" w:hAnsi="Times New Roman" w:cs="Times New Roman"/>
                <w:szCs w:val="24"/>
              </w:rPr>
            </w:pPr>
            <w:r w:rsidRPr="000A7A1F">
              <w:rPr>
                <w:rFonts w:ascii="Times New Roman" w:hAnsi="Times New Roman" w:cs="Times New Roman"/>
                <w:szCs w:val="24"/>
              </w:rPr>
              <w:t xml:space="preserve">Подлинники </w:t>
            </w:r>
          </w:p>
          <w:p w:rsidR="000A7A1F" w:rsidRPr="000A7A1F" w:rsidRDefault="000A7A1F" w:rsidP="007F0132">
            <w:pPr>
              <w:spacing w:after="0" w:line="240" w:lineRule="auto"/>
              <w:ind w:left="-108" w:right="-169"/>
              <w:rPr>
                <w:rFonts w:ascii="Times New Roman" w:hAnsi="Times New Roman" w:cs="Times New Roman"/>
                <w:szCs w:val="24"/>
              </w:rPr>
            </w:pPr>
            <w:r w:rsidRPr="000A7A1F">
              <w:rPr>
                <w:rFonts w:ascii="Times New Roman" w:hAnsi="Times New Roman" w:cs="Times New Roman"/>
                <w:szCs w:val="24"/>
              </w:rPr>
              <w:t xml:space="preserve">в деле </w:t>
            </w:r>
            <w:r w:rsidR="007F0132">
              <w:rPr>
                <w:rFonts w:ascii="Times New Roman" w:hAnsi="Times New Roman" w:cs="Times New Roman"/>
                <w:szCs w:val="24"/>
              </w:rPr>
              <w:t>00-00</w:t>
            </w:r>
          </w:p>
        </w:tc>
      </w:tr>
      <w:tr w:rsidR="000A7A1F" w:rsidRPr="00763484" w:rsidTr="00F270FB">
        <w:tc>
          <w:tcPr>
            <w:tcW w:w="1101" w:type="dxa"/>
          </w:tcPr>
          <w:p w:rsidR="000A7A1F" w:rsidRPr="006F0785" w:rsidRDefault="000A7A1F" w:rsidP="000A7A1F">
            <w:pPr>
              <w:pStyle w:val="a4"/>
              <w:numPr>
                <w:ilvl w:val="0"/>
                <w:numId w:val="8"/>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0A7A1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Положение об отделе технического контроля. Копия</w:t>
            </w:r>
          </w:p>
        </w:tc>
        <w:tc>
          <w:tcPr>
            <w:tcW w:w="992" w:type="dxa"/>
          </w:tcPr>
          <w:p w:rsidR="000A7A1F" w:rsidRPr="006F0785" w:rsidRDefault="000A7A1F" w:rsidP="000A7A1F">
            <w:pPr>
              <w:spacing w:after="0" w:line="240" w:lineRule="auto"/>
              <w:rPr>
                <w:rFonts w:ascii="Times New Roman" w:hAnsi="Times New Roman" w:cs="Times New Roman"/>
                <w:sz w:val="28"/>
                <w:szCs w:val="28"/>
              </w:rPr>
            </w:pPr>
          </w:p>
        </w:tc>
        <w:tc>
          <w:tcPr>
            <w:tcW w:w="1985" w:type="dxa"/>
          </w:tcPr>
          <w:p w:rsidR="000A7A1F" w:rsidRPr="006F0785" w:rsidRDefault="000A7A1F"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0A7A1F" w:rsidRPr="006F0785" w:rsidRDefault="000A7A1F"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27</w:t>
            </w:r>
          </w:p>
        </w:tc>
        <w:tc>
          <w:tcPr>
            <w:tcW w:w="1984" w:type="dxa"/>
          </w:tcPr>
          <w:p w:rsidR="000A7A1F" w:rsidRPr="000A7A1F" w:rsidRDefault="000A7A1F" w:rsidP="000A7A1F">
            <w:pPr>
              <w:spacing w:after="0" w:line="240" w:lineRule="auto"/>
              <w:ind w:left="-108" w:right="-27"/>
              <w:rPr>
                <w:rFonts w:ascii="Times New Roman" w:hAnsi="Times New Roman" w:cs="Times New Roman"/>
                <w:szCs w:val="24"/>
              </w:rPr>
            </w:pPr>
            <w:r w:rsidRPr="000A7A1F">
              <w:rPr>
                <w:rFonts w:ascii="Times New Roman" w:hAnsi="Times New Roman" w:cs="Times New Roman"/>
                <w:szCs w:val="24"/>
              </w:rPr>
              <w:t>При условии замены новым.</w:t>
            </w:r>
          </w:p>
          <w:p w:rsidR="000A7A1F" w:rsidRPr="000A7A1F" w:rsidRDefault="000A7A1F" w:rsidP="000A7A1F">
            <w:pPr>
              <w:spacing w:after="0" w:line="240" w:lineRule="auto"/>
              <w:ind w:left="-108" w:right="-27"/>
              <w:rPr>
                <w:rFonts w:ascii="Times New Roman" w:hAnsi="Times New Roman" w:cs="Times New Roman"/>
                <w:szCs w:val="24"/>
              </w:rPr>
            </w:pPr>
            <w:r w:rsidRPr="000A7A1F">
              <w:rPr>
                <w:rFonts w:ascii="Times New Roman" w:hAnsi="Times New Roman" w:cs="Times New Roman"/>
                <w:szCs w:val="24"/>
              </w:rPr>
              <w:t xml:space="preserve">Подлинник </w:t>
            </w:r>
          </w:p>
          <w:p w:rsidR="000A7A1F" w:rsidRPr="000A7A1F" w:rsidRDefault="000A7A1F" w:rsidP="007F0132">
            <w:pPr>
              <w:spacing w:after="0" w:line="240" w:lineRule="auto"/>
              <w:ind w:left="-108" w:right="-169"/>
              <w:rPr>
                <w:rFonts w:ascii="Times New Roman" w:hAnsi="Times New Roman" w:cs="Times New Roman"/>
                <w:szCs w:val="24"/>
              </w:rPr>
            </w:pPr>
            <w:r w:rsidRPr="000A7A1F">
              <w:rPr>
                <w:rFonts w:ascii="Times New Roman" w:hAnsi="Times New Roman" w:cs="Times New Roman"/>
                <w:szCs w:val="24"/>
              </w:rPr>
              <w:t xml:space="preserve">в деле </w:t>
            </w:r>
            <w:r w:rsidR="007F0132">
              <w:rPr>
                <w:rFonts w:ascii="Times New Roman" w:hAnsi="Times New Roman" w:cs="Times New Roman"/>
                <w:szCs w:val="24"/>
              </w:rPr>
              <w:t>00-00</w:t>
            </w:r>
          </w:p>
        </w:tc>
      </w:tr>
      <w:tr w:rsidR="000A7A1F" w:rsidRPr="00763484" w:rsidTr="00F270FB">
        <w:tc>
          <w:tcPr>
            <w:tcW w:w="1101" w:type="dxa"/>
          </w:tcPr>
          <w:p w:rsidR="000A7A1F" w:rsidRPr="006F0785" w:rsidRDefault="000A7A1F" w:rsidP="000A7A1F">
            <w:pPr>
              <w:pStyle w:val="a4"/>
              <w:numPr>
                <w:ilvl w:val="0"/>
                <w:numId w:val="8"/>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7F0132">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Должностные инструкции работникам отдела технического контроля.</w:t>
            </w:r>
            <w:r w:rsidR="007F0132" w:rsidRPr="006F0785">
              <w:rPr>
                <w:rFonts w:ascii="Times New Roman" w:hAnsi="Times New Roman" w:cs="Times New Roman"/>
                <w:sz w:val="28"/>
                <w:szCs w:val="28"/>
              </w:rPr>
              <w:t xml:space="preserve"> Копии</w:t>
            </w:r>
          </w:p>
        </w:tc>
        <w:tc>
          <w:tcPr>
            <w:tcW w:w="992" w:type="dxa"/>
          </w:tcPr>
          <w:p w:rsidR="000A7A1F" w:rsidRPr="006F0785" w:rsidRDefault="000A7A1F" w:rsidP="000A7A1F">
            <w:pPr>
              <w:spacing w:after="0" w:line="240" w:lineRule="auto"/>
              <w:jc w:val="center"/>
              <w:rPr>
                <w:rFonts w:ascii="Times New Roman" w:hAnsi="Times New Roman" w:cs="Times New Roman"/>
                <w:sz w:val="28"/>
                <w:szCs w:val="28"/>
              </w:rPr>
            </w:pPr>
          </w:p>
        </w:tc>
        <w:tc>
          <w:tcPr>
            <w:tcW w:w="1985" w:type="dxa"/>
          </w:tcPr>
          <w:p w:rsidR="000A7A1F" w:rsidRPr="006F0785" w:rsidRDefault="000A7A1F"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0A7A1F" w:rsidRPr="006F0785" w:rsidRDefault="000A7A1F" w:rsidP="007F0132">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30</w:t>
            </w:r>
          </w:p>
        </w:tc>
        <w:tc>
          <w:tcPr>
            <w:tcW w:w="1984" w:type="dxa"/>
          </w:tcPr>
          <w:p w:rsidR="000A7A1F" w:rsidRPr="000A7A1F" w:rsidRDefault="000A7A1F" w:rsidP="007F0132">
            <w:pPr>
              <w:spacing w:after="0" w:line="240" w:lineRule="auto"/>
              <w:ind w:left="-108"/>
              <w:rPr>
                <w:rFonts w:ascii="Times New Roman" w:hAnsi="Times New Roman" w:cs="Times New Roman"/>
                <w:szCs w:val="24"/>
              </w:rPr>
            </w:pPr>
            <w:r w:rsidRPr="000A7A1F">
              <w:rPr>
                <w:rFonts w:ascii="Times New Roman" w:hAnsi="Times New Roman" w:cs="Times New Roman"/>
                <w:szCs w:val="24"/>
              </w:rPr>
              <w:t xml:space="preserve">После замены </w:t>
            </w:r>
            <w:proofErr w:type="gramStart"/>
            <w:r w:rsidRPr="000A7A1F">
              <w:rPr>
                <w:rFonts w:ascii="Times New Roman" w:hAnsi="Times New Roman" w:cs="Times New Roman"/>
                <w:szCs w:val="24"/>
              </w:rPr>
              <w:t>новыми</w:t>
            </w:r>
            <w:proofErr w:type="gramEnd"/>
            <w:r w:rsidRPr="000A7A1F">
              <w:rPr>
                <w:rFonts w:ascii="Times New Roman" w:hAnsi="Times New Roman" w:cs="Times New Roman"/>
                <w:szCs w:val="24"/>
              </w:rPr>
              <w:t>.</w:t>
            </w:r>
          </w:p>
          <w:p w:rsidR="000A7A1F" w:rsidRPr="000A7A1F" w:rsidRDefault="000A7A1F" w:rsidP="000A7A1F">
            <w:pPr>
              <w:spacing w:after="0" w:line="240" w:lineRule="auto"/>
              <w:ind w:left="-108" w:right="-169"/>
              <w:rPr>
                <w:rFonts w:ascii="Times New Roman" w:hAnsi="Times New Roman" w:cs="Times New Roman"/>
                <w:szCs w:val="24"/>
              </w:rPr>
            </w:pPr>
            <w:r w:rsidRPr="000A7A1F">
              <w:rPr>
                <w:rFonts w:ascii="Times New Roman" w:hAnsi="Times New Roman" w:cs="Times New Roman"/>
                <w:szCs w:val="24"/>
              </w:rPr>
              <w:t xml:space="preserve">Подлинники </w:t>
            </w:r>
          </w:p>
          <w:p w:rsidR="000A7A1F" w:rsidRPr="000A7A1F" w:rsidRDefault="000A7A1F" w:rsidP="007F0132">
            <w:pPr>
              <w:spacing w:after="0" w:line="240" w:lineRule="auto"/>
              <w:ind w:left="-108" w:right="-169"/>
              <w:rPr>
                <w:rFonts w:ascii="Times New Roman" w:hAnsi="Times New Roman" w:cs="Times New Roman"/>
                <w:szCs w:val="24"/>
              </w:rPr>
            </w:pPr>
            <w:r w:rsidRPr="000A7A1F">
              <w:rPr>
                <w:rFonts w:ascii="Times New Roman" w:hAnsi="Times New Roman" w:cs="Times New Roman"/>
                <w:szCs w:val="24"/>
              </w:rPr>
              <w:t xml:space="preserve">в деле </w:t>
            </w:r>
            <w:r w:rsidR="007F0132">
              <w:rPr>
                <w:rFonts w:ascii="Times New Roman" w:hAnsi="Times New Roman" w:cs="Times New Roman"/>
                <w:szCs w:val="24"/>
              </w:rPr>
              <w:t>00-00</w:t>
            </w:r>
          </w:p>
        </w:tc>
      </w:tr>
      <w:tr w:rsidR="000A7A1F" w:rsidRPr="00763484" w:rsidTr="00F270FB">
        <w:tc>
          <w:tcPr>
            <w:tcW w:w="1101" w:type="dxa"/>
          </w:tcPr>
          <w:p w:rsidR="000A7A1F" w:rsidRPr="006F0785" w:rsidRDefault="000A7A1F" w:rsidP="000A7A1F">
            <w:pPr>
              <w:pStyle w:val="a4"/>
              <w:numPr>
                <w:ilvl w:val="0"/>
                <w:numId w:val="8"/>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7F0132">
            <w:pPr>
              <w:spacing w:after="0" w:line="240" w:lineRule="auto"/>
              <w:ind w:right="-108"/>
              <w:rPr>
                <w:rFonts w:ascii="Times New Roman" w:hAnsi="Times New Roman" w:cs="Times New Roman"/>
                <w:sz w:val="28"/>
                <w:szCs w:val="28"/>
              </w:rPr>
            </w:pPr>
            <w:r w:rsidRPr="006F0785">
              <w:rPr>
                <w:rFonts w:ascii="Times New Roman" w:hAnsi="Times New Roman" w:cs="Times New Roman"/>
                <w:sz w:val="28"/>
                <w:szCs w:val="28"/>
              </w:rPr>
              <w:t>Протоколы проведения «Дней качества»</w:t>
            </w:r>
          </w:p>
        </w:tc>
        <w:tc>
          <w:tcPr>
            <w:tcW w:w="992" w:type="dxa"/>
          </w:tcPr>
          <w:p w:rsidR="000A7A1F" w:rsidRPr="006F0785" w:rsidRDefault="000A7A1F" w:rsidP="000A7A1F">
            <w:pPr>
              <w:spacing w:after="0" w:line="240" w:lineRule="auto"/>
              <w:rPr>
                <w:rFonts w:ascii="Times New Roman" w:hAnsi="Times New Roman" w:cs="Times New Roman"/>
                <w:sz w:val="28"/>
                <w:szCs w:val="28"/>
              </w:rPr>
            </w:pPr>
          </w:p>
        </w:tc>
        <w:tc>
          <w:tcPr>
            <w:tcW w:w="1985" w:type="dxa"/>
          </w:tcPr>
          <w:p w:rsidR="000A7A1F" w:rsidRPr="006F0785" w:rsidRDefault="007F0132"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 xml:space="preserve">Постоянно </w:t>
            </w:r>
          </w:p>
          <w:p w:rsidR="000A7A1F" w:rsidRPr="006F0785" w:rsidRDefault="000A7A1F"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307.1*</w:t>
            </w:r>
          </w:p>
        </w:tc>
        <w:tc>
          <w:tcPr>
            <w:tcW w:w="1984" w:type="dxa"/>
          </w:tcPr>
          <w:p w:rsidR="000A7A1F" w:rsidRPr="000A7A1F" w:rsidRDefault="000A7A1F" w:rsidP="000A7A1F">
            <w:pPr>
              <w:spacing w:after="0" w:line="240" w:lineRule="auto"/>
              <w:ind w:left="-108"/>
              <w:rPr>
                <w:rFonts w:ascii="Times New Roman" w:hAnsi="Times New Roman" w:cs="Times New Roman"/>
                <w:szCs w:val="24"/>
              </w:rPr>
            </w:pPr>
          </w:p>
        </w:tc>
      </w:tr>
      <w:tr w:rsidR="000A7A1F" w:rsidRPr="00763484" w:rsidTr="00F270FB">
        <w:tc>
          <w:tcPr>
            <w:tcW w:w="1101" w:type="dxa"/>
          </w:tcPr>
          <w:p w:rsidR="000A7A1F" w:rsidRPr="006F0785" w:rsidRDefault="000A7A1F" w:rsidP="000A7A1F">
            <w:pPr>
              <w:pStyle w:val="a4"/>
              <w:numPr>
                <w:ilvl w:val="0"/>
                <w:numId w:val="8"/>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0A7A1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Дефектные ведомости</w:t>
            </w:r>
          </w:p>
        </w:tc>
        <w:tc>
          <w:tcPr>
            <w:tcW w:w="992" w:type="dxa"/>
          </w:tcPr>
          <w:p w:rsidR="000A7A1F" w:rsidRPr="006F0785" w:rsidRDefault="000A7A1F" w:rsidP="000A7A1F">
            <w:pPr>
              <w:spacing w:after="0" w:line="240" w:lineRule="auto"/>
              <w:rPr>
                <w:rFonts w:ascii="Times New Roman" w:hAnsi="Times New Roman" w:cs="Times New Roman"/>
                <w:sz w:val="28"/>
                <w:szCs w:val="28"/>
              </w:rPr>
            </w:pPr>
          </w:p>
        </w:tc>
        <w:tc>
          <w:tcPr>
            <w:tcW w:w="1985" w:type="dxa"/>
          </w:tcPr>
          <w:p w:rsidR="000A7A1F" w:rsidRPr="006F0785" w:rsidRDefault="000A7A1F"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0A7A1F" w:rsidRPr="006F0785" w:rsidRDefault="000A7A1F"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1036</w:t>
            </w:r>
          </w:p>
        </w:tc>
        <w:tc>
          <w:tcPr>
            <w:tcW w:w="1984" w:type="dxa"/>
          </w:tcPr>
          <w:p w:rsidR="000A7A1F" w:rsidRPr="000A7A1F" w:rsidRDefault="000A7A1F" w:rsidP="000A7A1F">
            <w:pPr>
              <w:spacing w:after="0" w:line="240" w:lineRule="auto"/>
              <w:ind w:left="-108"/>
              <w:rPr>
                <w:rFonts w:ascii="Times New Roman" w:hAnsi="Times New Roman" w:cs="Times New Roman"/>
                <w:szCs w:val="24"/>
              </w:rPr>
            </w:pPr>
          </w:p>
        </w:tc>
      </w:tr>
      <w:tr w:rsidR="000A7A1F" w:rsidRPr="00763484" w:rsidTr="00F270FB">
        <w:tc>
          <w:tcPr>
            <w:tcW w:w="1101" w:type="dxa"/>
          </w:tcPr>
          <w:p w:rsidR="000A7A1F" w:rsidRPr="006F0785" w:rsidRDefault="000A7A1F" w:rsidP="000A7A1F">
            <w:pPr>
              <w:pStyle w:val="a4"/>
              <w:numPr>
                <w:ilvl w:val="0"/>
                <w:numId w:val="8"/>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7F0132">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 xml:space="preserve">Журнал учета вводного </w:t>
            </w:r>
            <w:r w:rsidRPr="006F0785">
              <w:rPr>
                <w:rFonts w:ascii="Times New Roman" w:hAnsi="Times New Roman" w:cs="Times New Roman"/>
                <w:sz w:val="28"/>
                <w:szCs w:val="28"/>
              </w:rPr>
              <w:lastRenderedPageBreak/>
              <w:t>инструктажа по технике безопасности</w:t>
            </w:r>
          </w:p>
        </w:tc>
        <w:tc>
          <w:tcPr>
            <w:tcW w:w="992" w:type="dxa"/>
          </w:tcPr>
          <w:p w:rsidR="000A7A1F" w:rsidRPr="006F0785" w:rsidRDefault="000A7A1F" w:rsidP="000A7A1F">
            <w:pPr>
              <w:spacing w:after="0" w:line="240" w:lineRule="auto"/>
              <w:rPr>
                <w:rFonts w:ascii="Times New Roman" w:hAnsi="Times New Roman" w:cs="Times New Roman"/>
                <w:sz w:val="28"/>
                <w:szCs w:val="28"/>
              </w:rPr>
            </w:pPr>
          </w:p>
        </w:tc>
        <w:tc>
          <w:tcPr>
            <w:tcW w:w="1985" w:type="dxa"/>
          </w:tcPr>
          <w:p w:rsidR="000A7A1F" w:rsidRPr="006F0785" w:rsidRDefault="000A7A1F"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0A7A1F" w:rsidRPr="006F0785" w:rsidRDefault="000A7A1F"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lastRenderedPageBreak/>
              <w:t>п. 570</w:t>
            </w:r>
          </w:p>
        </w:tc>
        <w:tc>
          <w:tcPr>
            <w:tcW w:w="1984" w:type="dxa"/>
          </w:tcPr>
          <w:p w:rsidR="000A7A1F" w:rsidRPr="000A7A1F" w:rsidRDefault="000A7A1F" w:rsidP="000A7A1F">
            <w:pPr>
              <w:spacing w:after="0" w:line="240" w:lineRule="auto"/>
              <w:ind w:left="-108"/>
              <w:rPr>
                <w:rFonts w:ascii="Times New Roman" w:hAnsi="Times New Roman" w:cs="Times New Roman"/>
                <w:szCs w:val="24"/>
              </w:rPr>
            </w:pPr>
            <w:r w:rsidRPr="000A7A1F">
              <w:rPr>
                <w:rFonts w:ascii="Times New Roman" w:hAnsi="Times New Roman" w:cs="Times New Roman"/>
                <w:szCs w:val="24"/>
              </w:rPr>
              <w:lastRenderedPageBreak/>
              <w:t>После окончания ведения</w:t>
            </w:r>
          </w:p>
        </w:tc>
      </w:tr>
      <w:tr w:rsidR="000A7A1F" w:rsidRPr="00763484" w:rsidTr="00F270FB">
        <w:tc>
          <w:tcPr>
            <w:tcW w:w="1101" w:type="dxa"/>
          </w:tcPr>
          <w:p w:rsidR="000A7A1F" w:rsidRPr="006F0785" w:rsidRDefault="000A7A1F" w:rsidP="000A7A1F">
            <w:pPr>
              <w:pStyle w:val="a4"/>
              <w:numPr>
                <w:ilvl w:val="0"/>
                <w:numId w:val="8"/>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0A7A1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Журнал регистрации актов о браке</w:t>
            </w:r>
          </w:p>
        </w:tc>
        <w:tc>
          <w:tcPr>
            <w:tcW w:w="992" w:type="dxa"/>
          </w:tcPr>
          <w:p w:rsidR="000A7A1F" w:rsidRPr="006F0785" w:rsidRDefault="000A7A1F" w:rsidP="000A7A1F">
            <w:pPr>
              <w:spacing w:after="0" w:line="240" w:lineRule="auto"/>
              <w:rPr>
                <w:rFonts w:ascii="Times New Roman" w:hAnsi="Times New Roman" w:cs="Times New Roman"/>
                <w:sz w:val="28"/>
                <w:szCs w:val="28"/>
              </w:rPr>
            </w:pPr>
          </w:p>
        </w:tc>
        <w:tc>
          <w:tcPr>
            <w:tcW w:w="1985" w:type="dxa"/>
          </w:tcPr>
          <w:p w:rsidR="000A7A1F" w:rsidRPr="006F0785" w:rsidRDefault="000A7A1F"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0A7A1F" w:rsidRPr="006F0785" w:rsidRDefault="000A7A1F"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336*</w:t>
            </w:r>
          </w:p>
        </w:tc>
        <w:tc>
          <w:tcPr>
            <w:tcW w:w="1984" w:type="dxa"/>
          </w:tcPr>
          <w:p w:rsidR="000A7A1F" w:rsidRPr="000A7A1F" w:rsidRDefault="000A7A1F" w:rsidP="000A7A1F">
            <w:pPr>
              <w:spacing w:after="0" w:line="240" w:lineRule="auto"/>
              <w:ind w:left="-108"/>
              <w:rPr>
                <w:rFonts w:ascii="Times New Roman" w:hAnsi="Times New Roman" w:cs="Times New Roman"/>
                <w:szCs w:val="24"/>
              </w:rPr>
            </w:pPr>
          </w:p>
        </w:tc>
      </w:tr>
      <w:tr w:rsidR="000A7A1F" w:rsidRPr="00763484" w:rsidTr="00F270FB">
        <w:tc>
          <w:tcPr>
            <w:tcW w:w="1101" w:type="dxa"/>
          </w:tcPr>
          <w:p w:rsidR="000A7A1F" w:rsidRPr="006F0785" w:rsidRDefault="000A7A1F" w:rsidP="000A7A1F">
            <w:pPr>
              <w:pStyle w:val="a4"/>
              <w:numPr>
                <w:ilvl w:val="0"/>
                <w:numId w:val="8"/>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0A7A1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Выписка из номенклатуры дел общества</w:t>
            </w:r>
          </w:p>
        </w:tc>
        <w:tc>
          <w:tcPr>
            <w:tcW w:w="992" w:type="dxa"/>
          </w:tcPr>
          <w:p w:rsidR="000A7A1F" w:rsidRPr="006F0785" w:rsidRDefault="000A7A1F" w:rsidP="000A7A1F">
            <w:pPr>
              <w:spacing w:after="0" w:line="240" w:lineRule="auto"/>
              <w:rPr>
                <w:rFonts w:ascii="Times New Roman" w:hAnsi="Times New Roman" w:cs="Times New Roman"/>
                <w:sz w:val="28"/>
                <w:szCs w:val="28"/>
              </w:rPr>
            </w:pPr>
          </w:p>
        </w:tc>
        <w:tc>
          <w:tcPr>
            <w:tcW w:w="1985" w:type="dxa"/>
          </w:tcPr>
          <w:p w:rsidR="000A7A1F" w:rsidRPr="006F0785" w:rsidRDefault="000A7A1F"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0A7A1F" w:rsidRPr="006F0785" w:rsidRDefault="000A7A1F"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94</w:t>
            </w:r>
          </w:p>
        </w:tc>
        <w:tc>
          <w:tcPr>
            <w:tcW w:w="1984" w:type="dxa"/>
          </w:tcPr>
          <w:p w:rsidR="000A7A1F" w:rsidRPr="000A7A1F" w:rsidRDefault="000A7A1F" w:rsidP="000A7A1F">
            <w:pPr>
              <w:spacing w:after="0" w:line="240" w:lineRule="auto"/>
              <w:ind w:left="-108"/>
              <w:rPr>
                <w:rFonts w:ascii="Times New Roman" w:hAnsi="Times New Roman" w:cs="Times New Roman"/>
                <w:szCs w:val="24"/>
              </w:rPr>
            </w:pPr>
            <w:r w:rsidRPr="000A7A1F">
              <w:rPr>
                <w:rFonts w:ascii="Times New Roman" w:hAnsi="Times New Roman" w:cs="Times New Roman"/>
                <w:szCs w:val="24"/>
              </w:rPr>
              <w:t>ЭД</w:t>
            </w:r>
          </w:p>
        </w:tc>
      </w:tr>
      <w:tr w:rsidR="000A7A1F" w:rsidRPr="00763484" w:rsidTr="00F270FB">
        <w:tc>
          <w:tcPr>
            <w:tcW w:w="1101" w:type="dxa"/>
          </w:tcPr>
          <w:p w:rsidR="000A7A1F" w:rsidRPr="006F0785" w:rsidRDefault="000A7A1F" w:rsidP="00862C39">
            <w:pPr>
              <w:pStyle w:val="a4"/>
              <w:numPr>
                <w:ilvl w:val="0"/>
                <w:numId w:val="8"/>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862C39">
            <w:pPr>
              <w:pStyle w:val="2"/>
              <w:tabs>
                <w:tab w:val="left" w:pos="3686"/>
              </w:tabs>
              <w:spacing w:after="0" w:line="240" w:lineRule="auto"/>
              <w:ind w:left="0"/>
              <w:rPr>
                <w:sz w:val="28"/>
                <w:szCs w:val="28"/>
              </w:rPr>
            </w:pPr>
          </w:p>
        </w:tc>
        <w:tc>
          <w:tcPr>
            <w:tcW w:w="992" w:type="dxa"/>
          </w:tcPr>
          <w:p w:rsidR="000A7A1F" w:rsidRPr="006F0785" w:rsidRDefault="000A7A1F" w:rsidP="00862C39">
            <w:pPr>
              <w:spacing w:after="0" w:line="240" w:lineRule="auto"/>
              <w:rPr>
                <w:rFonts w:ascii="Times New Roman" w:hAnsi="Times New Roman" w:cs="Times New Roman"/>
                <w:sz w:val="28"/>
                <w:szCs w:val="28"/>
              </w:rPr>
            </w:pPr>
          </w:p>
        </w:tc>
        <w:tc>
          <w:tcPr>
            <w:tcW w:w="1985" w:type="dxa"/>
          </w:tcPr>
          <w:p w:rsidR="000A7A1F" w:rsidRPr="006F0785" w:rsidRDefault="000A7A1F" w:rsidP="00862C39">
            <w:pPr>
              <w:spacing w:after="0" w:line="240" w:lineRule="auto"/>
              <w:jc w:val="center"/>
              <w:rPr>
                <w:rFonts w:ascii="Times New Roman" w:hAnsi="Times New Roman" w:cs="Times New Roman"/>
                <w:sz w:val="28"/>
                <w:szCs w:val="28"/>
              </w:rPr>
            </w:pPr>
          </w:p>
        </w:tc>
        <w:tc>
          <w:tcPr>
            <w:tcW w:w="1984" w:type="dxa"/>
          </w:tcPr>
          <w:p w:rsidR="000A7A1F" w:rsidRPr="000A7A1F" w:rsidRDefault="000A7A1F" w:rsidP="000A7A1F">
            <w:pPr>
              <w:spacing w:after="0" w:line="240" w:lineRule="auto"/>
              <w:ind w:left="-108"/>
              <w:rPr>
                <w:rFonts w:ascii="Times New Roman" w:hAnsi="Times New Roman" w:cs="Times New Roman"/>
                <w:szCs w:val="24"/>
              </w:rPr>
            </w:pPr>
          </w:p>
        </w:tc>
      </w:tr>
      <w:tr w:rsidR="000A7A1F" w:rsidRPr="00763484" w:rsidTr="00F270FB">
        <w:tc>
          <w:tcPr>
            <w:tcW w:w="1101" w:type="dxa"/>
          </w:tcPr>
          <w:p w:rsidR="000A7A1F" w:rsidRPr="006F0785" w:rsidRDefault="000A7A1F" w:rsidP="00862C39">
            <w:pPr>
              <w:pStyle w:val="a4"/>
              <w:numPr>
                <w:ilvl w:val="0"/>
                <w:numId w:val="8"/>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862C39">
            <w:pPr>
              <w:pStyle w:val="2"/>
              <w:tabs>
                <w:tab w:val="left" w:pos="3686"/>
              </w:tabs>
              <w:spacing w:after="0" w:line="240" w:lineRule="auto"/>
              <w:ind w:left="0"/>
              <w:rPr>
                <w:sz w:val="28"/>
                <w:szCs w:val="28"/>
              </w:rPr>
            </w:pPr>
          </w:p>
        </w:tc>
        <w:tc>
          <w:tcPr>
            <w:tcW w:w="992" w:type="dxa"/>
          </w:tcPr>
          <w:p w:rsidR="000A7A1F" w:rsidRPr="006F0785" w:rsidRDefault="000A7A1F" w:rsidP="00862C39">
            <w:pPr>
              <w:spacing w:after="0" w:line="240" w:lineRule="auto"/>
              <w:rPr>
                <w:rFonts w:ascii="Times New Roman" w:hAnsi="Times New Roman" w:cs="Times New Roman"/>
                <w:sz w:val="28"/>
                <w:szCs w:val="28"/>
              </w:rPr>
            </w:pPr>
          </w:p>
        </w:tc>
        <w:tc>
          <w:tcPr>
            <w:tcW w:w="1985" w:type="dxa"/>
          </w:tcPr>
          <w:p w:rsidR="000A7A1F" w:rsidRPr="006F0785" w:rsidRDefault="000A7A1F" w:rsidP="00862C39">
            <w:pPr>
              <w:spacing w:after="0" w:line="240" w:lineRule="auto"/>
              <w:jc w:val="center"/>
              <w:rPr>
                <w:rFonts w:ascii="Times New Roman" w:hAnsi="Times New Roman" w:cs="Times New Roman"/>
                <w:sz w:val="28"/>
                <w:szCs w:val="28"/>
              </w:rPr>
            </w:pPr>
          </w:p>
        </w:tc>
        <w:tc>
          <w:tcPr>
            <w:tcW w:w="1984" w:type="dxa"/>
          </w:tcPr>
          <w:p w:rsidR="000A7A1F" w:rsidRPr="000A7A1F" w:rsidRDefault="000A7A1F" w:rsidP="000A7A1F">
            <w:pPr>
              <w:spacing w:after="0" w:line="240" w:lineRule="auto"/>
              <w:ind w:left="-108"/>
              <w:rPr>
                <w:rFonts w:ascii="Times New Roman" w:hAnsi="Times New Roman" w:cs="Times New Roman"/>
                <w:szCs w:val="24"/>
              </w:rPr>
            </w:pPr>
          </w:p>
        </w:tc>
      </w:tr>
      <w:tr w:rsidR="000A7A1F" w:rsidRPr="00763484" w:rsidTr="00F270FB">
        <w:tc>
          <w:tcPr>
            <w:tcW w:w="1101" w:type="dxa"/>
          </w:tcPr>
          <w:p w:rsidR="000A7A1F" w:rsidRPr="006F0785" w:rsidRDefault="000A7A1F" w:rsidP="00DC34C5">
            <w:pPr>
              <w:pStyle w:val="a4"/>
              <w:spacing w:after="0" w:line="240" w:lineRule="auto"/>
              <w:ind w:left="0"/>
              <w:rPr>
                <w:rFonts w:ascii="Times New Roman" w:hAnsi="Times New Roman" w:cs="Times New Roman"/>
                <w:sz w:val="28"/>
                <w:szCs w:val="28"/>
              </w:rPr>
            </w:pPr>
          </w:p>
        </w:tc>
        <w:tc>
          <w:tcPr>
            <w:tcW w:w="3685" w:type="dxa"/>
          </w:tcPr>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09.</w:t>
            </w:r>
            <w:r w:rsidRPr="006F0785">
              <w:rPr>
                <w:sz w:val="28"/>
                <w:szCs w:val="28"/>
              </w:rPr>
              <w:t xml:space="preserve"> </w:t>
            </w:r>
            <w:r w:rsidRPr="006F0785">
              <w:rPr>
                <w:rFonts w:ascii="Times New Roman" w:hAnsi="Times New Roman" w:cs="Times New Roman"/>
                <w:sz w:val="28"/>
                <w:szCs w:val="28"/>
              </w:rPr>
              <w:t>Отдел материально-технического обеспечения</w:t>
            </w:r>
          </w:p>
        </w:tc>
        <w:tc>
          <w:tcPr>
            <w:tcW w:w="992" w:type="dxa"/>
          </w:tcPr>
          <w:p w:rsidR="000A7A1F" w:rsidRPr="006F0785" w:rsidRDefault="000A7A1F" w:rsidP="00862C39">
            <w:pPr>
              <w:spacing w:after="0" w:line="240" w:lineRule="auto"/>
              <w:rPr>
                <w:rFonts w:ascii="Times New Roman" w:hAnsi="Times New Roman" w:cs="Times New Roman"/>
                <w:sz w:val="28"/>
                <w:szCs w:val="28"/>
              </w:rPr>
            </w:pPr>
          </w:p>
        </w:tc>
        <w:tc>
          <w:tcPr>
            <w:tcW w:w="1985" w:type="dxa"/>
          </w:tcPr>
          <w:p w:rsidR="000A7A1F" w:rsidRPr="006F0785" w:rsidRDefault="000A7A1F" w:rsidP="00862C39">
            <w:pPr>
              <w:spacing w:after="0" w:line="240" w:lineRule="auto"/>
              <w:jc w:val="center"/>
              <w:rPr>
                <w:rFonts w:ascii="Times New Roman" w:hAnsi="Times New Roman" w:cs="Times New Roman"/>
                <w:sz w:val="28"/>
                <w:szCs w:val="28"/>
                <w:highlight w:val="yellow"/>
              </w:rPr>
            </w:pPr>
          </w:p>
        </w:tc>
        <w:tc>
          <w:tcPr>
            <w:tcW w:w="1984" w:type="dxa"/>
          </w:tcPr>
          <w:p w:rsidR="000A7A1F" w:rsidRPr="00763484" w:rsidRDefault="000A7A1F" w:rsidP="00862C39">
            <w:pPr>
              <w:spacing w:after="0" w:line="240" w:lineRule="auto"/>
              <w:rPr>
                <w:rFonts w:ascii="Times New Roman" w:hAnsi="Times New Roman" w:cs="Times New Roman"/>
                <w:sz w:val="24"/>
                <w:szCs w:val="24"/>
              </w:rPr>
            </w:pPr>
          </w:p>
        </w:tc>
      </w:tr>
      <w:tr w:rsidR="000A7A1F" w:rsidRPr="00763484" w:rsidTr="00F270FB">
        <w:tc>
          <w:tcPr>
            <w:tcW w:w="1101" w:type="dxa"/>
          </w:tcPr>
          <w:p w:rsidR="000A7A1F" w:rsidRPr="006F0785" w:rsidRDefault="000A7A1F" w:rsidP="000A7A1F">
            <w:pPr>
              <w:pStyle w:val="a4"/>
              <w:numPr>
                <w:ilvl w:val="0"/>
                <w:numId w:val="9"/>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0A7A1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Приказы директора общества по основной деятельности. Копии</w:t>
            </w:r>
          </w:p>
        </w:tc>
        <w:tc>
          <w:tcPr>
            <w:tcW w:w="992" w:type="dxa"/>
          </w:tcPr>
          <w:p w:rsidR="000A7A1F" w:rsidRPr="006F0785" w:rsidRDefault="000A7A1F" w:rsidP="000A7A1F">
            <w:pPr>
              <w:spacing w:after="0" w:line="240" w:lineRule="auto"/>
              <w:rPr>
                <w:rFonts w:ascii="Times New Roman" w:hAnsi="Times New Roman" w:cs="Times New Roman"/>
                <w:sz w:val="28"/>
                <w:szCs w:val="28"/>
              </w:rPr>
            </w:pPr>
          </w:p>
        </w:tc>
        <w:tc>
          <w:tcPr>
            <w:tcW w:w="1985" w:type="dxa"/>
          </w:tcPr>
          <w:p w:rsidR="000A7A1F" w:rsidRPr="006F0785" w:rsidRDefault="000A7A1F"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 xml:space="preserve">3 года </w:t>
            </w:r>
          </w:p>
          <w:p w:rsidR="000A7A1F" w:rsidRPr="006F0785" w:rsidRDefault="000A7A1F"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21.1</w:t>
            </w:r>
          </w:p>
        </w:tc>
        <w:tc>
          <w:tcPr>
            <w:tcW w:w="1984" w:type="dxa"/>
          </w:tcPr>
          <w:p w:rsidR="000A7A1F" w:rsidRPr="000A7A1F" w:rsidRDefault="000A7A1F" w:rsidP="000A7A1F">
            <w:pPr>
              <w:spacing w:after="0" w:line="240" w:lineRule="auto"/>
              <w:ind w:left="-108" w:right="-169"/>
              <w:rPr>
                <w:rFonts w:ascii="Times New Roman" w:hAnsi="Times New Roman" w:cs="Times New Roman"/>
              </w:rPr>
            </w:pPr>
            <w:r w:rsidRPr="000A7A1F">
              <w:rPr>
                <w:rFonts w:ascii="Times New Roman" w:hAnsi="Times New Roman" w:cs="Times New Roman"/>
              </w:rPr>
              <w:t xml:space="preserve">Подлинники </w:t>
            </w:r>
          </w:p>
          <w:p w:rsidR="000A7A1F" w:rsidRPr="000A7A1F" w:rsidRDefault="000A7A1F" w:rsidP="000A7A1F">
            <w:pPr>
              <w:spacing w:after="0" w:line="240" w:lineRule="auto"/>
              <w:ind w:left="-108" w:right="-169"/>
              <w:rPr>
                <w:rFonts w:ascii="Times New Roman" w:hAnsi="Times New Roman" w:cs="Times New Roman"/>
              </w:rPr>
            </w:pPr>
            <w:r w:rsidRPr="000A7A1F">
              <w:rPr>
                <w:rFonts w:ascii="Times New Roman" w:hAnsi="Times New Roman" w:cs="Times New Roman"/>
              </w:rPr>
              <w:t>в деле 00-00</w:t>
            </w:r>
          </w:p>
        </w:tc>
      </w:tr>
      <w:tr w:rsidR="000A7A1F" w:rsidRPr="00763484" w:rsidTr="00F270FB">
        <w:tc>
          <w:tcPr>
            <w:tcW w:w="1101" w:type="dxa"/>
          </w:tcPr>
          <w:p w:rsidR="000A7A1F" w:rsidRPr="006F0785" w:rsidRDefault="000A7A1F" w:rsidP="000A7A1F">
            <w:pPr>
              <w:pStyle w:val="a4"/>
              <w:numPr>
                <w:ilvl w:val="0"/>
                <w:numId w:val="9"/>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0A7A1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Положение об отделе материально-технического обеспечения. Копия</w:t>
            </w:r>
          </w:p>
        </w:tc>
        <w:tc>
          <w:tcPr>
            <w:tcW w:w="992" w:type="dxa"/>
          </w:tcPr>
          <w:p w:rsidR="000A7A1F" w:rsidRPr="006F0785" w:rsidRDefault="000A7A1F" w:rsidP="000A7A1F">
            <w:pPr>
              <w:spacing w:after="0" w:line="240" w:lineRule="auto"/>
              <w:rPr>
                <w:rFonts w:ascii="Times New Roman" w:hAnsi="Times New Roman" w:cs="Times New Roman"/>
                <w:sz w:val="28"/>
                <w:szCs w:val="28"/>
              </w:rPr>
            </w:pPr>
          </w:p>
        </w:tc>
        <w:tc>
          <w:tcPr>
            <w:tcW w:w="1985" w:type="dxa"/>
          </w:tcPr>
          <w:p w:rsidR="000A7A1F" w:rsidRPr="006F0785" w:rsidRDefault="000A7A1F"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0A7A1F" w:rsidRPr="006F0785" w:rsidRDefault="000A7A1F"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27</w:t>
            </w:r>
          </w:p>
        </w:tc>
        <w:tc>
          <w:tcPr>
            <w:tcW w:w="1984" w:type="dxa"/>
          </w:tcPr>
          <w:p w:rsidR="000A7A1F" w:rsidRPr="000A7A1F" w:rsidRDefault="000A7A1F" w:rsidP="000A7A1F">
            <w:pPr>
              <w:spacing w:after="0" w:line="240" w:lineRule="auto"/>
              <w:ind w:left="-108" w:right="-27"/>
              <w:rPr>
                <w:rFonts w:ascii="Times New Roman" w:hAnsi="Times New Roman" w:cs="Times New Roman"/>
              </w:rPr>
            </w:pPr>
            <w:r w:rsidRPr="000A7A1F">
              <w:rPr>
                <w:rFonts w:ascii="Times New Roman" w:hAnsi="Times New Roman" w:cs="Times New Roman"/>
              </w:rPr>
              <w:t>При условии замены новым.</w:t>
            </w:r>
          </w:p>
          <w:p w:rsidR="000A7A1F" w:rsidRPr="000A7A1F" w:rsidRDefault="000A7A1F" w:rsidP="000A7A1F">
            <w:pPr>
              <w:spacing w:after="0" w:line="240" w:lineRule="auto"/>
              <w:ind w:left="-108" w:right="-27"/>
              <w:rPr>
                <w:rFonts w:ascii="Times New Roman" w:hAnsi="Times New Roman" w:cs="Times New Roman"/>
              </w:rPr>
            </w:pPr>
            <w:r w:rsidRPr="000A7A1F">
              <w:rPr>
                <w:rFonts w:ascii="Times New Roman" w:hAnsi="Times New Roman" w:cs="Times New Roman"/>
              </w:rPr>
              <w:t xml:space="preserve">Подлинник </w:t>
            </w:r>
          </w:p>
          <w:p w:rsidR="000A7A1F" w:rsidRPr="000A7A1F" w:rsidRDefault="000A7A1F" w:rsidP="000A7A1F">
            <w:pPr>
              <w:spacing w:after="0" w:line="240" w:lineRule="auto"/>
              <w:ind w:left="-108" w:right="-169"/>
              <w:rPr>
                <w:rFonts w:ascii="Times New Roman" w:hAnsi="Times New Roman" w:cs="Times New Roman"/>
              </w:rPr>
            </w:pPr>
            <w:r w:rsidRPr="000A7A1F">
              <w:rPr>
                <w:rFonts w:ascii="Times New Roman" w:hAnsi="Times New Roman" w:cs="Times New Roman"/>
              </w:rPr>
              <w:t xml:space="preserve">в деле </w:t>
            </w:r>
            <w:r>
              <w:rPr>
                <w:rFonts w:ascii="Times New Roman" w:hAnsi="Times New Roman" w:cs="Times New Roman"/>
              </w:rPr>
              <w:t>00-00</w:t>
            </w:r>
          </w:p>
        </w:tc>
      </w:tr>
      <w:tr w:rsidR="000A7A1F" w:rsidRPr="00763484" w:rsidTr="00F270FB">
        <w:tc>
          <w:tcPr>
            <w:tcW w:w="1101" w:type="dxa"/>
          </w:tcPr>
          <w:p w:rsidR="000A7A1F" w:rsidRPr="006F0785" w:rsidRDefault="000A7A1F" w:rsidP="000A7A1F">
            <w:pPr>
              <w:pStyle w:val="a4"/>
              <w:numPr>
                <w:ilvl w:val="0"/>
                <w:numId w:val="9"/>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0A7A1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Должностные инструкции работникам отдела материально-технического обеспечения. Копии</w:t>
            </w:r>
          </w:p>
        </w:tc>
        <w:tc>
          <w:tcPr>
            <w:tcW w:w="992" w:type="dxa"/>
          </w:tcPr>
          <w:p w:rsidR="000A7A1F" w:rsidRPr="006F0785" w:rsidRDefault="000A7A1F" w:rsidP="000A7A1F">
            <w:pPr>
              <w:spacing w:after="0" w:line="240" w:lineRule="auto"/>
              <w:jc w:val="center"/>
              <w:rPr>
                <w:rFonts w:ascii="Times New Roman" w:hAnsi="Times New Roman" w:cs="Times New Roman"/>
                <w:sz w:val="28"/>
                <w:szCs w:val="28"/>
              </w:rPr>
            </w:pPr>
          </w:p>
        </w:tc>
        <w:tc>
          <w:tcPr>
            <w:tcW w:w="1985" w:type="dxa"/>
          </w:tcPr>
          <w:p w:rsidR="000A7A1F" w:rsidRPr="006F0785" w:rsidRDefault="000A7A1F"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0A7A1F" w:rsidRPr="006F0785" w:rsidRDefault="000A7A1F"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30</w:t>
            </w:r>
          </w:p>
        </w:tc>
        <w:tc>
          <w:tcPr>
            <w:tcW w:w="1984" w:type="dxa"/>
          </w:tcPr>
          <w:p w:rsidR="000A7A1F" w:rsidRPr="000A7A1F" w:rsidRDefault="000A7A1F" w:rsidP="000A7A1F">
            <w:pPr>
              <w:spacing w:after="0" w:line="240" w:lineRule="auto"/>
              <w:ind w:left="-108"/>
              <w:rPr>
                <w:rFonts w:ascii="Times New Roman" w:hAnsi="Times New Roman" w:cs="Times New Roman"/>
              </w:rPr>
            </w:pPr>
            <w:r w:rsidRPr="000A7A1F">
              <w:rPr>
                <w:rFonts w:ascii="Times New Roman" w:hAnsi="Times New Roman" w:cs="Times New Roman"/>
              </w:rPr>
              <w:t xml:space="preserve">После замены </w:t>
            </w:r>
            <w:proofErr w:type="gramStart"/>
            <w:r w:rsidRPr="000A7A1F">
              <w:rPr>
                <w:rFonts w:ascii="Times New Roman" w:hAnsi="Times New Roman" w:cs="Times New Roman"/>
              </w:rPr>
              <w:t>новыми</w:t>
            </w:r>
            <w:proofErr w:type="gramEnd"/>
            <w:r w:rsidRPr="000A7A1F">
              <w:rPr>
                <w:rFonts w:ascii="Times New Roman" w:hAnsi="Times New Roman" w:cs="Times New Roman"/>
              </w:rPr>
              <w:t>.</w:t>
            </w:r>
          </w:p>
          <w:p w:rsidR="000A7A1F" w:rsidRPr="000A7A1F" w:rsidRDefault="000A7A1F" w:rsidP="000A7A1F">
            <w:pPr>
              <w:spacing w:after="0" w:line="240" w:lineRule="auto"/>
              <w:ind w:left="-108" w:right="-169"/>
              <w:rPr>
                <w:rFonts w:ascii="Times New Roman" w:hAnsi="Times New Roman" w:cs="Times New Roman"/>
              </w:rPr>
            </w:pPr>
            <w:r w:rsidRPr="000A7A1F">
              <w:rPr>
                <w:rFonts w:ascii="Times New Roman" w:hAnsi="Times New Roman" w:cs="Times New Roman"/>
              </w:rPr>
              <w:t xml:space="preserve">Подлинники </w:t>
            </w:r>
          </w:p>
          <w:p w:rsidR="000A7A1F" w:rsidRPr="000A7A1F" w:rsidRDefault="000A7A1F" w:rsidP="000A7A1F">
            <w:pPr>
              <w:spacing w:after="0" w:line="240" w:lineRule="auto"/>
              <w:ind w:left="-108" w:right="-169"/>
              <w:rPr>
                <w:rFonts w:ascii="Times New Roman" w:hAnsi="Times New Roman" w:cs="Times New Roman"/>
              </w:rPr>
            </w:pPr>
            <w:r w:rsidRPr="000A7A1F">
              <w:rPr>
                <w:rFonts w:ascii="Times New Roman" w:hAnsi="Times New Roman" w:cs="Times New Roman"/>
              </w:rPr>
              <w:t xml:space="preserve">в деле </w:t>
            </w:r>
            <w:r>
              <w:rPr>
                <w:rFonts w:ascii="Times New Roman" w:hAnsi="Times New Roman" w:cs="Times New Roman"/>
              </w:rPr>
              <w:t>00-00</w:t>
            </w:r>
          </w:p>
        </w:tc>
      </w:tr>
      <w:tr w:rsidR="000A7A1F" w:rsidRPr="00763484" w:rsidTr="00F270FB">
        <w:tc>
          <w:tcPr>
            <w:tcW w:w="1101" w:type="dxa"/>
          </w:tcPr>
          <w:p w:rsidR="000A7A1F" w:rsidRPr="006F0785" w:rsidRDefault="000A7A1F" w:rsidP="000A7A1F">
            <w:pPr>
              <w:pStyle w:val="a4"/>
              <w:numPr>
                <w:ilvl w:val="0"/>
                <w:numId w:val="9"/>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0A7A1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 xml:space="preserve">Договоры на поставку материалов </w:t>
            </w:r>
          </w:p>
        </w:tc>
        <w:tc>
          <w:tcPr>
            <w:tcW w:w="992" w:type="dxa"/>
          </w:tcPr>
          <w:p w:rsidR="000A7A1F" w:rsidRPr="006F0785" w:rsidRDefault="000A7A1F" w:rsidP="000A7A1F">
            <w:pPr>
              <w:spacing w:after="0" w:line="240" w:lineRule="auto"/>
              <w:rPr>
                <w:rFonts w:ascii="Times New Roman" w:hAnsi="Times New Roman" w:cs="Times New Roman"/>
                <w:sz w:val="28"/>
                <w:szCs w:val="28"/>
              </w:rPr>
            </w:pPr>
          </w:p>
        </w:tc>
        <w:tc>
          <w:tcPr>
            <w:tcW w:w="1985" w:type="dxa"/>
          </w:tcPr>
          <w:p w:rsidR="000A7A1F" w:rsidRPr="006F0785" w:rsidRDefault="000A7A1F"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0A7A1F" w:rsidRPr="006F0785" w:rsidRDefault="000A7A1F"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1020</w:t>
            </w:r>
          </w:p>
        </w:tc>
        <w:tc>
          <w:tcPr>
            <w:tcW w:w="1984" w:type="dxa"/>
          </w:tcPr>
          <w:p w:rsidR="000A7A1F" w:rsidRPr="000A7A1F" w:rsidRDefault="000A7A1F" w:rsidP="000A7A1F">
            <w:pPr>
              <w:spacing w:after="0" w:line="240" w:lineRule="auto"/>
              <w:ind w:left="-108" w:right="-169"/>
              <w:rPr>
                <w:rFonts w:ascii="Times New Roman" w:hAnsi="Times New Roman" w:cs="Times New Roman"/>
              </w:rPr>
            </w:pPr>
            <w:r w:rsidRPr="000A7A1F">
              <w:rPr>
                <w:rFonts w:ascii="Times New Roman" w:hAnsi="Times New Roman" w:cs="Times New Roman"/>
              </w:rP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0A7A1F" w:rsidRPr="00763484" w:rsidTr="00F270FB">
        <w:tc>
          <w:tcPr>
            <w:tcW w:w="1101" w:type="dxa"/>
          </w:tcPr>
          <w:p w:rsidR="000A7A1F" w:rsidRPr="006F0785" w:rsidRDefault="000A7A1F" w:rsidP="000A7A1F">
            <w:pPr>
              <w:pStyle w:val="a4"/>
              <w:numPr>
                <w:ilvl w:val="0"/>
                <w:numId w:val="9"/>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0A7A1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Протоколы согласования цен с поставщиками</w:t>
            </w:r>
          </w:p>
        </w:tc>
        <w:tc>
          <w:tcPr>
            <w:tcW w:w="992" w:type="dxa"/>
          </w:tcPr>
          <w:p w:rsidR="000A7A1F" w:rsidRPr="006F0785" w:rsidRDefault="000A7A1F" w:rsidP="000A7A1F">
            <w:pPr>
              <w:spacing w:after="0" w:line="240" w:lineRule="auto"/>
              <w:rPr>
                <w:rFonts w:ascii="Times New Roman" w:hAnsi="Times New Roman" w:cs="Times New Roman"/>
                <w:sz w:val="28"/>
                <w:szCs w:val="28"/>
              </w:rPr>
            </w:pPr>
          </w:p>
        </w:tc>
        <w:tc>
          <w:tcPr>
            <w:tcW w:w="1985" w:type="dxa"/>
          </w:tcPr>
          <w:p w:rsidR="000A7A1F" w:rsidRPr="006F0785" w:rsidRDefault="000A7A1F"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0A7A1F" w:rsidRPr="006F0785" w:rsidRDefault="000A7A1F"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224</w:t>
            </w:r>
          </w:p>
        </w:tc>
        <w:tc>
          <w:tcPr>
            <w:tcW w:w="1984" w:type="dxa"/>
          </w:tcPr>
          <w:p w:rsidR="000A7A1F" w:rsidRPr="000A7A1F" w:rsidRDefault="000A7A1F" w:rsidP="000A7A1F">
            <w:pPr>
              <w:spacing w:after="0" w:line="240" w:lineRule="auto"/>
              <w:ind w:left="-108" w:right="-169"/>
              <w:rPr>
                <w:rFonts w:ascii="Times New Roman" w:hAnsi="Times New Roman" w:cs="Times New Roman"/>
              </w:rPr>
            </w:pPr>
            <w:r w:rsidRPr="000A7A1F">
              <w:rPr>
                <w:rFonts w:ascii="Times New Roman" w:hAnsi="Times New Roman" w:cs="Times New Roman"/>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w:t>
            </w:r>
            <w:proofErr w:type="spellStart"/>
            <w:r w:rsidRPr="000A7A1F">
              <w:rPr>
                <w:rFonts w:ascii="Times New Roman" w:hAnsi="Times New Roman" w:cs="Times New Roman"/>
              </w:rPr>
              <w:t>тва</w:t>
            </w:r>
            <w:proofErr w:type="spellEnd"/>
            <w:r w:rsidRPr="000A7A1F">
              <w:rPr>
                <w:rFonts w:ascii="Times New Roman" w:hAnsi="Times New Roman" w:cs="Times New Roman"/>
              </w:rPr>
              <w:t xml:space="preserve"> не проводилась – 10 лет</w:t>
            </w:r>
          </w:p>
        </w:tc>
      </w:tr>
      <w:tr w:rsidR="000A7A1F" w:rsidRPr="00763484" w:rsidTr="00F270FB">
        <w:tc>
          <w:tcPr>
            <w:tcW w:w="1101" w:type="dxa"/>
          </w:tcPr>
          <w:p w:rsidR="000A7A1F" w:rsidRPr="006F0785" w:rsidRDefault="000A7A1F" w:rsidP="000A7A1F">
            <w:pPr>
              <w:pStyle w:val="a4"/>
              <w:numPr>
                <w:ilvl w:val="0"/>
                <w:numId w:val="9"/>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0A7A1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 xml:space="preserve">Переписка по вопросам </w:t>
            </w:r>
            <w:r w:rsidRPr="006F0785">
              <w:rPr>
                <w:rFonts w:ascii="Times New Roman" w:hAnsi="Times New Roman" w:cs="Times New Roman"/>
                <w:sz w:val="28"/>
                <w:szCs w:val="28"/>
              </w:rPr>
              <w:lastRenderedPageBreak/>
              <w:t>материально-технического обеспечения деятельности</w:t>
            </w:r>
          </w:p>
        </w:tc>
        <w:tc>
          <w:tcPr>
            <w:tcW w:w="992" w:type="dxa"/>
          </w:tcPr>
          <w:p w:rsidR="000A7A1F" w:rsidRPr="006F0785" w:rsidRDefault="000A7A1F" w:rsidP="000A7A1F">
            <w:pPr>
              <w:spacing w:after="0" w:line="240" w:lineRule="auto"/>
              <w:rPr>
                <w:rFonts w:ascii="Times New Roman" w:hAnsi="Times New Roman" w:cs="Times New Roman"/>
                <w:sz w:val="28"/>
                <w:szCs w:val="28"/>
              </w:rPr>
            </w:pPr>
          </w:p>
        </w:tc>
        <w:tc>
          <w:tcPr>
            <w:tcW w:w="1985" w:type="dxa"/>
          </w:tcPr>
          <w:p w:rsidR="000A7A1F" w:rsidRPr="006F0785" w:rsidRDefault="000A7A1F"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5 лет</w:t>
            </w:r>
          </w:p>
          <w:p w:rsidR="000A7A1F" w:rsidRPr="006F0785" w:rsidRDefault="000A7A1F"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lastRenderedPageBreak/>
              <w:t>п. 1013</w:t>
            </w:r>
          </w:p>
        </w:tc>
        <w:tc>
          <w:tcPr>
            <w:tcW w:w="1984" w:type="dxa"/>
          </w:tcPr>
          <w:p w:rsidR="000A7A1F" w:rsidRPr="000A7A1F" w:rsidRDefault="000A7A1F" w:rsidP="000A7A1F">
            <w:pPr>
              <w:spacing w:after="0" w:line="240" w:lineRule="auto"/>
              <w:ind w:left="-108"/>
              <w:rPr>
                <w:rFonts w:ascii="Times New Roman" w:hAnsi="Times New Roman" w:cs="Times New Roman"/>
              </w:rPr>
            </w:pPr>
          </w:p>
        </w:tc>
      </w:tr>
      <w:tr w:rsidR="000A7A1F" w:rsidRPr="00763484" w:rsidTr="00F270FB">
        <w:tc>
          <w:tcPr>
            <w:tcW w:w="1101" w:type="dxa"/>
          </w:tcPr>
          <w:p w:rsidR="000A7A1F" w:rsidRPr="006F0785" w:rsidRDefault="000A7A1F" w:rsidP="000A7A1F">
            <w:pPr>
              <w:pStyle w:val="a4"/>
              <w:numPr>
                <w:ilvl w:val="0"/>
                <w:numId w:val="9"/>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0A7A1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Журнал учета заявок на поставку материалов и оборудования</w:t>
            </w:r>
          </w:p>
        </w:tc>
        <w:tc>
          <w:tcPr>
            <w:tcW w:w="992" w:type="dxa"/>
          </w:tcPr>
          <w:p w:rsidR="000A7A1F" w:rsidRPr="006F0785" w:rsidRDefault="000A7A1F" w:rsidP="000A7A1F">
            <w:pPr>
              <w:spacing w:after="0" w:line="240" w:lineRule="auto"/>
              <w:rPr>
                <w:rFonts w:ascii="Times New Roman" w:hAnsi="Times New Roman" w:cs="Times New Roman"/>
                <w:sz w:val="28"/>
                <w:szCs w:val="28"/>
              </w:rPr>
            </w:pPr>
          </w:p>
        </w:tc>
        <w:tc>
          <w:tcPr>
            <w:tcW w:w="1985" w:type="dxa"/>
          </w:tcPr>
          <w:p w:rsidR="000A7A1F" w:rsidRPr="006F0785" w:rsidRDefault="000A7A1F"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0A7A1F" w:rsidRPr="006F0785" w:rsidRDefault="000A7A1F"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103</w:t>
            </w:r>
          </w:p>
        </w:tc>
        <w:tc>
          <w:tcPr>
            <w:tcW w:w="1984" w:type="dxa"/>
          </w:tcPr>
          <w:p w:rsidR="000A7A1F" w:rsidRPr="000A7A1F" w:rsidRDefault="000A7A1F" w:rsidP="000A7A1F">
            <w:pPr>
              <w:spacing w:after="0" w:line="240" w:lineRule="auto"/>
              <w:ind w:left="-108"/>
              <w:rPr>
                <w:rFonts w:ascii="Times New Roman" w:hAnsi="Times New Roman" w:cs="Times New Roman"/>
              </w:rPr>
            </w:pPr>
          </w:p>
        </w:tc>
      </w:tr>
      <w:tr w:rsidR="000A7A1F" w:rsidRPr="00763484" w:rsidTr="00F270FB">
        <w:tc>
          <w:tcPr>
            <w:tcW w:w="1101" w:type="dxa"/>
          </w:tcPr>
          <w:p w:rsidR="000A7A1F" w:rsidRPr="006F0785" w:rsidRDefault="000A7A1F" w:rsidP="000A7A1F">
            <w:pPr>
              <w:pStyle w:val="a4"/>
              <w:numPr>
                <w:ilvl w:val="0"/>
                <w:numId w:val="9"/>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0A7A1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Журнал учета вводного инструктажа по технике безопасности</w:t>
            </w:r>
          </w:p>
        </w:tc>
        <w:tc>
          <w:tcPr>
            <w:tcW w:w="992" w:type="dxa"/>
          </w:tcPr>
          <w:p w:rsidR="000A7A1F" w:rsidRPr="006F0785" w:rsidRDefault="000A7A1F" w:rsidP="000A7A1F">
            <w:pPr>
              <w:spacing w:after="0" w:line="240" w:lineRule="auto"/>
              <w:rPr>
                <w:rFonts w:ascii="Times New Roman" w:hAnsi="Times New Roman" w:cs="Times New Roman"/>
                <w:sz w:val="28"/>
                <w:szCs w:val="28"/>
              </w:rPr>
            </w:pPr>
          </w:p>
        </w:tc>
        <w:tc>
          <w:tcPr>
            <w:tcW w:w="1985" w:type="dxa"/>
          </w:tcPr>
          <w:p w:rsidR="000A7A1F" w:rsidRPr="006F0785" w:rsidRDefault="000A7A1F"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0A7A1F" w:rsidRPr="006F0785" w:rsidRDefault="000A7A1F"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570</w:t>
            </w:r>
          </w:p>
        </w:tc>
        <w:tc>
          <w:tcPr>
            <w:tcW w:w="1984" w:type="dxa"/>
          </w:tcPr>
          <w:p w:rsidR="000A7A1F" w:rsidRPr="000A7A1F" w:rsidRDefault="000A7A1F" w:rsidP="000A7A1F">
            <w:pPr>
              <w:spacing w:after="0" w:line="240" w:lineRule="auto"/>
              <w:ind w:left="-108"/>
              <w:rPr>
                <w:rFonts w:ascii="Times New Roman" w:hAnsi="Times New Roman" w:cs="Times New Roman"/>
              </w:rPr>
            </w:pPr>
            <w:r w:rsidRPr="000A7A1F">
              <w:rPr>
                <w:rFonts w:ascii="Times New Roman" w:hAnsi="Times New Roman" w:cs="Times New Roman"/>
              </w:rPr>
              <w:t>После окончания ведения</w:t>
            </w:r>
          </w:p>
        </w:tc>
      </w:tr>
      <w:tr w:rsidR="000A7A1F" w:rsidRPr="00763484" w:rsidTr="00F270FB">
        <w:tc>
          <w:tcPr>
            <w:tcW w:w="1101" w:type="dxa"/>
          </w:tcPr>
          <w:p w:rsidR="000A7A1F" w:rsidRPr="006F0785" w:rsidRDefault="000A7A1F" w:rsidP="00862C39">
            <w:pPr>
              <w:pStyle w:val="a4"/>
              <w:numPr>
                <w:ilvl w:val="0"/>
                <w:numId w:val="9"/>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433B3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Выписка из номенклатуры дел общества</w:t>
            </w:r>
          </w:p>
        </w:tc>
        <w:tc>
          <w:tcPr>
            <w:tcW w:w="992" w:type="dxa"/>
          </w:tcPr>
          <w:p w:rsidR="000A7A1F" w:rsidRPr="006F0785" w:rsidRDefault="000A7A1F" w:rsidP="00433B3B">
            <w:pPr>
              <w:spacing w:after="0" w:line="240" w:lineRule="auto"/>
              <w:rPr>
                <w:rFonts w:ascii="Times New Roman" w:hAnsi="Times New Roman" w:cs="Times New Roman"/>
                <w:sz w:val="28"/>
                <w:szCs w:val="28"/>
              </w:rPr>
            </w:pPr>
          </w:p>
        </w:tc>
        <w:tc>
          <w:tcPr>
            <w:tcW w:w="1985" w:type="dxa"/>
          </w:tcPr>
          <w:p w:rsidR="000A7A1F" w:rsidRPr="006F0785" w:rsidRDefault="000A7A1F" w:rsidP="00433B3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0A7A1F" w:rsidRPr="006F0785" w:rsidRDefault="000A7A1F" w:rsidP="00433B3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94</w:t>
            </w:r>
          </w:p>
        </w:tc>
        <w:tc>
          <w:tcPr>
            <w:tcW w:w="1984" w:type="dxa"/>
          </w:tcPr>
          <w:p w:rsidR="000A7A1F" w:rsidRPr="000A7A1F" w:rsidRDefault="000A7A1F" w:rsidP="000A7A1F">
            <w:pPr>
              <w:spacing w:after="0" w:line="240" w:lineRule="auto"/>
              <w:ind w:left="-108"/>
              <w:rPr>
                <w:rFonts w:ascii="Times New Roman" w:hAnsi="Times New Roman" w:cs="Times New Roman"/>
              </w:rPr>
            </w:pPr>
            <w:r w:rsidRPr="000A7A1F">
              <w:rPr>
                <w:rFonts w:ascii="Times New Roman" w:hAnsi="Times New Roman" w:cs="Times New Roman"/>
              </w:rPr>
              <w:t>ЭД</w:t>
            </w:r>
          </w:p>
        </w:tc>
      </w:tr>
      <w:tr w:rsidR="000A7A1F" w:rsidRPr="00763484" w:rsidTr="00F270FB">
        <w:tc>
          <w:tcPr>
            <w:tcW w:w="1101" w:type="dxa"/>
          </w:tcPr>
          <w:p w:rsidR="000A7A1F" w:rsidRPr="006F0785" w:rsidRDefault="000A7A1F" w:rsidP="00862C39">
            <w:pPr>
              <w:pStyle w:val="a4"/>
              <w:numPr>
                <w:ilvl w:val="0"/>
                <w:numId w:val="9"/>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862C39">
            <w:pPr>
              <w:pStyle w:val="ConsPlusNonformat"/>
              <w:widowControl/>
              <w:rPr>
                <w:rFonts w:ascii="Times New Roman" w:hAnsi="Times New Roman" w:cs="Times New Roman"/>
                <w:color w:val="000000" w:themeColor="text1"/>
                <w:sz w:val="28"/>
                <w:szCs w:val="28"/>
              </w:rPr>
            </w:pPr>
          </w:p>
        </w:tc>
        <w:tc>
          <w:tcPr>
            <w:tcW w:w="992" w:type="dxa"/>
          </w:tcPr>
          <w:p w:rsidR="000A7A1F" w:rsidRPr="006F0785" w:rsidRDefault="000A7A1F" w:rsidP="00862C39">
            <w:pPr>
              <w:spacing w:after="0" w:line="240" w:lineRule="auto"/>
              <w:rPr>
                <w:rFonts w:ascii="Times New Roman" w:hAnsi="Times New Roman" w:cs="Times New Roman"/>
                <w:sz w:val="28"/>
                <w:szCs w:val="28"/>
              </w:rPr>
            </w:pPr>
          </w:p>
        </w:tc>
        <w:tc>
          <w:tcPr>
            <w:tcW w:w="1985" w:type="dxa"/>
          </w:tcPr>
          <w:p w:rsidR="000A7A1F" w:rsidRPr="006F0785" w:rsidRDefault="000A7A1F" w:rsidP="00862C39">
            <w:pPr>
              <w:spacing w:after="0" w:line="240" w:lineRule="auto"/>
              <w:jc w:val="center"/>
              <w:rPr>
                <w:rFonts w:ascii="Times New Roman" w:hAnsi="Times New Roman" w:cs="Times New Roman"/>
                <w:sz w:val="28"/>
                <w:szCs w:val="28"/>
              </w:rPr>
            </w:pPr>
          </w:p>
        </w:tc>
        <w:tc>
          <w:tcPr>
            <w:tcW w:w="1984" w:type="dxa"/>
          </w:tcPr>
          <w:p w:rsidR="000A7A1F" w:rsidRPr="00763484" w:rsidRDefault="000A7A1F" w:rsidP="00862C39">
            <w:pPr>
              <w:spacing w:after="0" w:line="240" w:lineRule="auto"/>
              <w:rPr>
                <w:rFonts w:ascii="Times New Roman" w:hAnsi="Times New Roman" w:cs="Times New Roman"/>
                <w:sz w:val="24"/>
                <w:szCs w:val="24"/>
              </w:rPr>
            </w:pPr>
          </w:p>
        </w:tc>
      </w:tr>
      <w:tr w:rsidR="000A7A1F" w:rsidRPr="00763484" w:rsidTr="00F270FB">
        <w:tc>
          <w:tcPr>
            <w:tcW w:w="1101" w:type="dxa"/>
          </w:tcPr>
          <w:p w:rsidR="000A7A1F" w:rsidRPr="006F0785" w:rsidRDefault="000A7A1F" w:rsidP="00862C39">
            <w:pPr>
              <w:pStyle w:val="a4"/>
              <w:numPr>
                <w:ilvl w:val="0"/>
                <w:numId w:val="9"/>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862C39">
            <w:pPr>
              <w:pStyle w:val="ConsPlusNonformat"/>
              <w:widowControl/>
              <w:rPr>
                <w:rFonts w:ascii="Times New Roman" w:hAnsi="Times New Roman" w:cs="Times New Roman"/>
                <w:color w:val="000000" w:themeColor="text1"/>
                <w:sz w:val="28"/>
                <w:szCs w:val="28"/>
              </w:rPr>
            </w:pPr>
          </w:p>
        </w:tc>
        <w:tc>
          <w:tcPr>
            <w:tcW w:w="992" w:type="dxa"/>
          </w:tcPr>
          <w:p w:rsidR="000A7A1F" w:rsidRPr="006F0785" w:rsidRDefault="000A7A1F" w:rsidP="00862C39">
            <w:pPr>
              <w:spacing w:after="0" w:line="240" w:lineRule="auto"/>
              <w:rPr>
                <w:rFonts w:ascii="Times New Roman" w:hAnsi="Times New Roman" w:cs="Times New Roman"/>
                <w:sz w:val="28"/>
                <w:szCs w:val="28"/>
              </w:rPr>
            </w:pPr>
          </w:p>
        </w:tc>
        <w:tc>
          <w:tcPr>
            <w:tcW w:w="1985" w:type="dxa"/>
          </w:tcPr>
          <w:p w:rsidR="000A7A1F" w:rsidRPr="006F0785" w:rsidRDefault="000A7A1F" w:rsidP="00862C39">
            <w:pPr>
              <w:spacing w:after="0" w:line="240" w:lineRule="auto"/>
              <w:jc w:val="center"/>
              <w:rPr>
                <w:rFonts w:ascii="Times New Roman" w:hAnsi="Times New Roman" w:cs="Times New Roman"/>
                <w:sz w:val="28"/>
                <w:szCs w:val="28"/>
              </w:rPr>
            </w:pPr>
          </w:p>
        </w:tc>
        <w:tc>
          <w:tcPr>
            <w:tcW w:w="1984" w:type="dxa"/>
          </w:tcPr>
          <w:p w:rsidR="000A7A1F" w:rsidRPr="00763484" w:rsidRDefault="000A7A1F" w:rsidP="00862C39">
            <w:pPr>
              <w:spacing w:after="0" w:line="240" w:lineRule="auto"/>
              <w:rPr>
                <w:rFonts w:ascii="Times New Roman" w:hAnsi="Times New Roman" w:cs="Times New Roman"/>
                <w:sz w:val="24"/>
                <w:szCs w:val="24"/>
              </w:rPr>
            </w:pPr>
          </w:p>
        </w:tc>
      </w:tr>
      <w:tr w:rsidR="000A7A1F" w:rsidRPr="00763484" w:rsidTr="00F270FB">
        <w:tc>
          <w:tcPr>
            <w:tcW w:w="1101" w:type="dxa"/>
          </w:tcPr>
          <w:p w:rsidR="000A7A1F" w:rsidRPr="006F0785" w:rsidRDefault="000A7A1F" w:rsidP="00433B3B">
            <w:pPr>
              <w:pStyle w:val="a4"/>
              <w:spacing w:after="0" w:line="240" w:lineRule="auto"/>
              <w:ind w:left="0"/>
              <w:rPr>
                <w:rFonts w:ascii="Times New Roman" w:hAnsi="Times New Roman" w:cs="Times New Roman"/>
                <w:sz w:val="28"/>
                <w:szCs w:val="28"/>
              </w:rPr>
            </w:pPr>
          </w:p>
        </w:tc>
        <w:tc>
          <w:tcPr>
            <w:tcW w:w="3685" w:type="dxa"/>
          </w:tcPr>
          <w:p w:rsidR="000A7A1F" w:rsidRPr="006F0785" w:rsidRDefault="000A7A1F" w:rsidP="00433B3B">
            <w:pPr>
              <w:pStyle w:val="ConsPlusNonformat"/>
              <w:widowControl/>
              <w:jc w:val="center"/>
              <w:rPr>
                <w:rFonts w:ascii="Times New Roman" w:hAnsi="Times New Roman" w:cs="Times New Roman"/>
                <w:sz w:val="28"/>
                <w:szCs w:val="28"/>
                <w:lang w:val="be-BY"/>
              </w:rPr>
            </w:pPr>
            <w:r w:rsidRPr="006F0785">
              <w:rPr>
                <w:rFonts w:ascii="Times New Roman" w:hAnsi="Times New Roman" w:cs="Times New Roman"/>
                <w:sz w:val="28"/>
                <w:szCs w:val="28"/>
              </w:rPr>
              <w:t>10. Отдел планирования, организации труда и заработной платы</w:t>
            </w:r>
          </w:p>
        </w:tc>
        <w:tc>
          <w:tcPr>
            <w:tcW w:w="992" w:type="dxa"/>
          </w:tcPr>
          <w:p w:rsidR="000A7A1F" w:rsidRPr="006F0785" w:rsidRDefault="000A7A1F" w:rsidP="00862C39">
            <w:pPr>
              <w:spacing w:after="0" w:line="240" w:lineRule="auto"/>
              <w:jc w:val="center"/>
              <w:rPr>
                <w:rFonts w:ascii="Times New Roman" w:hAnsi="Times New Roman" w:cs="Times New Roman"/>
                <w:sz w:val="28"/>
                <w:szCs w:val="28"/>
              </w:rPr>
            </w:pPr>
          </w:p>
        </w:tc>
        <w:tc>
          <w:tcPr>
            <w:tcW w:w="1985" w:type="dxa"/>
          </w:tcPr>
          <w:p w:rsidR="000A7A1F" w:rsidRPr="006F0785" w:rsidRDefault="000A7A1F" w:rsidP="00862C39">
            <w:pPr>
              <w:spacing w:after="0" w:line="240" w:lineRule="auto"/>
              <w:jc w:val="center"/>
              <w:rPr>
                <w:rFonts w:ascii="Times New Roman" w:hAnsi="Times New Roman" w:cs="Times New Roman"/>
                <w:sz w:val="28"/>
                <w:szCs w:val="28"/>
              </w:rPr>
            </w:pPr>
          </w:p>
        </w:tc>
        <w:tc>
          <w:tcPr>
            <w:tcW w:w="1984" w:type="dxa"/>
          </w:tcPr>
          <w:p w:rsidR="000A7A1F" w:rsidRPr="00C8581D" w:rsidRDefault="000A7A1F" w:rsidP="00862C39">
            <w:pPr>
              <w:spacing w:after="0" w:line="240" w:lineRule="auto"/>
              <w:ind w:left="-108" w:right="-58"/>
              <w:rPr>
                <w:rFonts w:ascii="Times New Roman" w:hAnsi="Times New Roman" w:cs="Times New Roman"/>
                <w:sz w:val="24"/>
                <w:szCs w:val="24"/>
              </w:rPr>
            </w:pPr>
          </w:p>
        </w:tc>
      </w:tr>
      <w:tr w:rsidR="000A7A1F" w:rsidRPr="00763484" w:rsidTr="00F270FB">
        <w:tc>
          <w:tcPr>
            <w:tcW w:w="1101" w:type="dxa"/>
          </w:tcPr>
          <w:p w:rsidR="000A7A1F" w:rsidRPr="006F0785" w:rsidRDefault="000A7A1F" w:rsidP="00433B3B">
            <w:pPr>
              <w:pStyle w:val="a4"/>
              <w:numPr>
                <w:ilvl w:val="0"/>
                <w:numId w:val="10"/>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433B3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Распорядительные и методические документы государственных органов по вопросам планирования, организации труда и заработной платы. Копии</w:t>
            </w:r>
          </w:p>
        </w:tc>
        <w:tc>
          <w:tcPr>
            <w:tcW w:w="992" w:type="dxa"/>
          </w:tcPr>
          <w:p w:rsidR="000A7A1F" w:rsidRPr="006F0785" w:rsidRDefault="000A7A1F" w:rsidP="00433B3B">
            <w:pPr>
              <w:spacing w:after="0" w:line="240" w:lineRule="auto"/>
              <w:rPr>
                <w:rFonts w:ascii="Times New Roman" w:hAnsi="Times New Roman" w:cs="Times New Roman"/>
                <w:sz w:val="28"/>
                <w:szCs w:val="28"/>
              </w:rPr>
            </w:pPr>
          </w:p>
        </w:tc>
        <w:tc>
          <w:tcPr>
            <w:tcW w:w="1985" w:type="dxa"/>
          </w:tcPr>
          <w:p w:rsidR="000A7A1F" w:rsidRPr="006F0785" w:rsidRDefault="000A7A1F" w:rsidP="00433B3B">
            <w:pPr>
              <w:spacing w:after="0" w:line="240" w:lineRule="auto"/>
              <w:ind w:left="-108" w:right="-50"/>
              <w:jc w:val="center"/>
              <w:rPr>
                <w:rFonts w:ascii="Times New Roman" w:hAnsi="Times New Roman" w:cs="Times New Roman"/>
                <w:sz w:val="28"/>
                <w:szCs w:val="28"/>
              </w:rPr>
            </w:pPr>
            <w:r w:rsidRPr="006F0785">
              <w:rPr>
                <w:rFonts w:ascii="Times New Roman" w:hAnsi="Times New Roman" w:cs="Times New Roman"/>
                <w:sz w:val="28"/>
                <w:szCs w:val="28"/>
              </w:rPr>
              <w:t>До минования надобности</w:t>
            </w:r>
          </w:p>
          <w:p w:rsidR="000A7A1F" w:rsidRPr="006F0785" w:rsidRDefault="000A7A1F" w:rsidP="00433B3B">
            <w:pPr>
              <w:spacing w:after="0" w:line="240" w:lineRule="auto"/>
              <w:ind w:left="-108" w:right="-50"/>
              <w:jc w:val="center"/>
              <w:rPr>
                <w:rFonts w:ascii="Times New Roman" w:hAnsi="Times New Roman" w:cs="Times New Roman"/>
                <w:sz w:val="28"/>
                <w:szCs w:val="28"/>
              </w:rPr>
            </w:pPr>
            <w:proofErr w:type="spellStart"/>
            <w:r w:rsidRPr="006F0785">
              <w:rPr>
                <w:rFonts w:ascii="Times New Roman" w:hAnsi="Times New Roman" w:cs="Times New Roman"/>
                <w:sz w:val="28"/>
                <w:szCs w:val="28"/>
              </w:rPr>
              <w:t>пп</w:t>
            </w:r>
            <w:proofErr w:type="spellEnd"/>
            <w:r w:rsidRPr="006F0785">
              <w:rPr>
                <w:rFonts w:ascii="Times New Roman" w:hAnsi="Times New Roman" w:cs="Times New Roman"/>
                <w:sz w:val="28"/>
                <w:szCs w:val="28"/>
              </w:rPr>
              <w:t>. 7.2, 21.1, 28.2</w:t>
            </w:r>
          </w:p>
        </w:tc>
        <w:tc>
          <w:tcPr>
            <w:tcW w:w="1984" w:type="dxa"/>
          </w:tcPr>
          <w:p w:rsidR="000A7A1F" w:rsidRPr="00433B3B" w:rsidRDefault="000A7A1F" w:rsidP="00433B3B">
            <w:pPr>
              <w:spacing w:after="0" w:line="240" w:lineRule="auto"/>
              <w:ind w:left="-108" w:right="-169"/>
              <w:rPr>
                <w:rFonts w:ascii="Times New Roman" w:hAnsi="Times New Roman" w:cs="Times New Roman"/>
              </w:rPr>
            </w:pPr>
          </w:p>
        </w:tc>
      </w:tr>
      <w:tr w:rsidR="000A7A1F" w:rsidRPr="00763484" w:rsidTr="00F270FB">
        <w:tc>
          <w:tcPr>
            <w:tcW w:w="1101" w:type="dxa"/>
          </w:tcPr>
          <w:p w:rsidR="000A7A1F" w:rsidRPr="006F0785" w:rsidRDefault="000A7A1F" w:rsidP="00433B3B">
            <w:pPr>
              <w:pStyle w:val="a4"/>
              <w:numPr>
                <w:ilvl w:val="0"/>
                <w:numId w:val="10"/>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433B3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Приказы директора общества по основной деятельности. Копии</w:t>
            </w:r>
          </w:p>
        </w:tc>
        <w:tc>
          <w:tcPr>
            <w:tcW w:w="992" w:type="dxa"/>
          </w:tcPr>
          <w:p w:rsidR="000A7A1F" w:rsidRPr="006F0785" w:rsidRDefault="000A7A1F" w:rsidP="00433B3B">
            <w:pPr>
              <w:spacing w:after="0" w:line="240" w:lineRule="auto"/>
              <w:rPr>
                <w:rFonts w:ascii="Times New Roman" w:hAnsi="Times New Roman" w:cs="Times New Roman"/>
                <w:sz w:val="28"/>
                <w:szCs w:val="28"/>
              </w:rPr>
            </w:pPr>
          </w:p>
        </w:tc>
        <w:tc>
          <w:tcPr>
            <w:tcW w:w="1985" w:type="dxa"/>
          </w:tcPr>
          <w:p w:rsidR="000A7A1F" w:rsidRPr="006F0785" w:rsidRDefault="000A7A1F" w:rsidP="00433B3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 xml:space="preserve">3 года </w:t>
            </w:r>
          </w:p>
          <w:p w:rsidR="000A7A1F" w:rsidRPr="006F0785" w:rsidRDefault="000A7A1F" w:rsidP="00433B3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21.1</w:t>
            </w:r>
          </w:p>
        </w:tc>
        <w:tc>
          <w:tcPr>
            <w:tcW w:w="1984" w:type="dxa"/>
          </w:tcPr>
          <w:p w:rsidR="000A7A1F" w:rsidRPr="00433B3B" w:rsidRDefault="000A7A1F" w:rsidP="00433B3B">
            <w:pPr>
              <w:spacing w:after="0" w:line="240" w:lineRule="auto"/>
              <w:ind w:left="-108" w:right="-169"/>
              <w:rPr>
                <w:rFonts w:ascii="Times New Roman" w:hAnsi="Times New Roman" w:cs="Times New Roman"/>
              </w:rPr>
            </w:pPr>
            <w:r w:rsidRPr="00433B3B">
              <w:rPr>
                <w:rFonts w:ascii="Times New Roman" w:hAnsi="Times New Roman" w:cs="Times New Roman"/>
              </w:rPr>
              <w:t xml:space="preserve">Подлинники </w:t>
            </w:r>
          </w:p>
          <w:p w:rsidR="000A7A1F" w:rsidRPr="00433B3B" w:rsidRDefault="000A7A1F" w:rsidP="00433B3B">
            <w:pPr>
              <w:spacing w:after="0" w:line="240" w:lineRule="auto"/>
              <w:ind w:left="-108" w:right="-169"/>
              <w:rPr>
                <w:rFonts w:ascii="Times New Roman" w:hAnsi="Times New Roman" w:cs="Times New Roman"/>
              </w:rPr>
            </w:pPr>
            <w:r w:rsidRPr="00433B3B">
              <w:rPr>
                <w:rFonts w:ascii="Times New Roman" w:hAnsi="Times New Roman" w:cs="Times New Roman"/>
              </w:rPr>
              <w:t xml:space="preserve">в деле </w:t>
            </w:r>
            <w:r>
              <w:rPr>
                <w:rFonts w:ascii="Times New Roman" w:hAnsi="Times New Roman" w:cs="Times New Roman"/>
              </w:rPr>
              <w:t>00-00</w:t>
            </w:r>
          </w:p>
        </w:tc>
      </w:tr>
      <w:tr w:rsidR="000A7A1F" w:rsidRPr="00763484" w:rsidTr="00F270FB">
        <w:tc>
          <w:tcPr>
            <w:tcW w:w="1101" w:type="dxa"/>
          </w:tcPr>
          <w:p w:rsidR="000A7A1F" w:rsidRPr="006F0785" w:rsidRDefault="000A7A1F" w:rsidP="00433B3B">
            <w:pPr>
              <w:pStyle w:val="a4"/>
              <w:numPr>
                <w:ilvl w:val="0"/>
                <w:numId w:val="10"/>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433B3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Приказы директора общества по личному составу. Копии</w:t>
            </w:r>
          </w:p>
        </w:tc>
        <w:tc>
          <w:tcPr>
            <w:tcW w:w="992" w:type="dxa"/>
          </w:tcPr>
          <w:p w:rsidR="000A7A1F" w:rsidRPr="006F0785" w:rsidRDefault="000A7A1F" w:rsidP="00433B3B">
            <w:pPr>
              <w:spacing w:after="0" w:line="240" w:lineRule="auto"/>
              <w:rPr>
                <w:rFonts w:ascii="Times New Roman" w:hAnsi="Times New Roman" w:cs="Times New Roman"/>
                <w:sz w:val="28"/>
                <w:szCs w:val="28"/>
              </w:rPr>
            </w:pPr>
          </w:p>
        </w:tc>
        <w:tc>
          <w:tcPr>
            <w:tcW w:w="1985" w:type="dxa"/>
          </w:tcPr>
          <w:p w:rsidR="000A7A1F" w:rsidRPr="006F0785" w:rsidRDefault="000A7A1F" w:rsidP="00433B3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 xml:space="preserve">3 года </w:t>
            </w:r>
          </w:p>
          <w:p w:rsidR="000A7A1F" w:rsidRPr="006F0785" w:rsidRDefault="000A7A1F" w:rsidP="00433B3B">
            <w:pPr>
              <w:spacing w:after="0" w:line="240" w:lineRule="auto"/>
              <w:jc w:val="center"/>
              <w:rPr>
                <w:rFonts w:ascii="Times New Roman" w:hAnsi="Times New Roman" w:cs="Times New Roman"/>
                <w:sz w:val="28"/>
                <w:szCs w:val="28"/>
              </w:rPr>
            </w:pPr>
            <w:proofErr w:type="spellStart"/>
            <w:r w:rsidRPr="006F0785">
              <w:rPr>
                <w:rFonts w:ascii="Times New Roman" w:hAnsi="Times New Roman" w:cs="Times New Roman"/>
                <w:sz w:val="28"/>
                <w:szCs w:val="28"/>
              </w:rPr>
              <w:t>пп</w:t>
            </w:r>
            <w:proofErr w:type="spellEnd"/>
            <w:r w:rsidRPr="006F0785">
              <w:rPr>
                <w:rFonts w:ascii="Times New Roman" w:hAnsi="Times New Roman" w:cs="Times New Roman"/>
                <w:sz w:val="28"/>
                <w:szCs w:val="28"/>
              </w:rPr>
              <w:t>. 21.3, 21.4</w:t>
            </w:r>
          </w:p>
        </w:tc>
        <w:tc>
          <w:tcPr>
            <w:tcW w:w="1984" w:type="dxa"/>
          </w:tcPr>
          <w:p w:rsidR="000A7A1F" w:rsidRPr="00433B3B" w:rsidRDefault="000A7A1F" w:rsidP="00433B3B">
            <w:pPr>
              <w:spacing w:after="0" w:line="240" w:lineRule="auto"/>
              <w:ind w:left="-108" w:right="-169"/>
              <w:rPr>
                <w:rFonts w:ascii="Times New Roman" w:hAnsi="Times New Roman" w:cs="Times New Roman"/>
              </w:rPr>
            </w:pPr>
            <w:r w:rsidRPr="00433B3B">
              <w:rPr>
                <w:rFonts w:ascii="Times New Roman" w:hAnsi="Times New Roman" w:cs="Times New Roman"/>
              </w:rPr>
              <w:t xml:space="preserve">Подлинники </w:t>
            </w:r>
          </w:p>
          <w:p w:rsidR="000A7A1F" w:rsidRPr="00433B3B" w:rsidRDefault="000A7A1F" w:rsidP="00433B3B">
            <w:pPr>
              <w:spacing w:after="0" w:line="240" w:lineRule="auto"/>
              <w:ind w:left="-108" w:right="-169"/>
              <w:rPr>
                <w:rFonts w:ascii="Times New Roman" w:hAnsi="Times New Roman" w:cs="Times New Roman"/>
              </w:rPr>
            </w:pPr>
            <w:r w:rsidRPr="00433B3B">
              <w:rPr>
                <w:rFonts w:ascii="Times New Roman" w:hAnsi="Times New Roman" w:cs="Times New Roman"/>
              </w:rPr>
              <w:t xml:space="preserve">в делах </w:t>
            </w:r>
            <w:r>
              <w:rPr>
                <w:rFonts w:ascii="Times New Roman" w:hAnsi="Times New Roman" w:cs="Times New Roman"/>
              </w:rPr>
              <w:t>00-00, 00-00</w:t>
            </w:r>
          </w:p>
        </w:tc>
      </w:tr>
      <w:tr w:rsidR="000A7A1F" w:rsidRPr="00763484" w:rsidTr="00F270FB">
        <w:tc>
          <w:tcPr>
            <w:tcW w:w="1101" w:type="dxa"/>
          </w:tcPr>
          <w:p w:rsidR="000A7A1F" w:rsidRPr="006F0785" w:rsidRDefault="000A7A1F" w:rsidP="00433B3B">
            <w:pPr>
              <w:pStyle w:val="a4"/>
              <w:numPr>
                <w:ilvl w:val="0"/>
                <w:numId w:val="10"/>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433B3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Положение об отделе планирования, организации труда и заработной платы. Копия</w:t>
            </w:r>
          </w:p>
        </w:tc>
        <w:tc>
          <w:tcPr>
            <w:tcW w:w="992" w:type="dxa"/>
          </w:tcPr>
          <w:p w:rsidR="000A7A1F" w:rsidRPr="006F0785" w:rsidRDefault="000A7A1F" w:rsidP="00433B3B">
            <w:pPr>
              <w:spacing w:after="0" w:line="240" w:lineRule="auto"/>
              <w:rPr>
                <w:rFonts w:ascii="Times New Roman" w:hAnsi="Times New Roman" w:cs="Times New Roman"/>
                <w:sz w:val="28"/>
                <w:szCs w:val="28"/>
              </w:rPr>
            </w:pPr>
          </w:p>
        </w:tc>
        <w:tc>
          <w:tcPr>
            <w:tcW w:w="1985" w:type="dxa"/>
          </w:tcPr>
          <w:p w:rsidR="000A7A1F" w:rsidRPr="006F0785" w:rsidRDefault="000A7A1F" w:rsidP="00433B3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0A7A1F" w:rsidRPr="006F0785" w:rsidRDefault="000A7A1F" w:rsidP="00433B3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27</w:t>
            </w:r>
          </w:p>
        </w:tc>
        <w:tc>
          <w:tcPr>
            <w:tcW w:w="1984" w:type="dxa"/>
          </w:tcPr>
          <w:p w:rsidR="000A7A1F" w:rsidRPr="00433B3B" w:rsidRDefault="000A7A1F" w:rsidP="00433B3B">
            <w:pPr>
              <w:spacing w:after="0" w:line="240" w:lineRule="auto"/>
              <w:ind w:left="-108" w:right="-27"/>
              <w:rPr>
                <w:rFonts w:ascii="Times New Roman" w:hAnsi="Times New Roman" w:cs="Times New Roman"/>
              </w:rPr>
            </w:pPr>
            <w:r w:rsidRPr="00433B3B">
              <w:rPr>
                <w:rFonts w:ascii="Times New Roman" w:hAnsi="Times New Roman" w:cs="Times New Roman"/>
              </w:rPr>
              <w:t>При условии замены новым.</w:t>
            </w:r>
          </w:p>
          <w:p w:rsidR="000A7A1F" w:rsidRPr="00433B3B" w:rsidRDefault="000A7A1F" w:rsidP="00433B3B">
            <w:pPr>
              <w:spacing w:after="0" w:line="240" w:lineRule="auto"/>
              <w:ind w:left="-108" w:right="-27"/>
              <w:rPr>
                <w:rFonts w:ascii="Times New Roman" w:hAnsi="Times New Roman" w:cs="Times New Roman"/>
              </w:rPr>
            </w:pPr>
            <w:r w:rsidRPr="00433B3B">
              <w:rPr>
                <w:rFonts w:ascii="Times New Roman" w:hAnsi="Times New Roman" w:cs="Times New Roman"/>
              </w:rPr>
              <w:t xml:space="preserve">Подлинник </w:t>
            </w:r>
          </w:p>
          <w:p w:rsidR="000A7A1F" w:rsidRPr="00433B3B" w:rsidRDefault="000A7A1F" w:rsidP="00433B3B">
            <w:pPr>
              <w:spacing w:after="0" w:line="240" w:lineRule="auto"/>
              <w:ind w:left="-108" w:right="-169"/>
              <w:rPr>
                <w:rFonts w:ascii="Times New Roman" w:hAnsi="Times New Roman" w:cs="Times New Roman"/>
              </w:rPr>
            </w:pPr>
            <w:r>
              <w:rPr>
                <w:rFonts w:ascii="Times New Roman" w:hAnsi="Times New Roman" w:cs="Times New Roman"/>
              </w:rPr>
              <w:t>в деле 00-00</w:t>
            </w:r>
          </w:p>
        </w:tc>
      </w:tr>
      <w:tr w:rsidR="000A7A1F" w:rsidRPr="00763484" w:rsidTr="00F270FB">
        <w:tc>
          <w:tcPr>
            <w:tcW w:w="1101" w:type="dxa"/>
          </w:tcPr>
          <w:p w:rsidR="000A7A1F" w:rsidRPr="006F0785" w:rsidRDefault="000A7A1F" w:rsidP="00433B3B">
            <w:pPr>
              <w:pStyle w:val="a4"/>
              <w:numPr>
                <w:ilvl w:val="0"/>
                <w:numId w:val="10"/>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433B3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Должностные инструкции работникам отдела планирования, организации труда и заработной платы. Копии</w:t>
            </w:r>
          </w:p>
        </w:tc>
        <w:tc>
          <w:tcPr>
            <w:tcW w:w="992" w:type="dxa"/>
          </w:tcPr>
          <w:p w:rsidR="000A7A1F" w:rsidRPr="006F0785" w:rsidRDefault="000A7A1F" w:rsidP="00433B3B">
            <w:pPr>
              <w:spacing w:after="0" w:line="240" w:lineRule="auto"/>
              <w:jc w:val="center"/>
              <w:rPr>
                <w:rFonts w:ascii="Times New Roman" w:hAnsi="Times New Roman" w:cs="Times New Roman"/>
                <w:sz w:val="28"/>
                <w:szCs w:val="28"/>
              </w:rPr>
            </w:pPr>
          </w:p>
        </w:tc>
        <w:tc>
          <w:tcPr>
            <w:tcW w:w="1985" w:type="dxa"/>
          </w:tcPr>
          <w:p w:rsidR="000A7A1F" w:rsidRPr="006F0785" w:rsidRDefault="000A7A1F" w:rsidP="00433B3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0A7A1F" w:rsidRPr="006F0785" w:rsidRDefault="000A7A1F" w:rsidP="00433B3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 xml:space="preserve"> п. 30</w:t>
            </w:r>
          </w:p>
        </w:tc>
        <w:tc>
          <w:tcPr>
            <w:tcW w:w="1984" w:type="dxa"/>
          </w:tcPr>
          <w:p w:rsidR="000A7A1F" w:rsidRPr="00433B3B" w:rsidRDefault="000A7A1F" w:rsidP="00433B3B">
            <w:pPr>
              <w:spacing w:after="0" w:line="240" w:lineRule="auto"/>
              <w:ind w:left="-108" w:right="-169"/>
              <w:rPr>
                <w:rFonts w:ascii="Times New Roman" w:hAnsi="Times New Roman" w:cs="Times New Roman"/>
              </w:rPr>
            </w:pPr>
            <w:r w:rsidRPr="00433B3B">
              <w:rPr>
                <w:rFonts w:ascii="Times New Roman" w:hAnsi="Times New Roman" w:cs="Times New Roman"/>
              </w:rPr>
              <w:t xml:space="preserve">После замены </w:t>
            </w:r>
            <w:proofErr w:type="gramStart"/>
            <w:r w:rsidRPr="00433B3B">
              <w:rPr>
                <w:rFonts w:ascii="Times New Roman" w:hAnsi="Times New Roman" w:cs="Times New Roman"/>
              </w:rPr>
              <w:t>новыми</w:t>
            </w:r>
            <w:proofErr w:type="gramEnd"/>
            <w:r w:rsidRPr="00433B3B">
              <w:rPr>
                <w:rFonts w:ascii="Times New Roman" w:hAnsi="Times New Roman" w:cs="Times New Roman"/>
              </w:rPr>
              <w:t>.</w:t>
            </w:r>
          </w:p>
          <w:p w:rsidR="000A7A1F" w:rsidRPr="00433B3B" w:rsidRDefault="000A7A1F" w:rsidP="00433B3B">
            <w:pPr>
              <w:spacing w:after="0" w:line="240" w:lineRule="auto"/>
              <w:ind w:left="-108" w:right="-169"/>
              <w:rPr>
                <w:rFonts w:ascii="Times New Roman" w:hAnsi="Times New Roman" w:cs="Times New Roman"/>
              </w:rPr>
            </w:pPr>
            <w:r w:rsidRPr="00433B3B">
              <w:rPr>
                <w:rFonts w:ascii="Times New Roman" w:hAnsi="Times New Roman" w:cs="Times New Roman"/>
              </w:rPr>
              <w:t xml:space="preserve">Подлинники </w:t>
            </w:r>
          </w:p>
          <w:p w:rsidR="000A7A1F" w:rsidRPr="00433B3B" w:rsidRDefault="000A7A1F" w:rsidP="00433B3B">
            <w:pPr>
              <w:spacing w:after="0" w:line="240" w:lineRule="auto"/>
              <w:ind w:left="-108" w:right="-169"/>
              <w:rPr>
                <w:rFonts w:ascii="Times New Roman" w:hAnsi="Times New Roman" w:cs="Times New Roman"/>
              </w:rPr>
            </w:pPr>
            <w:r w:rsidRPr="00433B3B">
              <w:rPr>
                <w:rFonts w:ascii="Times New Roman" w:hAnsi="Times New Roman" w:cs="Times New Roman"/>
              </w:rPr>
              <w:t xml:space="preserve">в деле </w:t>
            </w:r>
            <w:r>
              <w:rPr>
                <w:rFonts w:ascii="Times New Roman" w:hAnsi="Times New Roman" w:cs="Times New Roman"/>
              </w:rPr>
              <w:t>00-00</w:t>
            </w:r>
          </w:p>
        </w:tc>
      </w:tr>
      <w:tr w:rsidR="000A7A1F" w:rsidRPr="00763484" w:rsidTr="00F270FB">
        <w:tc>
          <w:tcPr>
            <w:tcW w:w="1101" w:type="dxa"/>
          </w:tcPr>
          <w:p w:rsidR="000A7A1F" w:rsidRPr="006F0785" w:rsidRDefault="000A7A1F" w:rsidP="00433B3B">
            <w:pPr>
              <w:pStyle w:val="a4"/>
              <w:numPr>
                <w:ilvl w:val="0"/>
                <w:numId w:val="10"/>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433B3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 xml:space="preserve">Штатные расписания служащих, рабочих, дополнения и изменения </w:t>
            </w:r>
          </w:p>
          <w:p w:rsidR="000A7A1F" w:rsidRPr="006F0785" w:rsidRDefault="000A7A1F" w:rsidP="00433B3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к ним на 2021 год</w:t>
            </w:r>
          </w:p>
        </w:tc>
        <w:tc>
          <w:tcPr>
            <w:tcW w:w="992" w:type="dxa"/>
          </w:tcPr>
          <w:p w:rsidR="000A7A1F" w:rsidRPr="006F0785" w:rsidRDefault="000A7A1F" w:rsidP="00433B3B">
            <w:pPr>
              <w:spacing w:after="0" w:line="240" w:lineRule="auto"/>
              <w:jc w:val="center"/>
              <w:rPr>
                <w:rFonts w:ascii="Times New Roman" w:hAnsi="Times New Roman" w:cs="Times New Roman"/>
                <w:sz w:val="28"/>
                <w:szCs w:val="28"/>
              </w:rPr>
            </w:pPr>
          </w:p>
        </w:tc>
        <w:tc>
          <w:tcPr>
            <w:tcW w:w="1985" w:type="dxa"/>
          </w:tcPr>
          <w:p w:rsidR="000A7A1F" w:rsidRPr="006F0785" w:rsidRDefault="000A7A1F" w:rsidP="00433B3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 xml:space="preserve">Постоянно </w:t>
            </w:r>
          </w:p>
          <w:p w:rsidR="000A7A1F" w:rsidRPr="006F0785" w:rsidRDefault="000A7A1F" w:rsidP="00433B3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32</w:t>
            </w:r>
          </w:p>
        </w:tc>
        <w:tc>
          <w:tcPr>
            <w:tcW w:w="1984" w:type="dxa"/>
          </w:tcPr>
          <w:p w:rsidR="000A7A1F" w:rsidRPr="00433B3B" w:rsidRDefault="000A7A1F" w:rsidP="00433B3B">
            <w:pPr>
              <w:spacing w:after="0" w:line="240" w:lineRule="auto"/>
              <w:ind w:left="-108"/>
              <w:jc w:val="center"/>
              <w:rPr>
                <w:rFonts w:ascii="Times New Roman" w:hAnsi="Times New Roman" w:cs="Times New Roman"/>
              </w:rPr>
            </w:pPr>
          </w:p>
        </w:tc>
      </w:tr>
      <w:tr w:rsidR="000A7A1F" w:rsidRPr="00763484" w:rsidTr="00F270FB">
        <w:tc>
          <w:tcPr>
            <w:tcW w:w="1101" w:type="dxa"/>
          </w:tcPr>
          <w:p w:rsidR="000A7A1F" w:rsidRPr="006F0785" w:rsidRDefault="000A7A1F" w:rsidP="00433B3B">
            <w:pPr>
              <w:pStyle w:val="a4"/>
              <w:numPr>
                <w:ilvl w:val="0"/>
                <w:numId w:val="10"/>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DC34C5">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 xml:space="preserve">Положения об оплате труда работников общества, дополнения и изменения к </w:t>
            </w:r>
            <w:r w:rsidRPr="006F0785">
              <w:rPr>
                <w:rFonts w:ascii="Times New Roman" w:hAnsi="Times New Roman" w:cs="Times New Roman"/>
                <w:sz w:val="28"/>
                <w:szCs w:val="28"/>
              </w:rPr>
              <w:lastRenderedPageBreak/>
              <w:t>ним</w:t>
            </w:r>
          </w:p>
        </w:tc>
        <w:tc>
          <w:tcPr>
            <w:tcW w:w="992" w:type="dxa"/>
          </w:tcPr>
          <w:p w:rsidR="000A7A1F" w:rsidRPr="006F0785" w:rsidRDefault="000A7A1F" w:rsidP="00433B3B">
            <w:pPr>
              <w:spacing w:after="0" w:line="240" w:lineRule="auto"/>
              <w:rPr>
                <w:rFonts w:ascii="Times New Roman" w:hAnsi="Times New Roman" w:cs="Times New Roman"/>
                <w:sz w:val="28"/>
                <w:szCs w:val="28"/>
              </w:rPr>
            </w:pPr>
          </w:p>
        </w:tc>
        <w:tc>
          <w:tcPr>
            <w:tcW w:w="1985" w:type="dxa"/>
          </w:tcPr>
          <w:p w:rsidR="000A7A1F" w:rsidRPr="006F0785" w:rsidRDefault="000A7A1F" w:rsidP="00433B3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Постоянно</w:t>
            </w:r>
          </w:p>
          <w:p w:rsidR="000A7A1F" w:rsidRPr="006F0785" w:rsidRDefault="000A7A1F" w:rsidP="00433B3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28.1</w:t>
            </w:r>
          </w:p>
        </w:tc>
        <w:tc>
          <w:tcPr>
            <w:tcW w:w="1984" w:type="dxa"/>
          </w:tcPr>
          <w:p w:rsidR="000A7A1F" w:rsidRPr="00433B3B" w:rsidRDefault="000A7A1F" w:rsidP="00433B3B">
            <w:pPr>
              <w:spacing w:after="0" w:line="240" w:lineRule="auto"/>
              <w:ind w:left="-108"/>
              <w:rPr>
                <w:rFonts w:ascii="Times New Roman" w:hAnsi="Times New Roman" w:cs="Times New Roman"/>
              </w:rPr>
            </w:pPr>
          </w:p>
        </w:tc>
      </w:tr>
      <w:tr w:rsidR="000A7A1F" w:rsidRPr="00763484" w:rsidTr="00F270FB">
        <w:tc>
          <w:tcPr>
            <w:tcW w:w="1101" w:type="dxa"/>
          </w:tcPr>
          <w:p w:rsidR="000A7A1F" w:rsidRPr="006F0785" w:rsidRDefault="000A7A1F" w:rsidP="00433B3B">
            <w:pPr>
              <w:pStyle w:val="a4"/>
              <w:numPr>
                <w:ilvl w:val="0"/>
                <w:numId w:val="10"/>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DC34C5">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Списки (штатно-списочный состав) работников общества</w:t>
            </w:r>
          </w:p>
        </w:tc>
        <w:tc>
          <w:tcPr>
            <w:tcW w:w="992" w:type="dxa"/>
          </w:tcPr>
          <w:p w:rsidR="000A7A1F" w:rsidRPr="006F0785" w:rsidRDefault="000A7A1F" w:rsidP="00433B3B">
            <w:pPr>
              <w:spacing w:after="0" w:line="240" w:lineRule="auto"/>
              <w:jc w:val="center"/>
              <w:rPr>
                <w:rFonts w:ascii="Times New Roman" w:hAnsi="Times New Roman" w:cs="Times New Roman"/>
                <w:sz w:val="28"/>
                <w:szCs w:val="28"/>
              </w:rPr>
            </w:pPr>
          </w:p>
        </w:tc>
        <w:tc>
          <w:tcPr>
            <w:tcW w:w="1985" w:type="dxa"/>
          </w:tcPr>
          <w:p w:rsidR="000A7A1F" w:rsidRPr="006F0785" w:rsidRDefault="000A7A1F" w:rsidP="00433B3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Постоянно</w:t>
            </w:r>
          </w:p>
          <w:p w:rsidR="000A7A1F" w:rsidRPr="006F0785" w:rsidRDefault="000A7A1F" w:rsidP="00433B3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32</w:t>
            </w:r>
          </w:p>
        </w:tc>
        <w:tc>
          <w:tcPr>
            <w:tcW w:w="1984" w:type="dxa"/>
          </w:tcPr>
          <w:p w:rsidR="000A7A1F" w:rsidRPr="00433B3B" w:rsidRDefault="000A7A1F" w:rsidP="00DC34C5">
            <w:pPr>
              <w:spacing w:after="0" w:line="240" w:lineRule="auto"/>
              <w:rPr>
                <w:rFonts w:ascii="Times New Roman" w:hAnsi="Times New Roman" w:cs="Times New Roman"/>
              </w:rPr>
            </w:pPr>
          </w:p>
        </w:tc>
      </w:tr>
      <w:tr w:rsidR="000A7A1F" w:rsidRPr="00763484" w:rsidTr="00F270FB">
        <w:tc>
          <w:tcPr>
            <w:tcW w:w="1101" w:type="dxa"/>
          </w:tcPr>
          <w:p w:rsidR="000A7A1F" w:rsidRPr="006F0785" w:rsidRDefault="000A7A1F" w:rsidP="00433B3B">
            <w:pPr>
              <w:pStyle w:val="a4"/>
              <w:numPr>
                <w:ilvl w:val="0"/>
                <w:numId w:val="10"/>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433B3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Нормы времени и расценки для оплаты труда работников управления</w:t>
            </w:r>
          </w:p>
        </w:tc>
        <w:tc>
          <w:tcPr>
            <w:tcW w:w="992" w:type="dxa"/>
          </w:tcPr>
          <w:p w:rsidR="000A7A1F" w:rsidRPr="006F0785" w:rsidRDefault="000A7A1F" w:rsidP="00433B3B">
            <w:pPr>
              <w:spacing w:after="0" w:line="240" w:lineRule="auto"/>
              <w:jc w:val="center"/>
              <w:rPr>
                <w:rFonts w:ascii="Times New Roman" w:hAnsi="Times New Roman" w:cs="Times New Roman"/>
                <w:sz w:val="28"/>
                <w:szCs w:val="28"/>
              </w:rPr>
            </w:pPr>
          </w:p>
        </w:tc>
        <w:tc>
          <w:tcPr>
            <w:tcW w:w="1985" w:type="dxa"/>
          </w:tcPr>
          <w:p w:rsidR="000A7A1F" w:rsidRPr="006F0785" w:rsidRDefault="000A7A1F" w:rsidP="00433B3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Постоянно</w:t>
            </w:r>
          </w:p>
          <w:p w:rsidR="000A7A1F" w:rsidRPr="006F0785" w:rsidRDefault="000A7A1F" w:rsidP="00433B3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478.1</w:t>
            </w:r>
          </w:p>
        </w:tc>
        <w:tc>
          <w:tcPr>
            <w:tcW w:w="1984" w:type="dxa"/>
          </w:tcPr>
          <w:p w:rsidR="000A7A1F" w:rsidRPr="00433B3B" w:rsidRDefault="000A7A1F" w:rsidP="00433B3B">
            <w:pPr>
              <w:spacing w:after="0" w:line="240" w:lineRule="auto"/>
              <w:ind w:left="-108"/>
              <w:rPr>
                <w:rFonts w:ascii="Times New Roman" w:hAnsi="Times New Roman" w:cs="Times New Roman"/>
              </w:rPr>
            </w:pPr>
          </w:p>
          <w:p w:rsidR="000A7A1F" w:rsidRPr="00433B3B" w:rsidRDefault="000A7A1F" w:rsidP="00433B3B">
            <w:pPr>
              <w:spacing w:after="0" w:line="240" w:lineRule="auto"/>
              <w:ind w:left="-108"/>
              <w:jc w:val="center"/>
              <w:rPr>
                <w:rFonts w:ascii="Times New Roman" w:hAnsi="Times New Roman" w:cs="Times New Roman"/>
              </w:rPr>
            </w:pPr>
          </w:p>
        </w:tc>
      </w:tr>
      <w:tr w:rsidR="000A7A1F" w:rsidRPr="00763484" w:rsidTr="00F270FB">
        <w:tc>
          <w:tcPr>
            <w:tcW w:w="1101" w:type="dxa"/>
          </w:tcPr>
          <w:p w:rsidR="000A7A1F" w:rsidRPr="006F0785" w:rsidRDefault="000A7A1F" w:rsidP="00433B3B">
            <w:pPr>
              <w:pStyle w:val="a4"/>
              <w:numPr>
                <w:ilvl w:val="0"/>
                <w:numId w:val="10"/>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433B3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Расчеты трудозатрат по оплате труда</w:t>
            </w:r>
          </w:p>
        </w:tc>
        <w:tc>
          <w:tcPr>
            <w:tcW w:w="992" w:type="dxa"/>
          </w:tcPr>
          <w:p w:rsidR="000A7A1F" w:rsidRPr="006F0785" w:rsidRDefault="000A7A1F" w:rsidP="00433B3B">
            <w:pPr>
              <w:spacing w:after="0" w:line="240" w:lineRule="auto"/>
              <w:jc w:val="center"/>
              <w:rPr>
                <w:rFonts w:ascii="Times New Roman" w:hAnsi="Times New Roman" w:cs="Times New Roman"/>
                <w:sz w:val="28"/>
                <w:szCs w:val="28"/>
              </w:rPr>
            </w:pPr>
          </w:p>
        </w:tc>
        <w:tc>
          <w:tcPr>
            <w:tcW w:w="1985" w:type="dxa"/>
          </w:tcPr>
          <w:p w:rsidR="000A7A1F" w:rsidRPr="006F0785" w:rsidRDefault="000A7A1F" w:rsidP="00433B3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5 лет ЭПК</w:t>
            </w:r>
          </w:p>
          <w:p w:rsidR="000A7A1F" w:rsidRPr="006F0785" w:rsidRDefault="000A7A1F" w:rsidP="00433B3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480</w:t>
            </w:r>
          </w:p>
        </w:tc>
        <w:tc>
          <w:tcPr>
            <w:tcW w:w="1984" w:type="dxa"/>
          </w:tcPr>
          <w:p w:rsidR="000A7A1F" w:rsidRPr="00433B3B" w:rsidRDefault="000A7A1F" w:rsidP="00433B3B">
            <w:pPr>
              <w:spacing w:after="0" w:line="240" w:lineRule="auto"/>
              <w:ind w:left="-108"/>
              <w:rPr>
                <w:rFonts w:ascii="Times New Roman" w:hAnsi="Times New Roman" w:cs="Times New Roman"/>
              </w:rPr>
            </w:pPr>
            <w:r w:rsidRPr="00433B3B">
              <w:rPr>
                <w:rFonts w:ascii="Times New Roman" w:hAnsi="Times New Roman" w:cs="Times New Roman"/>
              </w:rPr>
              <w:t>После утверждения норм и расценок</w:t>
            </w:r>
          </w:p>
        </w:tc>
      </w:tr>
      <w:tr w:rsidR="000A7A1F" w:rsidRPr="00763484" w:rsidTr="00F270FB">
        <w:tc>
          <w:tcPr>
            <w:tcW w:w="1101" w:type="dxa"/>
          </w:tcPr>
          <w:p w:rsidR="000A7A1F" w:rsidRPr="006F0785" w:rsidRDefault="000A7A1F" w:rsidP="00433B3B">
            <w:pPr>
              <w:pStyle w:val="a4"/>
              <w:numPr>
                <w:ilvl w:val="0"/>
                <w:numId w:val="10"/>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DC34C5">
            <w:pPr>
              <w:spacing w:after="0" w:line="240" w:lineRule="auto"/>
              <w:ind w:right="-108"/>
              <w:rPr>
                <w:rFonts w:ascii="Times New Roman" w:hAnsi="Times New Roman" w:cs="Times New Roman"/>
                <w:sz w:val="28"/>
                <w:szCs w:val="28"/>
              </w:rPr>
            </w:pPr>
            <w:r w:rsidRPr="006F0785">
              <w:rPr>
                <w:rFonts w:ascii="Times New Roman" w:hAnsi="Times New Roman" w:cs="Times New Roman"/>
                <w:sz w:val="28"/>
                <w:szCs w:val="28"/>
              </w:rPr>
              <w:t>Годовые статистические отчеты по основным направлениям и видам деятельности, по труду (ф. 1-п, ф. 1-т (фонд времени), ф. 12-т, и др.)</w:t>
            </w:r>
          </w:p>
        </w:tc>
        <w:tc>
          <w:tcPr>
            <w:tcW w:w="992" w:type="dxa"/>
          </w:tcPr>
          <w:p w:rsidR="000A7A1F" w:rsidRPr="006F0785" w:rsidRDefault="000A7A1F" w:rsidP="00433B3B">
            <w:pPr>
              <w:spacing w:after="0" w:line="240" w:lineRule="auto"/>
              <w:jc w:val="center"/>
              <w:rPr>
                <w:rFonts w:ascii="Times New Roman" w:hAnsi="Times New Roman" w:cs="Times New Roman"/>
                <w:sz w:val="28"/>
                <w:szCs w:val="28"/>
              </w:rPr>
            </w:pPr>
          </w:p>
        </w:tc>
        <w:tc>
          <w:tcPr>
            <w:tcW w:w="1985" w:type="dxa"/>
          </w:tcPr>
          <w:p w:rsidR="000A7A1F" w:rsidRPr="006F0785" w:rsidRDefault="000A7A1F" w:rsidP="00433B3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Постоянно</w:t>
            </w:r>
          </w:p>
          <w:p w:rsidR="000A7A1F" w:rsidRPr="006F0785" w:rsidRDefault="000A7A1F" w:rsidP="00433B3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160.2</w:t>
            </w:r>
          </w:p>
        </w:tc>
        <w:tc>
          <w:tcPr>
            <w:tcW w:w="1984" w:type="dxa"/>
          </w:tcPr>
          <w:p w:rsidR="000A7A1F" w:rsidRPr="00433B3B" w:rsidRDefault="000A7A1F" w:rsidP="00433B3B">
            <w:pPr>
              <w:spacing w:after="0" w:line="240" w:lineRule="auto"/>
              <w:ind w:left="-108"/>
              <w:rPr>
                <w:rFonts w:ascii="Times New Roman" w:hAnsi="Times New Roman" w:cs="Times New Roman"/>
              </w:rPr>
            </w:pPr>
          </w:p>
        </w:tc>
      </w:tr>
      <w:tr w:rsidR="000A7A1F" w:rsidRPr="00763484" w:rsidTr="00F270FB">
        <w:tc>
          <w:tcPr>
            <w:tcW w:w="1101" w:type="dxa"/>
          </w:tcPr>
          <w:p w:rsidR="000A7A1F" w:rsidRPr="006F0785" w:rsidRDefault="000A7A1F" w:rsidP="00433B3B">
            <w:pPr>
              <w:pStyle w:val="a4"/>
              <w:numPr>
                <w:ilvl w:val="0"/>
                <w:numId w:val="10"/>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DC34C5">
            <w:pPr>
              <w:spacing w:after="0" w:line="240" w:lineRule="auto"/>
              <w:ind w:right="-108"/>
              <w:rPr>
                <w:rFonts w:ascii="Times New Roman" w:hAnsi="Times New Roman" w:cs="Times New Roman"/>
                <w:sz w:val="28"/>
                <w:szCs w:val="28"/>
              </w:rPr>
            </w:pPr>
            <w:r w:rsidRPr="006F0785">
              <w:rPr>
                <w:rFonts w:ascii="Times New Roman" w:hAnsi="Times New Roman" w:cs="Times New Roman"/>
                <w:sz w:val="28"/>
                <w:szCs w:val="28"/>
              </w:rPr>
              <w:t>Экономические показатели деятельности общества</w:t>
            </w:r>
          </w:p>
        </w:tc>
        <w:tc>
          <w:tcPr>
            <w:tcW w:w="992" w:type="dxa"/>
          </w:tcPr>
          <w:p w:rsidR="000A7A1F" w:rsidRPr="006F0785" w:rsidRDefault="000A7A1F" w:rsidP="00433B3B">
            <w:pPr>
              <w:spacing w:after="0" w:line="240" w:lineRule="auto"/>
              <w:jc w:val="center"/>
              <w:rPr>
                <w:rFonts w:ascii="Times New Roman" w:hAnsi="Times New Roman" w:cs="Times New Roman"/>
                <w:sz w:val="28"/>
                <w:szCs w:val="28"/>
              </w:rPr>
            </w:pPr>
          </w:p>
        </w:tc>
        <w:tc>
          <w:tcPr>
            <w:tcW w:w="1985" w:type="dxa"/>
          </w:tcPr>
          <w:p w:rsidR="000A7A1F" w:rsidRPr="006F0785" w:rsidRDefault="000A7A1F" w:rsidP="00433B3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Постоянно</w:t>
            </w:r>
          </w:p>
          <w:p w:rsidR="000A7A1F" w:rsidRPr="006F0785" w:rsidRDefault="000A7A1F" w:rsidP="00433B3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158</w:t>
            </w:r>
          </w:p>
        </w:tc>
        <w:tc>
          <w:tcPr>
            <w:tcW w:w="1984" w:type="dxa"/>
          </w:tcPr>
          <w:p w:rsidR="000A7A1F" w:rsidRPr="00433B3B" w:rsidRDefault="000A7A1F" w:rsidP="00433B3B">
            <w:pPr>
              <w:spacing w:after="0" w:line="240" w:lineRule="auto"/>
              <w:ind w:left="-108"/>
              <w:rPr>
                <w:rFonts w:ascii="Times New Roman" w:hAnsi="Times New Roman" w:cs="Times New Roman"/>
              </w:rPr>
            </w:pPr>
          </w:p>
        </w:tc>
      </w:tr>
      <w:tr w:rsidR="000A7A1F" w:rsidRPr="00763484" w:rsidTr="00F270FB">
        <w:tc>
          <w:tcPr>
            <w:tcW w:w="1101" w:type="dxa"/>
          </w:tcPr>
          <w:p w:rsidR="000A7A1F" w:rsidRPr="006F0785" w:rsidRDefault="000A7A1F" w:rsidP="00433B3B">
            <w:pPr>
              <w:pStyle w:val="a4"/>
              <w:numPr>
                <w:ilvl w:val="0"/>
                <w:numId w:val="10"/>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DC34C5">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Анализ фонда заработной платы и фонда материального поощрения</w:t>
            </w:r>
          </w:p>
        </w:tc>
        <w:tc>
          <w:tcPr>
            <w:tcW w:w="992" w:type="dxa"/>
          </w:tcPr>
          <w:p w:rsidR="000A7A1F" w:rsidRPr="006F0785" w:rsidRDefault="000A7A1F" w:rsidP="00433B3B">
            <w:pPr>
              <w:spacing w:after="0" w:line="240" w:lineRule="auto"/>
              <w:jc w:val="center"/>
              <w:rPr>
                <w:rFonts w:ascii="Times New Roman" w:hAnsi="Times New Roman" w:cs="Times New Roman"/>
                <w:sz w:val="28"/>
                <w:szCs w:val="28"/>
              </w:rPr>
            </w:pPr>
          </w:p>
        </w:tc>
        <w:tc>
          <w:tcPr>
            <w:tcW w:w="1985" w:type="dxa"/>
          </w:tcPr>
          <w:p w:rsidR="000A7A1F" w:rsidRPr="006F0785" w:rsidRDefault="000A7A1F" w:rsidP="00433B3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1 год</w:t>
            </w:r>
          </w:p>
          <w:p w:rsidR="000A7A1F" w:rsidRPr="006F0785" w:rsidRDefault="000A7A1F" w:rsidP="00433B3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182</w:t>
            </w:r>
          </w:p>
        </w:tc>
        <w:tc>
          <w:tcPr>
            <w:tcW w:w="1984" w:type="dxa"/>
          </w:tcPr>
          <w:p w:rsidR="000A7A1F" w:rsidRPr="00433B3B" w:rsidRDefault="000A7A1F" w:rsidP="00DC34C5">
            <w:pPr>
              <w:spacing w:after="0" w:line="240" w:lineRule="auto"/>
              <w:ind w:left="-108" w:right="-169"/>
              <w:rPr>
                <w:rFonts w:ascii="Times New Roman" w:hAnsi="Times New Roman" w:cs="Times New Roman"/>
              </w:rPr>
            </w:pPr>
            <w:r w:rsidRPr="00433B3B">
              <w:rPr>
                <w:rFonts w:ascii="Times New Roman" w:hAnsi="Times New Roman" w:cs="Times New Roman"/>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w:t>
            </w:r>
            <w:r>
              <w:rPr>
                <w:rFonts w:ascii="Times New Roman" w:hAnsi="Times New Roman" w:cs="Times New Roman"/>
              </w:rPr>
              <w:t xml:space="preserve">ства не проводилась – </w:t>
            </w:r>
            <w:r w:rsidRPr="00433B3B">
              <w:rPr>
                <w:rFonts w:ascii="Times New Roman" w:hAnsi="Times New Roman" w:cs="Times New Roman"/>
              </w:rPr>
              <w:t>10 лет</w:t>
            </w:r>
          </w:p>
        </w:tc>
      </w:tr>
      <w:tr w:rsidR="000A7A1F" w:rsidRPr="00763484" w:rsidTr="00F270FB">
        <w:tc>
          <w:tcPr>
            <w:tcW w:w="1101" w:type="dxa"/>
          </w:tcPr>
          <w:p w:rsidR="000A7A1F" w:rsidRPr="006F0785" w:rsidRDefault="000A7A1F" w:rsidP="00433B3B">
            <w:pPr>
              <w:pStyle w:val="a4"/>
              <w:numPr>
                <w:ilvl w:val="0"/>
                <w:numId w:val="10"/>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433B3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Документы об учете рабочего времени (сводки, сведения, докладные записки и др.)</w:t>
            </w:r>
          </w:p>
        </w:tc>
        <w:tc>
          <w:tcPr>
            <w:tcW w:w="992" w:type="dxa"/>
          </w:tcPr>
          <w:p w:rsidR="000A7A1F" w:rsidRPr="006F0785" w:rsidRDefault="000A7A1F" w:rsidP="00433B3B">
            <w:pPr>
              <w:spacing w:after="0" w:line="240" w:lineRule="auto"/>
              <w:jc w:val="center"/>
              <w:rPr>
                <w:rFonts w:ascii="Times New Roman" w:hAnsi="Times New Roman" w:cs="Times New Roman"/>
                <w:sz w:val="28"/>
                <w:szCs w:val="28"/>
              </w:rPr>
            </w:pPr>
          </w:p>
        </w:tc>
        <w:tc>
          <w:tcPr>
            <w:tcW w:w="1985" w:type="dxa"/>
          </w:tcPr>
          <w:p w:rsidR="000A7A1F" w:rsidRPr="006F0785" w:rsidRDefault="000A7A1F" w:rsidP="00433B3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0A7A1F" w:rsidRPr="006F0785" w:rsidRDefault="000A7A1F" w:rsidP="00433B3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466</w:t>
            </w:r>
          </w:p>
        </w:tc>
        <w:tc>
          <w:tcPr>
            <w:tcW w:w="1984" w:type="dxa"/>
          </w:tcPr>
          <w:p w:rsidR="000A7A1F" w:rsidRPr="00433B3B" w:rsidRDefault="000A7A1F" w:rsidP="00433B3B">
            <w:pPr>
              <w:spacing w:after="0" w:line="240" w:lineRule="auto"/>
              <w:ind w:left="-108"/>
              <w:rPr>
                <w:rFonts w:ascii="Times New Roman" w:hAnsi="Times New Roman" w:cs="Times New Roman"/>
              </w:rPr>
            </w:pPr>
          </w:p>
        </w:tc>
      </w:tr>
      <w:tr w:rsidR="000A7A1F" w:rsidRPr="00763484" w:rsidTr="00F270FB">
        <w:tc>
          <w:tcPr>
            <w:tcW w:w="1101" w:type="dxa"/>
          </w:tcPr>
          <w:p w:rsidR="000A7A1F" w:rsidRPr="006F0785" w:rsidRDefault="000A7A1F" w:rsidP="00433B3B">
            <w:pPr>
              <w:pStyle w:val="a4"/>
              <w:numPr>
                <w:ilvl w:val="0"/>
                <w:numId w:val="10"/>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DC34C5">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Сводные табели использования рабочего времени по бригадам</w:t>
            </w:r>
          </w:p>
        </w:tc>
        <w:tc>
          <w:tcPr>
            <w:tcW w:w="992" w:type="dxa"/>
          </w:tcPr>
          <w:p w:rsidR="000A7A1F" w:rsidRPr="006F0785" w:rsidRDefault="000A7A1F" w:rsidP="00433B3B">
            <w:pPr>
              <w:spacing w:after="0" w:line="240" w:lineRule="auto"/>
              <w:jc w:val="center"/>
              <w:rPr>
                <w:rFonts w:ascii="Times New Roman" w:hAnsi="Times New Roman" w:cs="Times New Roman"/>
                <w:sz w:val="28"/>
                <w:szCs w:val="28"/>
              </w:rPr>
            </w:pPr>
          </w:p>
        </w:tc>
        <w:tc>
          <w:tcPr>
            <w:tcW w:w="1985" w:type="dxa"/>
          </w:tcPr>
          <w:p w:rsidR="000A7A1F" w:rsidRPr="006F0785" w:rsidRDefault="000A7A1F" w:rsidP="00433B3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0A7A1F" w:rsidRPr="006F0785" w:rsidRDefault="000A7A1F" w:rsidP="00433B3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468</w:t>
            </w:r>
          </w:p>
        </w:tc>
        <w:tc>
          <w:tcPr>
            <w:tcW w:w="1984" w:type="dxa"/>
          </w:tcPr>
          <w:p w:rsidR="000A7A1F" w:rsidRPr="00433B3B" w:rsidRDefault="000A7A1F" w:rsidP="00DC34C5">
            <w:pPr>
              <w:spacing w:after="0" w:line="240" w:lineRule="auto"/>
              <w:ind w:left="-108" w:right="-169"/>
              <w:rPr>
                <w:rFonts w:ascii="Times New Roman" w:hAnsi="Times New Roman" w:cs="Times New Roman"/>
              </w:rPr>
            </w:pPr>
            <w:r w:rsidRPr="00433B3B">
              <w:rPr>
                <w:rFonts w:ascii="Times New Roman" w:hAnsi="Times New Roman" w:cs="Times New Roman"/>
              </w:rPr>
              <w:t>После проведения налоговыми органами проверки соблюдения налогового законодательства. Если налоговыми органами проверка соб</w:t>
            </w:r>
            <w:r>
              <w:rPr>
                <w:rFonts w:ascii="Times New Roman" w:hAnsi="Times New Roman" w:cs="Times New Roman"/>
              </w:rPr>
              <w:t>людения налогового законодатель</w:t>
            </w:r>
            <w:r w:rsidRPr="00433B3B">
              <w:rPr>
                <w:rFonts w:ascii="Times New Roman" w:hAnsi="Times New Roman" w:cs="Times New Roman"/>
              </w:rPr>
              <w:t>ства не проводилась – 10 лет</w:t>
            </w:r>
          </w:p>
        </w:tc>
      </w:tr>
      <w:tr w:rsidR="000A7A1F" w:rsidRPr="00763484" w:rsidTr="00F270FB">
        <w:tc>
          <w:tcPr>
            <w:tcW w:w="1101" w:type="dxa"/>
          </w:tcPr>
          <w:p w:rsidR="000A7A1F" w:rsidRPr="006F0785" w:rsidRDefault="000A7A1F" w:rsidP="00433B3B">
            <w:pPr>
              <w:pStyle w:val="a4"/>
              <w:numPr>
                <w:ilvl w:val="0"/>
                <w:numId w:val="10"/>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DC34C5">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Расчеты по оплате труда, премированию и документы к ним (копии приказов, докладные записки и др.)</w:t>
            </w:r>
          </w:p>
        </w:tc>
        <w:tc>
          <w:tcPr>
            <w:tcW w:w="992" w:type="dxa"/>
          </w:tcPr>
          <w:p w:rsidR="000A7A1F" w:rsidRPr="006F0785" w:rsidRDefault="000A7A1F" w:rsidP="00433B3B">
            <w:pPr>
              <w:spacing w:after="0" w:line="240" w:lineRule="auto"/>
              <w:rPr>
                <w:rFonts w:ascii="Times New Roman" w:hAnsi="Times New Roman" w:cs="Times New Roman"/>
                <w:sz w:val="28"/>
                <w:szCs w:val="28"/>
              </w:rPr>
            </w:pPr>
          </w:p>
        </w:tc>
        <w:tc>
          <w:tcPr>
            <w:tcW w:w="1985" w:type="dxa"/>
          </w:tcPr>
          <w:p w:rsidR="000A7A1F" w:rsidRPr="006F0785" w:rsidRDefault="000A7A1F" w:rsidP="00433B3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0A7A1F" w:rsidRPr="006F0785" w:rsidRDefault="000A7A1F" w:rsidP="00433B3B">
            <w:pPr>
              <w:spacing w:after="0" w:line="240" w:lineRule="auto"/>
              <w:jc w:val="center"/>
              <w:rPr>
                <w:rFonts w:ascii="Times New Roman" w:hAnsi="Times New Roman" w:cs="Times New Roman"/>
                <w:sz w:val="28"/>
                <w:szCs w:val="28"/>
              </w:rPr>
            </w:pPr>
            <w:proofErr w:type="spellStart"/>
            <w:r w:rsidRPr="006F0785">
              <w:rPr>
                <w:rFonts w:ascii="Times New Roman" w:hAnsi="Times New Roman" w:cs="Times New Roman"/>
                <w:sz w:val="28"/>
                <w:szCs w:val="28"/>
              </w:rPr>
              <w:t>пп</w:t>
            </w:r>
            <w:proofErr w:type="spellEnd"/>
            <w:r w:rsidRPr="006F0785">
              <w:rPr>
                <w:rFonts w:ascii="Times New Roman" w:hAnsi="Times New Roman" w:cs="Times New Roman"/>
                <w:sz w:val="28"/>
                <w:szCs w:val="28"/>
              </w:rPr>
              <w:t xml:space="preserve"> 184, 188</w:t>
            </w:r>
          </w:p>
        </w:tc>
        <w:tc>
          <w:tcPr>
            <w:tcW w:w="1984" w:type="dxa"/>
          </w:tcPr>
          <w:p w:rsidR="000A7A1F" w:rsidRPr="00433B3B" w:rsidRDefault="000A7A1F" w:rsidP="00DC34C5">
            <w:pPr>
              <w:spacing w:after="0" w:line="240" w:lineRule="auto"/>
              <w:ind w:left="-108" w:right="-169"/>
              <w:rPr>
                <w:rFonts w:ascii="Times New Roman" w:hAnsi="Times New Roman" w:cs="Times New Roman"/>
              </w:rPr>
            </w:pPr>
            <w:r w:rsidRPr="00433B3B">
              <w:rPr>
                <w:rFonts w:ascii="Times New Roman" w:hAnsi="Times New Roman" w:cs="Times New Roman"/>
              </w:rPr>
              <w:t xml:space="preserve">После проведения налоговыми органами проверки соблюдения налогового </w:t>
            </w:r>
            <w:r w:rsidRPr="00433B3B">
              <w:rPr>
                <w:rFonts w:ascii="Times New Roman" w:hAnsi="Times New Roman" w:cs="Times New Roman"/>
              </w:rPr>
              <w:lastRenderedPageBreak/>
              <w:t>законодательства. Если налоговыми органами проверка соблюдения налогового законодательства не проводилась – 10 лет</w:t>
            </w:r>
          </w:p>
        </w:tc>
      </w:tr>
      <w:tr w:rsidR="000A7A1F" w:rsidRPr="00763484" w:rsidTr="00F270FB">
        <w:tc>
          <w:tcPr>
            <w:tcW w:w="1101" w:type="dxa"/>
          </w:tcPr>
          <w:p w:rsidR="000A7A1F" w:rsidRPr="006F0785" w:rsidRDefault="000A7A1F" w:rsidP="00433B3B">
            <w:pPr>
              <w:pStyle w:val="a4"/>
              <w:numPr>
                <w:ilvl w:val="0"/>
                <w:numId w:val="10"/>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433B3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Документы об аттестации рабочих мест, профессий, должностей по условиям труда (аттестационные листы, протоколы, справки и др.)</w:t>
            </w:r>
          </w:p>
        </w:tc>
        <w:tc>
          <w:tcPr>
            <w:tcW w:w="992" w:type="dxa"/>
          </w:tcPr>
          <w:p w:rsidR="000A7A1F" w:rsidRPr="006F0785" w:rsidRDefault="000A7A1F" w:rsidP="00433B3B">
            <w:pPr>
              <w:spacing w:after="0" w:line="240" w:lineRule="auto"/>
              <w:jc w:val="center"/>
              <w:rPr>
                <w:rFonts w:ascii="Times New Roman" w:hAnsi="Times New Roman" w:cs="Times New Roman"/>
                <w:sz w:val="28"/>
                <w:szCs w:val="28"/>
              </w:rPr>
            </w:pPr>
          </w:p>
        </w:tc>
        <w:tc>
          <w:tcPr>
            <w:tcW w:w="1985" w:type="dxa"/>
          </w:tcPr>
          <w:p w:rsidR="000A7A1F" w:rsidRPr="006F0785" w:rsidRDefault="000A7A1F" w:rsidP="00433B3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5 лет</w:t>
            </w:r>
          </w:p>
          <w:p w:rsidR="000A7A1F" w:rsidRPr="006F0785" w:rsidRDefault="000A7A1F" w:rsidP="00433B3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670</w:t>
            </w:r>
          </w:p>
        </w:tc>
        <w:tc>
          <w:tcPr>
            <w:tcW w:w="1984" w:type="dxa"/>
          </w:tcPr>
          <w:p w:rsidR="000A7A1F" w:rsidRPr="00433B3B" w:rsidRDefault="000A7A1F" w:rsidP="00433B3B">
            <w:pPr>
              <w:spacing w:after="0" w:line="240" w:lineRule="auto"/>
              <w:ind w:left="-108"/>
              <w:rPr>
                <w:rFonts w:ascii="Times New Roman" w:hAnsi="Times New Roman" w:cs="Times New Roman"/>
              </w:rPr>
            </w:pPr>
          </w:p>
        </w:tc>
      </w:tr>
      <w:tr w:rsidR="000A7A1F" w:rsidRPr="00763484" w:rsidTr="00F270FB">
        <w:tc>
          <w:tcPr>
            <w:tcW w:w="1101" w:type="dxa"/>
          </w:tcPr>
          <w:p w:rsidR="000A7A1F" w:rsidRPr="006F0785" w:rsidRDefault="000A7A1F" w:rsidP="00433B3B">
            <w:pPr>
              <w:pStyle w:val="a4"/>
              <w:numPr>
                <w:ilvl w:val="0"/>
                <w:numId w:val="10"/>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433B3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Прейскуранты цен и документы к ним</w:t>
            </w:r>
          </w:p>
        </w:tc>
        <w:tc>
          <w:tcPr>
            <w:tcW w:w="992" w:type="dxa"/>
          </w:tcPr>
          <w:p w:rsidR="000A7A1F" w:rsidRPr="006F0785" w:rsidRDefault="000A7A1F" w:rsidP="00433B3B">
            <w:pPr>
              <w:spacing w:after="0" w:line="240" w:lineRule="auto"/>
              <w:rPr>
                <w:rFonts w:ascii="Times New Roman" w:hAnsi="Times New Roman" w:cs="Times New Roman"/>
                <w:sz w:val="28"/>
                <w:szCs w:val="28"/>
              </w:rPr>
            </w:pPr>
          </w:p>
        </w:tc>
        <w:tc>
          <w:tcPr>
            <w:tcW w:w="1985" w:type="dxa"/>
          </w:tcPr>
          <w:p w:rsidR="000A7A1F" w:rsidRPr="006F0785" w:rsidRDefault="000A7A1F" w:rsidP="00433B3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5 лет</w:t>
            </w:r>
          </w:p>
          <w:p w:rsidR="000A7A1F" w:rsidRPr="006F0785" w:rsidRDefault="000A7A1F" w:rsidP="00433B3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223.1</w:t>
            </w:r>
          </w:p>
        </w:tc>
        <w:tc>
          <w:tcPr>
            <w:tcW w:w="1984" w:type="dxa"/>
          </w:tcPr>
          <w:p w:rsidR="000A7A1F" w:rsidRPr="00433B3B" w:rsidRDefault="000A7A1F" w:rsidP="00DC34C5">
            <w:pPr>
              <w:spacing w:after="0" w:line="240" w:lineRule="auto"/>
              <w:ind w:left="-108"/>
              <w:rPr>
                <w:rFonts w:ascii="Times New Roman" w:hAnsi="Times New Roman" w:cs="Times New Roman"/>
              </w:rPr>
            </w:pPr>
            <w:r w:rsidRPr="00433B3B">
              <w:rPr>
                <w:rFonts w:ascii="Times New Roman" w:hAnsi="Times New Roman" w:cs="Times New Roman"/>
              </w:rPr>
              <w:t>После пересмотра цен (тарифов)</w:t>
            </w:r>
          </w:p>
        </w:tc>
      </w:tr>
      <w:tr w:rsidR="000A7A1F" w:rsidRPr="00763484" w:rsidTr="00F270FB">
        <w:tc>
          <w:tcPr>
            <w:tcW w:w="1101" w:type="dxa"/>
          </w:tcPr>
          <w:p w:rsidR="000A7A1F" w:rsidRPr="006F0785" w:rsidRDefault="000A7A1F" w:rsidP="00433B3B">
            <w:pPr>
              <w:pStyle w:val="a4"/>
              <w:numPr>
                <w:ilvl w:val="0"/>
                <w:numId w:val="10"/>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DC34C5">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Расчеты коэффициентов на основе анализа фактической себестоимости</w:t>
            </w:r>
          </w:p>
        </w:tc>
        <w:tc>
          <w:tcPr>
            <w:tcW w:w="992" w:type="dxa"/>
          </w:tcPr>
          <w:p w:rsidR="000A7A1F" w:rsidRPr="006F0785" w:rsidRDefault="000A7A1F" w:rsidP="00433B3B">
            <w:pPr>
              <w:spacing w:after="0" w:line="240" w:lineRule="auto"/>
              <w:rPr>
                <w:rFonts w:ascii="Times New Roman" w:hAnsi="Times New Roman" w:cs="Times New Roman"/>
                <w:sz w:val="28"/>
                <w:szCs w:val="28"/>
              </w:rPr>
            </w:pPr>
          </w:p>
        </w:tc>
        <w:tc>
          <w:tcPr>
            <w:tcW w:w="1985" w:type="dxa"/>
          </w:tcPr>
          <w:p w:rsidR="000A7A1F" w:rsidRPr="006F0785" w:rsidRDefault="000A7A1F" w:rsidP="00433B3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5 лет</w:t>
            </w:r>
          </w:p>
          <w:p w:rsidR="000A7A1F" w:rsidRPr="006F0785" w:rsidRDefault="000A7A1F" w:rsidP="00433B3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223.1</w:t>
            </w:r>
          </w:p>
        </w:tc>
        <w:tc>
          <w:tcPr>
            <w:tcW w:w="1984" w:type="dxa"/>
          </w:tcPr>
          <w:p w:rsidR="000A7A1F" w:rsidRPr="00433B3B" w:rsidRDefault="000A7A1F" w:rsidP="00433B3B">
            <w:pPr>
              <w:spacing w:after="0" w:line="240" w:lineRule="auto"/>
              <w:ind w:left="-108" w:right="-169"/>
              <w:rPr>
                <w:rFonts w:ascii="Times New Roman" w:hAnsi="Times New Roman" w:cs="Times New Roman"/>
              </w:rPr>
            </w:pPr>
            <w:r w:rsidRPr="00433B3B">
              <w:rPr>
                <w:rFonts w:ascii="Times New Roman" w:hAnsi="Times New Roman" w:cs="Times New Roman"/>
              </w:rPr>
              <w:t>После пересмотра цен (тарифов)</w:t>
            </w:r>
          </w:p>
        </w:tc>
      </w:tr>
      <w:tr w:rsidR="000A7A1F" w:rsidRPr="00763484" w:rsidTr="00F270FB">
        <w:tc>
          <w:tcPr>
            <w:tcW w:w="1101" w:type="dxa"/>
          </w:tcPr>
          <w:p w:rsidR="000A7A1F" w:rsidRPr="006F0785" w:rsidRDefault="000A7A1F" w:rsidP="00433B3B">
            <w:pPr>
              <w:pStyle w:val="a4"/>
              <w:numPr>
                <w:ilvl w:val="0"/>
                <w:numId w:val="10"/>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DC34C5">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 xml:space="preserve">Документы о распределении тепло-, электроэнергии, воды, газа </w:t>
            </w:r>
          </w:p>
        </w:tc>
        <w:tc>
          <w:tcPr>
            <w:tcW w:w="992" w:type="dxa"/>
          </w:tcPr>
          <w:p w:rsidR="000A7A1F" w:rsidRPr="006F0785" w:rsidRDefault="000A7A1F" w:rsidP="00433B3B">
            <w:pPr>
              <w:spacing w:after="0" w:line="240" w:lineRule="auto"/>
              <w:rPr>
                <w:rFonts w:ascii="Times New Roman" w:hAnsi="Times New Roman" w:cs="Times New Roman"/>
                <w:sz w:val="28"/>
                <w:szCs w:val="28"/>
              </w:rPr>
            </w:pPr>
          </w:p>
        </w:tc>
        <w:tc>
          <w:tcPr>
            <w:tcW w:w="1985" w:type="dxa"/>
          </w:tcPr>
          <w:p w:rsidR="000A7A1F" w:rsidRPr="006F0785" w:rsidRDefault="000A7A1F" w:rsidP="00433B3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5 лет</w:t>
            </w:r>
          </w:p>
          <w:p w:rsidR="000A7A1F" w:rsidRPr="006F0785" w:rsidRDefault="000A7A1F" w:rsidP="00433B3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1024</w:t>
            </w:r>
          </w:p>
        </w:tc>
        <w:tc>
          <w:tcPr>
            <w:tcW w:w="1984" w:type="dxa"/>
          </w:tcPr>
          <w:p w:rsidR="000A7A1F" w:rsidRPr="00433B3B" w:rsidRDefault="000A7A1F" w:rsidP="00433B3B">
            <w:pPr>
              <w:spacing w:after="0" w:line="240" w:lineRule="auto"/>
              <w:ind w:left="-108"/>
              <w:rPr>
                <w:rFonts w:ascii="Times New Roman" w:hAnsi="Times New Roman" w:cs="Times New Roman"/>
              </w:rPr>
            </w:pPr>
          </w:p>
        </w:tc>
      </w:tr>
      <w:tr w:rsidR="000A7A1F" w:rsidRPr="00763484" w:rsidTr="00F270FB">
        <w:tc>
          <w:tcPr>
            <w:tcW w:w="1101" w:type="dxa"/>
          </w:tcPr>
          <w:p w:rsidR="000A7A1F" w:rsidRPr="006F0785" w:rsidRDefault="000A7A1F" w:rsidP="00433B3B">
            <w:pPr>
              <w:pStyle w:val="a4"/>
              <w:numPr>
                <w:ilvl w:val="0"/>
                <w:numId w:val="10"/>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DC34C5">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Журнал учета показателей по труду (численность, использование  рабочего времени)</w:t>
            </w:r>
          </w:p>
        </w:tc>
        <w:tc>
          <w:tcPr>
            <w:tcW w:w="992" w:type="dxa"/>
          </w:tcPr>
          <w:p w:rsidR="000A7A1F" w:rsidRPr="006F0785" w:rsidRDefault="000A7A1F" w:rsidP="00433B3B">
            <w:pPr>
              <w:spacing w:after="0" w:line="240" w:lineRule="auto"/>
              <w:rPr>
                <w:rFonts w:ascii="Times New Roman" w:hAnsi="Times New Roman" w:cs="Times New Roman"/>
                <w:sz w:val="28"/>
                <w:szCs w:val="28"/>
              </w:rPr>
            </w:pPr>
          </w:p>
        </w:tc>
        <w:tc>
          <w:tcPr>
            <w:tcW w:w="1985" w:type="dxa"/>
          </w:tcPr>
          <w:p w:rsidR="000A7A1F" w:rsidRPr="006F0785" w:rsidRDefault="000A7A1F" w:rsidP="00433B3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5 лет ЭПК</w:t>
            </w:r>
          </w:p>
          <w:p w:rsidR="000A7A1F" w:rsidRPr="006F0785" w:rsidRDefault="000A7A1F" w:rsidP="00433B3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480</w:t>
            </w:r>
          </w:p>
        </w:tc>
        <w:tc>
          <w:tcPr>
            <w:tcW w:w="1984" w:type="dxa"/>
          </w:tcPr>
          <w:p w:rsidR="000A7A1F" w:rsidRPr="00433B3B" w:rsidRDefault="000A7A1F" w:rsidP="00DC34C5">
            <w:pPr>
              <w:spacing w:after="0" w:line="240" w:lineRule="auto"/>
              <w:ind w:left="-108"/>
              <w:rPr>
                <w:rFonts w:ascii="Times New Roman" w:hAnsi="Times New Roman" w:cs="Times New Roman"/>
              </w:rPr>
            </w:pPr>
            <w:r w:rsidRPr="00DC34C5">
              <w:rPr>
                <w:rFonts w:ascii="Times New Roman" w:hAnsi="Times New Roman" w:cs="Times New Roman"/>
              </w:rPr>
              <w:t>После утверждения норм труда и расценок</w:t>
            </w:r>
          </w:p>
        </w:tc>
      </w:tr>
      <w:tr w:rsidR="000A7A1F" w:rsidRPr="00763484" w:rsidTr="00F270FB">
        <w:tc>
          <w:tcPr>
            <w:tcW w:w="1101" w:type="dxa"/>
          </w:tcPr>
          <w:p w:rsidR="000A7A1F" w:rsidRPr="006F0785" w:rsidRDefault="000A7A1F" w:rsidP="00862C39">
            <w:pPr>
              <w:pStyle w:val="a4"/>
              <w:numPr>
                <w:ilvl w:val="0"/>
                <w:numId w:val="10"/>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433B3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Выписка из номенклатуры дел общества</w:t>
            </w:r>
          </w:p>
        </w:tc>
        <w:tc>
          <w:tcPr>
            <w:tcW w:w="992" w:type="dxa"/>
          </w:tcPr>
          <w:p w:rsidR="000A7A1F" w:rsidRPr="006F0785" w:rsidRDefault="000A7A1F" w:rsidP="00433B3B">
            <w:pPr>
              <w:spacing w:after="0" w:line="240" w:lineRule="auto"/>
              <w:rPr>
                <w:rFonts w:ascii="Times New Roman" w:hAnsi="Times New Roman" w:cs="Times New Roman"/>
                <w:sz w:val="28"/>
                <w:szCs w:val="28"/>
              </w:rPr>
            </w:pPr>
          </w:p>
        </w:tc>
        <w:tc>
          <w:tcPr>
            <w:tcW w:w="1985" w:type="dxa"/>
          </w:tcPr>
          <w:p w:rsidR="000A7A1F" w:rsidRPr="006F0785" w:rsidRDefault="000A7A1F" w:rsidP="00433B3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0A7A1F" w:rsidRPr="006F0785" w:rsidRDefault="000A7A1F" w:rsidP="00433B3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94</w:t>
            </w:r>
          </w:p>
        </w:tc>
        <w:tc>
          <w:tcPr>
            <w:tcW w:w="1984" w:type="dxa"/>
          </w:tcPr>
          <w:p w:rsidR="000A7A1F" w:rsidRPr="00433B3B" w:rsidRDefault="000A7A1F" w:rsidP="00433B3B">
            <w:pPr>
              <w:spacing w:after="0" w:line="240" w:lineRule="auto"/>
              <w:ind w:left="-108"/>
              <w:rPr>
                <w:rFonts w:ascii="Times New Roman" w:hAnsi="Times New Roman" w:cs="Times New Roman"/>
              </w:rPr>
            </w:pPr>
            <w:r w:rsidRPr="00433B3B">
              <w:rPr>
                <w:rFonts w:ascii="Times New Roman" w:hAnsi="Times New Roman" w:cs="Times New Roman"/>
              </w:rPr>
              <w:t>ЭД</w:t>
            </w:r>
          </w:p>
        </w:tc>
      </w:tr>
      <w:tr w:rsidR="000A7A1F" w:rsidRPr="00763484" w:rsidTr="00F270FB">
        <w:tc>
          <w:tcPr>
            <w:tcW w:w="1101" w:type="dxa"/>
          </w:tcPr>
          <w:p w:rsidR="000A7A1F" w:rsidRPr="006F0785" w:rsidRDefault="000A7A1F" w:rsidP="00862C39">
            <w:pPr>
              <w:pStyle w:val="a4"/>
              <w:numPr>
                <w:ilvl w:val="0"/>
                <w:numId w:val="10"/>
              </w:numPr>
              <w:spacing w:after="0" w:line="240" w:lineRule="auto"/>
              <w:jc w:val="center"/>
              <w:rPr>
                <w:rFonts w:ascii="Times New Roman" w:hAnsi="Times New Roman" w:cs="Times New Roman"/>
                <w:sz w:val="28"/>
                <w:szCs w:val="28"/>
              </w:rPr>
            </w:pPr>
          </w:p>
        </w:tc>
        <w:tc>
          <w:tcPr>
            <w:tcW w:w="3685" w:type="dxa"/>
            <w:vAlign w:val="center"/>
          </w:tcPr>
          <w:p w:rsidR="000A7A1F" w:rsidRPr="006F0785" w:rsidRDefault="000A7A1F" w:rsidP="00862C39">
            <w:pPr>
              <w:pStyle w:val="ConsPlusNonformat"/>
              <w:widowControl/>
              <w:rPr>
                <w:rFonts w:ascii="Times New Roman" w:hAnsi="Times New Roman" w:cs="Times New Roman"/>
                <w:color w:val="000000" w:themeColor="text1"/>
                <w:sz w:val="28"/>
                <w:szCs w:val="28"/>
              </w:rPr>
            </w:pPr>
          </w:p>
        </w:tc>
        <w:tc>
          <w:tcPr>
            <w:tcW w:w="992" w:type="dxa"/>
          </w:tcPr>
          <w:p w:rsidR="000A7A1F" w:rsidRPr="006F0785" w:rsidRDefault="000A7A1F" w:rsidP="00862C39">
            <w:pPr>
              <w:spacing w:after="0" w:line="240" w:lineRule="auto"/>
              <w:rPr>
                <w:rFonts w:ascii="Times New Roman" w:hAnsi="Times New Roman" w:cs="Times New Roman"/>
                <w:sz w:val="28"/>
                <w:szCs w:val="28"/>
              </w:rPr>
            </w:pPr>
          </w:p>
        </w:tc>
        <w:tc>
          <w:tcPr>
            <w:tcW w:w="1985" w:type="dxa"/>
          </w:tcPr>
          <w:p w:rsidR="000A7A1F" w:rsidRPr="006F0785" w:rsidRDefault="000A7A1F" w:rsidP="00862C39">
            <w:pPr>
              <w:spacing w:after="0" w:line="240" w:lineRule="auto"/>
              <w:jc w:val="center"/>
              <w:rPr>
                <w:rFonts w:ascii="Times New Roman" w:hAnsi="Times New Roman" w:cs="Times New Roman"/>
                <w:sz w:val="28"/>
                <w:szCs w:val="28"/>
              </w:rPr>
            </w:pPr>
          </w:p>
        </w:tc>
        <w:tc>
          <w:tcPr>
            <w:tcW w:w="1984" w:type="dxa"/>
          </w:tcPr>
          <w:p w:rsidR="000A7A1F" w:rsidRPr="00763484" w:rsidRDefault="000A7A1F" w:rsidP="00862C39">
            <w:pPr>
              <w:spacing w:after="0" w:line="240" w:lineRule="auto"/>
              <w:rPr>
                <w:rFonts w:ascii="Times New Roman" w:hAnsi="Times New Roman" w:cs="Times New Roman"/>
                <w:sz w:val="24"/>
                <w:szCs w:val="24"/>
              </w:rPr>
            </w:pPr>
          </w:p>
        </w:tc>
      </w:tr>
      <w:tr w:rsidR="000A7A1F" w:rsidRPr="00763484" w:rsidTr="00F270FB">
        <w:tc>
          <w:tcPr>
            <w:tcW w:w="1101" w:type="dxa"/>
          </w:tcPr>
          <w:p w:rsidR="000A7A1F" w:rsidRPr="006F0785" w:rsidRDefault="000A7A1F" w:rsidP="00862C39">
            <w:pPr>
              <w:pStyle w:val="a4"/>
              <w:numPr>
                <w:ilvl w:val="0"/>
                <w:numId w:val="10"/>
              </w:numPr>
              <w:spacing w:after="0" w:line="240" w:lineRule="auto"/>
              <w:jc w:val="center"/>
              <w:rPr>
                <w:rFonts w:ascii="Times New Roman" w:hAnsi="Times New Roman" w:cs="Times New Roman"/>
                <w:sz w:val="28"/>
                <w:szCs w:val="28"/>
              </w:rPr>
            </w:pPr>
          </w:p>
        </w:tc>
        <w:tc>
          <w:tcPr>
            <w:tcW w:w="3685" w:type="dxa"/>
            <w:vAlign w:val="center"/>
          </w:tcPr>
          <w:p w:rsidR="000A7A1F" w:rsidRPr="006F0785" w:rsidRDefault="000A7A1F" w:rsidP="00862C39">
            <w:pPr>
              <w:pStyle w:val="ConsPlusNonformat"/>
              <w:widowControl/>
              <w:rPr>
                <w:rFonts w:ascii="Times New Roman" w:hAnsi="Times New Roman" w:cs="Times New Roman"/>
                <w:color w:val="000000" w:themeColor="text1"/>
                <w:sz w:val="28"/>
                <w:szCs w:val="28"/>
              </w:rPr>
            </w:pPr>
          </w:p>
        </w:tc>
        <w:tc>
          <w:tcPr>
            <w:tcW w:w="992" w:type="dxa"/>
          </w:tcPr>
          <w:p w:rsidR="000A7A1F" w:rsidRPr="006F0785" w:rsidRDefault="000A7A1F" w:rsidP="00862C39">
            <w:pPr>
              <w:spacing w:after="0" w:line="240" w:lineRule="auto"/>
              <w:rPr>
                <w:rFonts w:ascii="Times New Roman" w:hAnsi="Times New Roman" w:cs="Times New Roman"/>
                <w:sz w:val="28"/>
                <w:szCs w:val="28"/>
              </w:rPr>
            </w:pPr>
          </w:p>
        </w:tc>
        <w:tc>
          <w:tcPr>
            <w:tcW w:w="1985" w:type="dxa"/>
          </w:tcPr>
          <w:p w:rsidR="000A7A1F" w:rsidRPr="006F0785" w:rsidRDefault="000A7A1F" w:rsidP="00862C39">
            <w:pPr>
              <w:spacing w:after="0" w:line="240" w:lineRule="auto"/>
              <w:jc w:val="center"/>
              <w:rPr>
                <w:rFonts w:ascii="Times New Roman" w:hAnsi="Times New Roman" w:cs="Times New Roman"/>
                <w:sz w:val="28"/>
                <w:szCs w:val="28"/>
              </w:rPr>
            </w:pPr>
          </w:p>
        </w:tc>
        <w:tc>
          <w:tcPr>
            <w:tcW w:w="1984" w:type="dxa"/>
          </w:tcPr>
          <w:p w:rsidR="000A7A1F" w:rsidRPr="00763484" w:rsidRDefault="000A7A1F" w:rsidP="00862C39">
            <w:pPr>
              <w:spacing w:after="0" w:line="240" w:lineRule="auto"/>
              <w:rPr>
                <w:rFonts w:ascii="Times New Roman" w:hAnsi="Times New Roman" w:cs="Times New Roman"/>
                <w:sz w:val="24"/>
                <w:szCs w:val="24"/>
              </w:rPr>
            </w:pPr>
          </w:p>
        </w:tc>
      </w:tr>
      <w:tr w:rsidR="000A7A1F" w:rsidRPr="00763484" w:rsidTr="00F270FB">
        <w:tc>
          <w:tcPr>
            <w:tcW w:w="1101" w:type="dxa"/>
          </w:tcPr>
          <w:p w:rsidR="000A7A1F" w:rsidRPr="006F0785" w:rsidRDefault="000A7A1F" w:rsidP="00DC34C5">
            <w:pPr>
              <w:pStyle w:val="a4"/>
              <w:spacing w:after="0" w:line="240" w:lineRule="auto"/>
              <w:ind w:left="0"/>
              <w:rPr>
                <w:rFonts w:ascii="Times New Roman" w:hAnsi="Times New Roman" w:cs="Times New Roman"/>
                <w:sz w:val="28"/>
                <w:szCs w:val="28"/>
              </w:rPr>
            </w:pPr>
          </w:p>
        </w:tc>
        <w:tc>
          <w:tcPr>
            <w:tcW w:w="3685" w:type="dxa"/>
          </w:tcPr>
          <w:p w:rsidR="000A7A1F" w:rsidRPr="006F0785" w:rsidRDefault="000A7A1F" w:rsidP="00DC34C5">
            <w:pPr>
              <w:pStyle w:val="ConsPlusNonformat"/>
              <w:widowControl/>
              <w:jc w:val="center"/>
              <w:rPr>
                <w:rFonts w:ascii="Times New Roman" w:hAnsi="Times New Roman" w:cs="Times New Roman"/>
                <w:sz w:val="28"/>
                <w:szCs w:val="28"/>
                <w:lang w:val="be-BY"/>
              </w:rPr>
            </w:pPr>
            <w:r w:rsidRPr="006F0785">
              <w:rPr>
                <w:rFonts w:ascii="Times New Roman" w:hAnsi="Times New Roman" w:cs="Times New Roman"/>
                <w:sz w:val="28"/>
                <w:szCs w:val="28"/>
                <w:lang w:val="be-BY"/>
              </w:rPr>
              <w:t xml:space="preserve">11. Бухгалтерия </w:t>
            </w:r>
          </w:p>
        </w:tc>
        <w:tc>
          <w:tcPr>
            <w:tcW w:w="992" w:type="dxa"/>
          </w:tcPr>
          <w:p w:rsidR="000A7A1F" w:rsidRPr="006F0785" w:rsidRDefault="000A7A1F" w:rsidP="00862C39">
            <w:pPr>
              <w:spacing w:after="0" w:line="240" w:lineRule="auto"/>
              <w:jc w:val="center"/>
              <w:rPr>
                <w:rFonts w:ascii="Times New Roman" w:hAnsi="Times New Roman" w:cs="Times New Roman"/>
                <w:sz w:val="28"/>
                <w:szCs w:val="28"/>
              </w:rPr>
            </w:pPr>
          </w:p>
        </w:tc>
        <w:tc>
          <w:tcPr>
            <w:tcW w:w="1985" w:type="dxa"/>
          </w:tcPr>
          <w:p w:rsidR="000A7A1F" w:rsidRPr="006F0785" w:rsidRDefault="000A7A1F" w:rsidP="00862C39">
            <w:pPr>
              <w:spacing w:after="0" w:line="240" w:lineRule="auto"/>
              <w:jc w:val="center"/>
              <w:rPr>
                <w:rFonts w:ascii="Times New Roman" w:hAnsi="Times New Roman" w:cs="Times New Roman"/>
                <w:sz w:val="28"/>
                <w:szCs w:val="28"/>
              </w:rPr>
            </w:pPr>
          </w:p>
        </w:tc>
        <w:tc>
          <w:tcPr>
            <w:tcW w:w="1984" w:type="dxa"/>
          </w:tcPr>
          <w:p w:rsidR="000A7A1F" w:rsidRPr="00C8581D" w:rsidRDefault="000A7A1F" w:rsidP="00862C39">
            <w:pPr>
              <w:spacing w:after="0" w:line="240" w:lineRule="auto"/>
              <w:ind w:left="-108" w:right="-58"/>
              <w:rPr>
                <w:rFonts w:ascii="Times New Roman" w:hAnsi="Times New Roman" w:cs="Times New Roman"/>
                <w:sz w:val="24"/>
                <w:szCs w:val="24"/>
              </w:rPr>
            </w:pPr>
          </w:p>
        </w:tc>
      </w:tr>
      <w:tr w:rsidR="000A7A1F" w:rsidRPr="00763484" w:rsidTr="00F270FB">
        <w:tc>
          <w:tcPr>
            <w:tcW w:w="1101" w:type="dxa"/>
          </w:tcPr>
          <w:p w:rsidR="000A7A1F" w:rsidRPr="006F0785" w:rsidRDefault="000A7A1F" w:rsidP="00DC34C5">
            <w:pPr>
              <w:pStyle w:val="a4"/>
              <w:numPr>
                <w:ilvl w:val="0"/>
                <w:numId w:val="11"/>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DC34C5">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Распорядительные и методические документы государственных органов по вопросам бухгалтерского учета и бухгалтерской отчетности. Копии</w:t>
            </w:r>
          </w:p>
        </w:tc>
        <w:tc>
          <w:tcPr>
            <w:tcW w:w="992" w:type="dxa"/>
          </w:tcPr>
          <w:p w:rsidR="000A7A1F" w:rsidRPr="006F0785" w:rsidRDefault="000A7A1F" w:rsidP="00DC34C5">
            <w:pPr>
              <w:spacing w:after="0" w:line="240" w:lineRule="auto"/>
              <w:rPr>
                <w:rFonts w:ascii="Times New Roman" w:hAnsi="Times New Roman" w:cs="Times New Roman"/>
                <w:sz w:val="28"/>
                <w:szCs w:val="28"/>
              </w:rPr>
            </w:pPr>
          </w:p>
        </w:tc>
        <w:tc>
          <w:tcPr>
            <w:tcW w:w="1985" w:type="dxa"/>
          </w:tcPr>
          <w:p w:rsidR="000A7A1F" w:rsidRPr="006F0785" w:rsidRDefault="000A7A1F" w:rsidP="00DC34C5">
            <w:pPr>
              <w:spacing w:after="0" w:line="240" w:lineRule="auto"/>
              <w:ind w:left="-108" w:right="-50"/>
              <w:jc w:val="center"/>
              <w:rPr>
                <w:rFonts w:ascii="Times New Roman" w:hAnsi="Times New Roman" w:cs="Times New Roman"/>
                <w:sz w:val="28"/>
                <w:szCs w:val="28"/>
              </w:rPr>
            </w:pPr>
            <w:r w:rsidRPr="006F0785">
              <w:rPr>
                <w:rFonts w:ascii="Times New Roman" w:hAnsi="Times New Roman" w:cs="Times New Roman"/>
                <w:sz w:val="28"/>
                <w:szCs w:val="28"/>
              </w:rPr>
              <w:t>До минования надобности</w:t>
            </w:r>
          </w:p>
          <w:p w:rsidR="000A7A1F" w:rsidRPr="006F0785" w:rsidRDefault="000A7A1F" w:rsidP="00DC34C5">
            <w:pPr>
              <w:spacing w:after="0" w:line="240" w:lineRule="auto"/>
              <w:ind w:left="-108" w:right="-50"/>
              <w:jc w:val="center"/>
              <w:rPr>
                <w:rFonts w:ascii="Times New Roman" w:hAnsi="Times New Roman" w:cs="Times New Roman"/>
                <w:sz w:val="28"/>
                <w:szCs w:val="28"/>
              </w:rPr>
            </w:pPr>
            <w:proofErr w:type="spellStart"/>
            <w:r w:rsidRPr="006F0785">
              <w:rPr>
                <w:rFonts w:ascii="Times New Roman" w:hAnsi="Times New Roman" w:cs="Times New Roman"/>
                <w:sz w:val="28"/>
                <w:szCs w:val="28"/>
              </w:rPr>
              <w:t>пп</w:t>
            </w:r>
            <w:proofErr w:type="spellEnd"/>
            <w:r w:rsidRPr="006F0785">
              <w:rPr>
                <w:rFonts w:ascii="Times New Roman" w:hAnsi="Times New Roman" w:cs="Times New Roman"/>
                <w:sz w:val="28"/>
                <w:szCs w:val="28"/>
              </w:rPr>
              <w:t>. 7.2, 21.1, 28.2</w:t>
            </w:r>
          </w:p>
        </w:tc>
        <w:tc>
          <w:tcPr>
            <w:tcW w:w="1984" w:type="dxa"/>
          </w:tcPr>
          <w:p w:rsidR="000A7A1F" w:rsidRPr="00DC34C5" w:rsidRDefault="000A7A1F" w:rsidP="00DC34C5">
            <w:pPr>
              <w:spacing w:after="0" w:line="240" w:lineRule="auto"/>
              <w:ind w:left="-108" w:right="-169"/>
              <w:rPr>
                <w:rFonts w:ascii="Times New Roman" w:hAnsi="Times New Roman" w:cs="Times New Roman"/>
                <w:szCs w:val="24"/>
              </w:rPr>
            </w:pPr>
          </w:p>
        </w:tc>
      </w:tr>
      <w:tr w:rsidR="000A7A1F" w:rsidRPr="00763484" w:rsidTr="00F270FB">
        <w:tc>
          <w:tcPr>
            <w:tcW w:w="1101" w:type="dxa"/>
          </w:tcPr>
          <w:p w:rsidR="000A7A1F" w:rsidRPr="006F0785" w:rsidRDefault="000A7A1F" w:rsidP="00DC34C5">
            <w:pPr>
              <w:pStyle w:val="a4"/>
              <w:numPr>
                <w:ilvl w:val="0"/>
                <w:numId w:val="11"/>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DC34C5">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Приказы директора общества по основной деятельности. Копии</w:t>
            </w:r>
          </w:p>
        </w:tc>
        <w:tc>
          <w:tcPr>
            <w:tcW w:w="992" w:type="dxa"/>
          </w:tcPr>
          <w:p w:rsidR="000A7A1F" w:rsidRPr="006F0785" w:rsidRDefault="000A7A1F" w:rsidP="00DC34C5">
            <w:pPr>
              <w:spacing w:after="0" w:line="240" w:lineRule="auto"/>
              <w:rPr>
                <w:rFonts w:ascii="Times New Roman" w:hAnsi="Times New Roman" w:cs="Times New Roman"/>
                <w:sz w:val="28"/>
                <w:szCs w:val="28"/>
              </w:rPr>
            </w:pPr>
          </w:p>
        </w:tc>
        <w:tc>
          <w:tcPr>
            <w:tcW w:w="1985" w:type="dxa"/>
          </w:tcPr>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 xml:space="preserve">3 года </w:t>
            </w:r>
          </w:p>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 xml:space="preserve"> п. 21.1</w:t>
            </w:r>
          </w:p>
        </w:tc>
        <w:tc>
          <w:tcPr>
            <w:tcW w:w="1984" w:type="dxa"/>
          </w:tcPr>
          <w:p w:rsidR="000A7A1F" w:rsidRPr="00DC34C5" w:rsidRDefault="000A7A1F" w:rsidP="00DC34C5">
            <w:pPr>
              <w:spacing w:after="0" w:line="240" w:lineRule="auto"/>
              <w:ind w:left="-108" w:right="-169"/>
              <w:rPr>
                <w:rFonts w:ascii="Times New Roman" w:hAnsi="Times New Roman" w:cs="Times New Roman"/>
                <w:szCs w:val="24"/>
              </w:rPr>
            </w:pPr>
            <w:r w:rsidRPr="00DC34C5">
              <w:rPr>
                <w:rFonts w:ascii="Times New Roman" w:hAnsi="Times New Roman" w:cs="Times New Roman"/>
                <w:szCs w:val="24"/>
              </w:rPr>
              <w:t xml:space="preserve">Подлинники </w:t>
            </w:r>
          </w:p>
          <w:p w:rsidR="000A7A1F" w:rsidRPr="00DC34C5" w:rsidRDefault="000A7A1F" w:rsidP="00DC34C5">
            <w:pPr>
              <w:spacing w:after="0" w:line="240" w:lineRule="auto"/>
              <w:ind w:left="-108" w:right="-169"/>
              <w:rPr>
                <w:rFonts w:ascii="Times New Roman" w:hAnsi="Times New Roman" w:cs="Times New Roman"/>
                <w:szCs w:val="24"/>
              </w:rPr>
            </w:pPr>
            <w:r w:rsidRPr="00DC34C5">
              <w:rPr>
                <w:rFonts w:ascii="Times New Roman" w:hAnsi="Times New Roman" w:cs="Times New Roman"/>
                <w:szCs w:val="24"/>
              </w:rPr>
              <w:t xml:space="preserve">в деле </w:t>
            </w:r>
            <w:r>
              <w:rPr>
                <w:rFonts w:ascii="Times New Roman" w:hAnsi="Times New Roman" w:cs="Times New Roman"/>
                <w:szCs w:val="24"/>
              </w:rPr>
              <w:t>00-00</w:t>
            </w:r>
          </w:p>
        </w:tc>
      </w:tr>
      <w:tr w:rsidR="000A7A1F" w:rsidRPr="00763484" w:rsidTr="00F270FB">
        <w:tc>
          <w:tcPr>
            <w:tcW w:w="1101" w:type="dxa"/>
          </w:tcPr>
          <w:p w:rsidR="000A7A1F" w:rsidRPr="006F0785" w:rsidRDefault="000A7A1F" w:rsidP="00DC34C5">
            <w:pPr>
              <w:pStyle w:val="a4"/>
              <w:numPr>
                <w:ilvl w:val="0"/>
                <w:numId w:val="11"/>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DC34C5">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Приказы директора общества по личному составу. Копии</w:t>
            </w:r>
          </w:p>
        </w:tc>
        <w:tc>
          <w:tcPr>
            <w:tcW w:w="992" w:type="dxa"/>
          </w:tcPr>
          <w:p w:rsidR="000A7A1F" w:rsidRPr="006F0785" w:rsidRDefault="000A7A1F" w:rsidP="00DC34C5">
            <w:pPr>
              <w:spacing w:after="0" w:line="240" w:lineRule="auto"/>
              <w:rPr>
                <w:rFonts w:ascii="Times New Roman" w:hAnsi="Times New Roman" w:cs="Times New Roman"/>
                <w:sz w:val="28"/>
                <w:szCs w:val="28"/>
              </w:rPr>
            </w:pPr>
          </w:p>
        </w:tc>
        <w:tc>
          <w:tcPr>
            <w:tcW w:w="1985" w:type="dxa"/>
          </w:tcPr>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 xml:space="preserve">3 года </w:t>
            </w:r>
          </w:p>
          <w:p w:rsidR="000A7A1F" w:rsidRPr="006F0785" w:rsidRDefault="000A7A1F" w:rsidP="00DC34C5">
            <w:pPr>
              <w:spacing w:after="0" w:line="240" w:lineRule="auto"/>
              <w:jc w:val="center"/>
              <w:rPr>
                <w:rFonts w:ascii="Times New Roman" w:hAnsi="Times New Roman" w:cs="Times New Roman"/>
                <w:sz w:val="28"/>
                <w:szCs w:val="28"/>
              </w:rPr>
            </w:pPr>
            <w:proofErr w:type="spellStart"/>
            <w:r w:rsidRPr="006F0785">
              <w:rPr>
                <w:rFonts w:ascii="Times New Roman" w:hAnsi="Times New Roman" w:cs="Times New Roman"/>
                <w:sz w:val="28"/>
                <w:szCs w:val="28"/>
              </w:rPr>
              <w:t>пп</w:t>
            </w:r>
            <w:proofErr w:type="spellEnd"/>
            <w:r w:rsidRPr="006F0785">
              <w:rPr>
                <w:rFonts w:ascii="Times New Roman" w:hAnsi="Times New Roman" w:cs="Times New Roman"/>
                <w:sz w:val="28"/>
                <w:szCs w:val="28"/>
              </w:rPr>
              <w:t>. 21.3, 21.4</w:t>
            </w:r>
          </w:p>
        </w:tc>
        <w:tc>
          <w:tcPr>
            <w:tcW w:w="1984" w:type="dxa"/>
          </w:tcPr>
          <w:p w:rsidR="000A7A1F" w:rsidRPr="00DC34C5" w:rsidRDefault="000A7A1F" w:rsidP="00DC34C5">
            <w:pPr>
              <w:spacing w:after="0" w:line="240" w:lineRule="auto"/>
              <w:ind w:left="-108" w:right="-169"/>
              <w:rPr>
                <w:rFonts w:ascii="Times New Roman" w:hAnsi="Times New Roman" w:cs="Times New Roman"/>
                <w:szCs w:val="24"/>
              </w:rPr>
            </w:pPr>
            <w:r w:rsidRPr="00DC34C5">
              <w:rPr>
                <w:rFonts w:ascii="Times New Roman" w:hAnsi="Times New Roman" w:cs="Times New Roman"/>
                <w:szCs w:val="24"/>
              </w:rPr>
              <w:t xml:space="preserve">Подлинники </w:t>
            </w:r>
          </w:p>
          <w:p w:rsidR="000A7A1F" w:rsidRPr="00DC34C5" w:rsidRDefault="000A7A1F" w:rsidP="00DC34C5">
            <w:pPr>
              <w:spacing w:after="0" w:line="240" w:lineRule="auto"/>
              <w:ind w:left="-108" w:right="-169"/>
              <w:rPr>
                <w:rFonts w:ascii="Times New Roman" w:hAnsi="Times New Roman" w:cs="Times New Roman"/>
                <w:szCs w:val="24"/>
              </w:rPr>
            </w:pPr>
            <w:r w:rsidRPr="00DC34C5">
              <w:rPr>
                <w:rFonts w:ascii="Times New Roman" w:hAnsi="Times New Roman" w:cs="Times New Roman"/>
                <w:szCs w:val="24"/>
              </w:rPr>
              <w:t xml:space="preserve">в делах </w:t>
            </w:r>
            <w:r>
              <w:rPr>
                <w:rFonts w:ascii="Times New Roman" w:hAnsi="Times New Roman" w:cs="Times New Roman"/>
                <w:szCs w:val="24"/>
              </w:rPr>
              <w:t>00-00, 00-00</w:t>
            </w:r>
          </w:p>
        </w:tc>
      </w:tr>
      <w:tr w:rsidR="000A7A1F" w:rsidRPr="00763484" w:rsidTr="00F270FB">
        <w:tc>
          <w:tcPr>
            <w:tcW w:w="1101" w:type="dxa"/>
          </w:tcPr>
          <w:p w:rsidR="000A7A1F" w:rsidRPr="006F0785" w:rsidRDefault="000A7A1F" w:rsidP="00DC34C5">
            <w:pPr>
              <w:pStyle w:val="a4"/>
              <w:numPr>
                <w:ilvl w:val="0"/>
                <w:numId w:val="11"/>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DC34C5">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Положение о бухгалтерии. Копия</w:t>
            </w:r>
          </w:p>
        </w:tc>
        <w:tc>
          <w:tcPr>
            <w:tcW w:w="992" w:type="dxa"/>
          </w:tcPr>
          <w:p w:rsidR="000A7A1F" w:rsidRPr="006F0785" w:rsidRDefault="000A7A1F" w:rsidP="00DC34C5">
            <w:pPr>
              <w:spacing w:after="0" w:line="240" w:lineRule="auto"/>
              <w:rPr>
                <w:rFonts w:ascii="Times New Roman" w:hAnsi="Times New Roman" w:cs="Times New Roman"/>
                <w:sz w:val="28"/>
                <w:szCs w:val="28"/>
              </w:rPr>
            </w:pPr>
          </w:p>
        </w:tc>
        <w:tc>
          <w:tcPr>
            <w:tcW w:w="1985" w:type="dxa"/>
          </w:tcPr>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27</w:t>
            </w:r>
          </w:p>
        </w:tc>
        <w:tc>
          <w:tcPr>
            <w:tcW w:w="1984" w:type="dxa"/>
          </w:tcPr>
          <w:p w:rsidR="000A7A1F" w:rsidRPr="00DC34C5" w:rsidRDefault="000A7A1F" w:rsidP="00DC34C5">
            <w:pPr>
              <w:spacing w:after="0" w:line="240" w:lineRule="auto"/>
              <w:ind w:left="-108" w:right="-27"/>
              <w:rPr>
                <w:rFonts w:ascii="Times New Roman" w:hAnsi="Times New Roman" w:cs="Times New Roman"/>
                <w:szCs w:val="24"/>
              </w:rPr>
            </w:pPr>
            <w:r w:rsidRPr="00DC34C5">
              <w:rPr>
                <w:rFonts w:ascii="Times New Roman" w:hAnsi="Times New Roman" w:cs="Times New Roman"/>
                <w:szCs w:val="24"/>
              </w:rPr>
              <w:t>При условии замены новым.</w:t>
            </w:r>
          </w:p>
          <w:p w:rsidR="000A7A1F" w:rsidRPr="00DC34C5" w:rsidRDefault="000A7A1F" w:rsidP="00DC34C5">
            <w:pPr>
              <w:spacing w:after="0" w:line="240" w:lineRule="auto"/>
              <w:ind w:left="-108" w:right="-27"/>
              <w:rPr>
                <w:rFonts w:ascii="Times New Roman" w:hAnsi="Times New Roman" w:cs="Times New Roman"/>
                <w:szCs w:val="24"/>
              </w:rPr>
            </w:pPr>
            <w:r w:rsidRPr="00DC34C5">
              <w:rPr>
                <w:rFonts w:ascii="Times New Roman" w:hAnsi="Times New Roman" w:cs="Times New Roman"/>
                <w:szCs w:val="24"/>
              </w:rPr>
              <w:t xml:space="preserve">Подлинник </w:t>
            </w:r>
          </w:p>
          <w:p w:rsidR="000A7A1F" w:rsidRPr="00DC34C5" w:rsidRDefault="000A7A1F" w:rsidP="00DC34C5">
            <w:pPr>
              <w:spacing w:after="0" w:line="240" w:lineRule="auto"/>
              <w:ind w:left="-108" w:right="-169"/>
              <w:rPr>
                <w:rFonts w:ascii="Times New Roman" w:hAnsi="Times New Roman" w:cs="Times New Roman"/>
                <w:color w:val="FF0000"/>
                <w:szCs w:val="24"/>
              </w:rPr>
            </w:pPr>
            <w:r>
              <w:rPr>
                <w:rFonts w:ascii="Times New Roman" w:hAnsi="Times New Roman" w:cs="Times New Roman"/>
                <w:szCs w:val="24"/>
              </w:rPr>
              <w:t>в деле 00-00</w:t>
            </w:r>
          </w:p>
        </w:tc>
      </w:tr>
      <w:tr w:rsidR="000A7A1F" w:rsidRPr="00763484" w:rsidTr="00F270FB">
        <w:tc>
          <w:tcPr>
            <w:tcW w:w="1101" w:type="dxa"/>
          </w:tcPr>
          <w:p w:rsidR="000A7A1F" w:rsidRPr="006F0785" w:rsidRDefault="000A7A1F" w:rsidP="00DC34C5">
            <w:pPr>
              <w:pStyle w:val="a4"/>
              <w:numPr>
                <w:ilvl w:val="0"/>
                <w:numId w:val="11"/>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DC34C5">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 xml:space="preserve">Должностные инструкции работникам бухгалтерии. Копии </w:t>
            </w:r>
          </w:p>
        </w:tc>
        <w:tc>
          <w:tcPr>
            <w:tcW w:w="992" w:type="dxa"/>
          </w:tcPr>
          <w:p w:rsidR="000A7A1F" w:rsidRPr="006F0785" w:rsidRDefault="000A7A1F" w:rsidP="00DC34C5">
            <w:pPr>
              <w:spacing w:after="0" w:line="240" w:lineRule="auto"/>
              <w:jc w:val="center"/>
              <w:rPr>
                <w:rFonts w:ascii="Times New Roman" w:hAnsi="Times New Roman" w:cs="Times New Roman"/>
                <w:sz w:val="28"/>
                <w:szCs w:val="28"/>
              </w:rPr>
            </w:pPr>
          </w:p>
        </w:tc>
        <w:tc>
          <w:tcPr>
            <w:tcW w:w="1985" w:type="dxa"/>
          </w:tcPr>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30</w:t>
            </w:r>
          </w:p>
        </w:tc>
        <w:tc>
          <w:tcPr>
            <w:tcW w:w="1984" w:type="dxa"/>
          </w:tcPr>
          <w:p w:rsidR="000A7A1F" w:rsidRPr="00DC34C5" w:rsidRDefault="000A7A1F" w:rsidP="00DC34C5">
            <w:pPr>
              <w:spacing w:after="0" w:line="240" w:lineRule="auto"/>
              <w:ind w:left="-108" w:right="-108"/>
              <w:rPr>
                <w:rFonts w:ascii="Times New Roman" w:hAnsi="Times New Roman" w:cs="Times New Roman"/>
                <w:szCs w:val="24"/>
              </w:rPr>
            </w:pPr>
            <w:r w:rsidRPr="00DC34C5">
              <w:rPr>
                <w:rFonts w:ascii="Times New Roman" w:hAnsi="Times New Roman" w:cs="Times New Roman"/>
                <w:szCs w:val="24"/>
              </w:rPr>
              <w:t xml:space="preserve">После замены </w:t>
            </w:r>
            <w:proofErr w:type="gramStart"/>
            <w:r w:rsidRPr="00DC34C5">
              <w:rPr>
                <w:rFonts w:ascii="Times New Roman" w:hAnsi="Times New Roman" w:cs="Times New Roman"/>
                <w:szCs w:val="24"/>
              </w:rPr>
              <w:t>новыми</w:t>
            </w:r>
            <w:proofErr w:type="gramEnd"/>
            <w:r w:rsidRPr="00DC34C5">
              <w:rPr>
                <w:rFonts w:ascii="Times New Roman" w:hAnsi="Times New Roman" w:cs="Times New Roman"/>
                <w:szCs w:val="24"/>
              </w:rPr>
              <w:t>.</w:t>
            </w:r>
          </w:p>
          <w:p w:rsidR="000A7A1F" w:rsidRPr="00DC34C5" w:rsidRDefault="000A7A1F" w:rsidP="00DC34C5">
            <w:pPr>
              <w:spacing w:after="0" w:line="240" w:lineRule="auto"/>
              <w:ind w:left="-108" w:right="-169"/>
              <w:rPr>
                <w:rFonts w:ascii="Times New Roman" w:hAnsi="Times New Roman" w:cs="Times New Roman"/>
                <w:szCs w:val="24"/>
              </w:rPr>
            </w:pPr>
            <w:r w:rsidRPr="00DC34C5">
              <w:rPr>
                <w:rFonts w:ascii="Times New Roman" w:hAnsi="Times New Roman" w:cs="Times New Roman"/>
                <w:szCs w:val="24"/>
              </w:rPr>
              <w:t xml:space="preserve">Подлинники </w:t>
            </w:r>
          </w:p>
          <w:p w:rsidR="000A7A1F" w:rsidRPr="00DC34C5" w:rsidRDefault="000A7A1F" w:rsidP="00DC34C5">
            <w:pPr>
              <w:spacing w:after="0" w:line="240" w:lineRule="auto"/>
              <w:ind w:left="-108" w:right="-169"/>
              <w:rPr>
                <w:rFonts w:ascii="Times New Roman" w:hAnsi="Times New Roman" w:cs="Times New Roman"/>
                <w:szCs w:val="24"/>
              </w:rPr>
            </w:pPr>
            <w:r>
              <w:rPr>
                <w:rFonts w:ascii="Times New Roman" w:hAnsi="Times New Roman" w:cs="Times New Roman"/>
                <w:szCs w:val="24"/>
              </w:rPr>
              <w:t>в деле 00-00</w:t>
            </w:r>
          </w:p>
        </w:tc>
      </w:tr>
      <w:tr w:rsidR="000A7A1F" w:rsidRPr="00763484" w:rsidTr="00F270FB">
        <w:tc>
          <w:tcPr>
            <w:tcW w:w="1101" w:type="dxa"/>
          </w:tcPr>
          <w:p w:rsidR="000A7A1F" w:rsidRPr="006F0785" w:rsidRDefault="000A7A1F" w:rsidP="00DC34C5">
            <w:pPr>
              <w:pStyle w:val="a4"/>
              <w:numPr>
                <w:ilvl w:val="0"/>
                <w:numId w:val="11"/>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0A7A1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Бухгалтерская отчетность управления, в том числе пояснительная записка за 2021 год</w:t>
            </w:r>
          </w:p>
        </w:tc>
        <w:tc>
          <w:tcPr>
            <w:tcW w:w="992" w:type="dxa"/>
          </w:tcPr>
          <w:p w:rsidR="000A7A1F" w:rsidRPr="006F0785" w:rsidRDefault="000A7A1F" w:rsidP="00DC34C5">
            <w:pPr>
              <w:spacing w:after="0" w:line="240" w:lineRule="auto"/>
              <w:rPr>
                <w:rFonts w:ascii="Times New Roman" w:hAnsi="Times New Roman" w:cs="Times New Roman"/>
                <w:b/>
                <w:bCs/>
                <w:sz w:val="28"/>
                <w:szCs w:val="28"/>
              </w:rPr>
            </w:pPr>
          </w:p>
        </w:tc>
        <w:tc>
          <w:tcPr>
            <w:tcW w:w="1985" w:type="dxa"/>
          </w:tcPr>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Постоянно</w:t>
            </w:r>
          </w:p>
          <w:p w:rsidR="000A7A1F" w:rsidRPr="006F0785" w:rsidRDefault="000A7A1F" w:rsidP="00DC34C5">
            <w:pPr>
              <w:spacing w:after="0" w:line="240" w:lineRule="auto"/>
              <w:jc w:val="center"/>
              <w:rPr>
                <w:rFonts w:ascii="Times New Roman" w:hAnsi="Times New Roman" w:cs="Times New Roman"/>
                <w:color w:val="FF0000"/>
                <w:sz w:val="28"/>
                <w:szCs w:val="28"/>
              </w:rPr>
            </w:pPr>
            <w:r w:rsidRPr="006F0785">
              <w:rPr>
                <w:rFonts w:ascii="Times New Roman" w:hAnsi="Times New Roman" w:cs="Times New Roman"/>
                <w:sz w:val="28"/>
                <w:szCs w:val="28"/>
              </w:rPr>
              <w:t>п. 165.1</w:t>
            </w:r>
          </w:p>
        </w:tc>
        <w:tc>
          <w:tcPr>
            <w:tcW w:w="1984" w:type="dxa"/>
          </w:tcPr>
          <w:p w:rsidR="000A7A1F" w:rsidRPr="00DC34C5" w:rsidRDefault="000A7A1F" w:rsidP="00DC34C5">
            <w:pPr>
              <w:spacing w:after="0" w:line="240" w:lineRule="auto"/>
              <w:ind w:left="-108" w:right="-108"/>
              <w:rPr>
                <w:rFonts w:ascii="Times New Roman" w:hAnsi="Times New Roman" w:cs="Times New Roman"/>
                <w:color w:val="FF0000"/>
                <w:szCs w:val="24"/>
              </w:rPr>
            </w:pPr>
          </w:p>
        </w:tc>
      </w:tr>
      <w:tr w:rsidR="000A7A1F" w:rsidRPr="00763484" w:rsidTr="00F270FB">
        <w:tc>
          <w:tcPr>
            <w:tcW w:w="1101" w:type="dxa"/>
          </w:tcPr>
          <w:p w:rsidR="000A7A1F" w:rsidRPr="006F0785" w:rsidRDefault="000A7A1F" w:rsidP="00DC34C5">
            <w:pPr>
              <w:pStyle w:val="a4"/>
              <w:numPr>
                <w:ilvl w:val="0"/>
                <w:numId w:val="11"/>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DC34C5">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Квартальные отчеты о движении основных средств</w:t>
            </w:r>
          </w:p>
        </w:tc>
        <w:tc>
          <w:tcPr>
            <w:tcW w:w="992" w:type="dxa"/>
          </w:tcPr>
          <w:p w:rsidR="000A7A1F" w:rsidRPr="006F0785" w:rsidRDefault="000A7A1F" w:rsidP="00DC34C5">
            <w:pPr>
              <w:spacing w:after="0" w:line="240" w:lineRule="auto"/>
              <w:rPr>
                <w:rFonts w:ascii="Times New Roman" w:hAnsi="Times New Roman" w:cs="Times New Roman"/>
                <w:b/>
                <w:bCs/>
                <w:sz w:val="28"/>
                <w:szCs w:val="28"/>
              </w:rPr>
            </w:pPr>
          </w:p>
        </w:tc>
        <w:tc>
          <w:tcPr>
            <w:tcW w:w="1985" w:type="dxa"/>
          </w:tcPr>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1 год</w:t>
            </w:r>
          </w:p>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165.2</w:t>
            </w:r>
          </w:p>
        </w:tc>
        <w:tc>
          <w:tcPr>
            <w:tcW w:w="1984" w:type="dxa"/>
          </w:tcPr>
          <w:p w:rsidR="000A7A1F" w:rsidRPr="00DC34C5" w:rsidRDefault="000A7A1F" w:rsidP="000A7A1F">
            <w:pPr>
              <w:spacing w:after="0" w:line="240" w:lineRule="auto"/>
              <w:ind w:left="-108" w:right="-169"/>
              <w:rPr>
                <w:rFonts w:ascii="Times New Roman" w:hAnsi="Times New Roman" w:cs="Times New Roman"/>
                <w:szCs w:val="24"/>
              </w:rPr>
            </w:pPr>
            <w:r w:rsidRPr="00DC34C5">
              <w:rPr>
                <w:rFonts w:ascii="Times New Roman" w:hAnsi="Times New Roman" w:cs="Times New Roman"/>
                <w:szCs w:val="24"/>
              </w:rPr>
              <w:t xml:space="preserve">При отсутствии </w:t>
            </w:r>
            <w:proofErr w:type="gramStart"/>
            <w:r w:rsidRPr="00DC34C5">
              <w:rPr>
                <w:rFonts w:ascii="Times New Roman" w:hAnsi="Times New Roman" w:cs="Times New Roman"/>
                <w:szCs w:val="24"/>
              </w:rPr>
              <w:t>годовых</w:t>
            </w:r>
            <w:proofErr w:type="gramEnd"/>
            <w:r w:rsidRPr="00DC34C5">
              <w:rPr>
                <w:rFonts w:ascii="Times New Roman" w:hAnsi="Times New Roman" w:cs="Times New Roman"/>
                <w:szCs w:val="24"/>
              </w:rPr>
              <w:t xml:space="preserve"> – </w:t>
            </w:r>
            <w:r>
              <w:rPr>
                <w:rFonts w:ascii="Times New Roman" w:hAnsi="Times New Roman" w:cs="Times New Roman"/>
                <w:szCs w:val="24"/>
              </w:rPr>
              <w:t>постоянно</w:t>
            </w:r>
          </w:p>
        </w:tc>
      </w:tr>
      <w:tr w:rsidR="000A7A1F" w:rsidRPr="00763484" w:rsidTr="00F270FB">
        <w:tc>
          <w:tcPr>
            <w:tcW w:w="1101" w:type="dxa"/>
          </w:tcPr>
          <w:p w:rsidR="000A7A1F" w:rsidRPr="006F0785" w:rsidRDefault="000A7A1F" w:rsidP="00DC34C5">
            <w:pPr>
              <w:pStyle w:val="a4"/>
              <w:numPr>
                <w:ilvl w:val="0"/>
                <w:numId w:val="11"/>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0A7A1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Аудиторское заключение по бухгалтерской отчетности общества</w:t>
            </w:r>
          </w:p>
        </w:tc>
        <w:tc>
          <w:tcPr>
            <w:tcW w:w="992" w:type="dxa"/>
          </w:tcPr>
          <w:p w:rsidR="000A7A1F" w:rsidRPr="006F0785" w:rsidRDefault="000A7A1F" w:rsidP="00DC34C5">
            <w:pPr>
              <w:spacing w:after="0" w:line="240" w:lineRule="auto"/>
              <w:rPr>
                <w:rFonts w:ascii="Times New Roman" w:hAnsi="Times New Roman" w:cs="Times New Roman"/>
                <w:b/>
                <w:bCs/>
                <w:sz w:val="28"/>
                <w:szCs w:val="28"/>
              </w:rPr>
            </w:pPr>
          </w:p>
        </w:tc>
        <w:tc>
          <w:tcPr>
            <w:tcW w:w="1985" w:type="dxa"/>
          </w:tcPr>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 xml:space="preserve">Постоянно </w:t>
            </w:r>
          </w:p>
          <w:p w:rsidR="000A7A1F" w:rsidRPr="006F0785" w:rsidRDefault="000A7A1F"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57.2</w:t>
            </w:r>
          </w:p>
        </w:tc>
        <w:tc>
          <w:tcPr>
            <w:tcW w:w="1984" w:type="dxa"/>
          </w:tcPr>
          <w:p w:rsidR="000A7A1F" w:rsidRPr="00DC34C5" w:rsidRDefault="000A7A1F" w:rsidP="00DC34C5">
            <w:pPr>
              <w:spacing w:after="0" w:line="240" w:lineRule="auto"/>
              <w:ind w:left="-108" w:right="-169"/>
              <w:rPr>
                <w:rFonts w:ascii="Times New Roman" w:hAnsi="Times New Roman" w:cs="Times New Roman"/>
                <w:szCs w:val="24"/>
              </w:rPr>
            </w:pPr>
          </w:p>
        </w:tc>
      </w:tr>
      <w:tr w:rsidR="000A7A1F" w:rsidRPr="00763484" w:rsidTr="00F270FB">
        <w:tc>
          <w:tcPr>
            <w:tcW w:w="1101" w:type="dxa"/>
          </w:tcPr>
          <w:p w:rsidR="000A7A1F" w:rsidRPr="006F0785" w:rsidRDefault="000A7A1F" w:rsidP="00DC34C5">
            <w:pPr>
              <w:pStyle w:val="a4"/>
              <w:numPr>
                <w:ilvl w:val="0"/>
                <w:numId w:val="11"/>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0A7A1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Штатные расписания служащих, рабочих, дополнения и изменения к ним на 2021 год. Копии</w:t>
            </w:r>
          </w:p>
        </w:tc>
        <w:tc>
          <w:tcPr>
            <w:tcW w:w="992" w:type="dxa"/>
          </w:tcPr>
          <w:p w:rsidR="000A7A1F" w:rsidRPr="006F0785" w:rsidRDefault="000A7A1F" w:rsidP="00DC34C5">
            <w:pPr>
              <w:spacing w:after="0" w:line="240" w:lineRule="auto"/>
              <w:jc w:val="center"/>
              <w:rPr>
                <w:rFonts w:ascii="Times New Roman" w:hAnsi="Times New Roman" w:cs="Times New Roman"/>
                <w:sz w:val="28"/>
                <w:szCs w:val="28"/>
              </w:rPr>
            </w:pPr>
          </w:p>
        </w:tc>
        <w:tc>
          <w:tcPr>
            <w:tcW w:w="1985" w:type="dxa"/>
          </w:tcPr>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32</w:t>
            </w:r>
          </w:p>
        </w:tc>
        <w:tc>
          <w:tcPr>
            <w:tcW w:w="1984" w:type="dxa"/>
          </w:tcPr>
          <w:p w:rsidR="000A7A1F" w:rsidRPr="00DC34C5" w:rsidRDefault="000A7A1F" w:rsidP="00DC34C5">
            <w:pPr>
              <w:spacing w:after="0" w:line="240" w:lineRule="auto"/>
              <w:ind w:left="-108" w:right="-169"/>
              <w:rPr>
                <w:rFonts w:ascii="Times New Roman" w:hAnsi="Times New Roman" w:cs="Times New Roman"/>
                <w:szCs w:val="24"/>
              </w:rPr>
            </w:pPr>
            <w:r w:rsidRPr="00DC34C5">
              <w:rPr>
                <w:rFonts w:ascii="Times New Roman" w:hAnsi="Times New Roman" w:cs="Times New Roman"/>
                <w:szCs w:val="24"/>
              </w:rPr>
              <w:t>Подлинники</w:t>
            </w:r>
          </w:p>
          <w:p w:rsidR="000A7A1F" w:rsidRPr="00DC34C5" w:rsidRDefault="000A7A1F" w:rsidP="000A7A1F">
            <w:pPr>
              <w:spacing w:after="0" w:line="240" w:lineRule="auto"/>
              <w:ind w:left="-108" w:right="-169"/>
              <w:rPr>
                <w:rFonts w:ascii="Times New Roman" w:hAnsi="Times New Roman" w:cs="Times New Roman"/>
                <w:szCs w:val="24"/>
              </w:rPr>
            </w:pPr>
            <w:r w:rsidRPr="00DC34C5">
              <w:rPr>
                <w:rFonts w:ascii="Times New Roman" w:hAnsi="Times New Roman" w:cs="Times New Roman"/>
                <w:szCs w:val="24"/>
              </w:rPr>
              <w:t xml:space="preserve">в деле </w:t>
            </w:r>
            <w:r>
              <w:rPr>
                <w:rFonts w:ascii="Times New Roman" w:hAnsi="Times New Roman" w:cs="Times New Roman"/>
                <w:szCs w:val="24"/>
              </w:rPr>
              <w:t>00-00</w:t>
            </w:r>
          </w:p>
        </w:tc>
      </w:tr>
      <w:tr w:rsidR="000A7A1F" w:rsidRPr="00763484" w:rsidTr="00F270FB">
        <w:tc>
          <w:tcPr>
            <w:tcW w:w="1101" w:type="dxa"/>
          </w:tcPr>
          <w:p w:rsidR="000A7A1F" w:rsidRPr="006F0785" w:rsidRDefault="000A7A1F" w:rsidP="00DC34C5">
            <w:pPr>
              <w:pStyle w:val="a4"/>
              <w:numPr>
                <w:ilvl w:val="0"/>
                <w:numId w:val="11"/>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DC34C5">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Договоры о материальной ответственности</w:t>
            </w:r>
          </w:p>
        </w:tc>
        <w:tc>
          <w:tcPr>
            <w:tcW w:w="992" w:type="dxa"/>
          </w:tcPr>
          <w:p w:rsidR="000A7A1F" w:rsidRPr="006F0785" w:rsidRDefault="000A7A1F" w:rsidP="00DC34C5">
            <w:pPr>
              <w:spacing w:after="0" w:line="240" w:lineRule="auto"/>
              <w:rPr>
                <w:rFonts w:ascii="Times New Roman" w:hAnsi="Times New Roman" w:cs="Times New Roman"/>
                <w:b/>
                <w:bCs/>
                <w:color w:val="FF0000"/>
                <w:sz w:val="28"/>
                <w:szCs w:val="28"/>
              </w:rPr>
            </w:pPr>
          </w:p>
        </w:tc>
        <w:tc>
          <w:tcPr>
            <w:tcW w:w="1985" w:type="dxa"/>
          </w:tcPr>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213</w:t>
            </w:r>
          </w:p>
        </w:tc>
        <w:tc>
          <w:tcPr>
            <w:tcW w:w="1984" w:type="dxa"/>
          </w:tcPr>
          <w:p w:rsidR="000A7A1F" w:rsidRPr="00DC34C5" w:rsidRDefault="000A7A1F" w:rsidP="000A7A1F">
            <w:pPr>
              <w:spacing w:after="0" w:line="240" w:lineRule="auto"/>
              <w:ind w:left="-108" w:right="-169"/>
              <w:rPr>
                <w:rFonts w:ascii="Times New Roman" w:hAnsi="Times New Roman" w:cs="Times New Roman"/>
                <w:szCs w:val="24"/>
              </w:rPr>
            </w:pPr>
            <w:r w:rsidRPr="00DC34C5">
              <w:rPr>
                <w:rFonts w:ascii="Times New Roman" w:hAnsi="Times New Roman" w:cs="Times New Roman"/>
                <w:szCs w:val="24"/>
              </w:rPr>
              <w:t>После увол</w:t>
            </w:r>
            <w:r>
              <w:rPr>
                <w:rFonts w:ascii="Times New Roman" w:hAnsi="Times New Roman" w:cs="Times New Roman"/>
                <w:szCs w:val="24"/>
              </w:rPr>
              <w:t>ьнения материально ответственно</w:t>
            </w:r>
            <w:r w:rsidRPr="00DC34C5">
              <w:rPr>
                <w:rFonts w:ascii="Times New Roman" w:hAnsi="Times New Roman" w:cs="Times New Roman"/>
                <w:szCs w:val="24"/>
              </w:rPr>
              <w:t xml:space="preserve">го лица,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w:t>
            </w:r>
            <w:r>
              <w:rPr>
                <w:rFonts w:ascii="Times New Roman" w:hAnsi="Times New Roman" w:cs="Times New Roman"/>
                <w:szCs w:val="24"/>
              </w:rPr>
              <w:t xml:space="preserve">проводилась – </w:t>
            </w:r>
            <w:r w:rsidRPr="00DC34C5">
              <w:rPr>
                <w:rFonts w:ascii="Times New Roman" w:hAnsi="Times New Roman" w:cs="Times New Roman"/>
                <w:szCs w:val="24"/>
              </w:rPr>
              <w:t>10 лет после увольнения материально ответственного лица</w:t>
            </w:r>
          </w:p>
        </w:tc>
      </w:tr>
      <w:tr w:rsidR="000A7A1F" w:rsidRPr="00763484" w:rsidTr="00F270FB">
        <w:tc>
          <w:tcPr>
            <w:tcW w:w="1101" w:type="dxa"/>
          </w:tcPr>
          <w:p w:rsidR="000A7A1F" w:rsidRPr="006F0785" w:rsidRDefault="000A7A1F" w:rsidP="00DC34C5">
            <w:pPr>
              <w:pStyle w:val="a4"/>
              <w:numPr>
                <w:ilvl w:val="0"/>
                <w:numId w:val="11"/>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DC34C5">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 xml:space="preserve">Книга журнал-главная </w:t>
            </w:r>
          </w:p>
        </w:tc>
        <w:tc>
          <w:tcPr>
            <w:tcW w:w="992" w:type="dxa"/>
          </w:tcPr>
          <w:p w:rsidR="000A7A1F" w:rsidRPr="006F0785" w:rsidRDefault="000A7A1F" w:rsidP="00DC34C5">
            <w:pPr>
              <w:spacing w:after="0" w:line="240" w:lineRule="auto"/>
              <w:rPr>
                <w:rFonts w:ascii="Times New Roman" w:hAnsi="Times New Roman" w:cs="Times New Roman"/>
                <w:b/>
                <w:bCs/>
                <w:sz w:val="28"/>
                <w:szCs w:val="28"/>
              </w:rPr>
            </w:pPr>
          </w:p>
        </w:tc>
        <w:tc>
          <w:tcPr>
            <w:tcW w:w="1985" w:type="dxa"/>
          </w:tcPr>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1 год</w:t>
            </w:r>
          </w:p>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178</w:t>
            </w:r>
          </w:p>
        </w:tc>
        <w:tc>
          <w:tcPr>
            <w:tcW w:w="1984" w:type="dxa"/>
          </w:tcPr>
          <w:p w:rsidR="000A7A1F" w:rsidRPr="00DC34C5" w:rsidRDefault="000A7A1F" w:rsidP="000A7A1F">
            <w:pPr>
              <w:spacing w:after="0" w:line="240" w:lineRule="auto"/>
              <w:ind w:left="-108" w:right="-169"/>
              <w:rPr>
                <w:rFonts w:ascii="Times New Roman" w:hAnsi="Times New Roman" w:cs="Times New Roman"/>
                <w:szCs w:val="24"/>
              </w:rPr>
            </w:pPr>
            <w:r w:rsidRPr="00DC34C5">
              <w:rPr>
                <w:rFonts w:ascii="Times New Roman" w:hAnsi="Times New Roman" w:cs="Times New Roman"/>
                <w:szCs w:val="24"/>
              </w:rPr>
              <w:t>После проведения налоговыми органами проверки соб</w:t>
            </w:r>
            <w:r>
              <w:rPr>
                <w:rFonts w:ascii="Times New Roman" w:hAnsi="Times New Roman" w:cs="Times New Roman"/>
                <w:szCs w:val="24"/>
              </w:rPr>
              <w:t>людения налогового законодатель</w:t>
            </w:r>
            <w:r w:rsidRPr="00DC34C5">
              <w:rPr>
                <w:rFonts w:ascii="Times New Roman" w:hAnsi="Times New Roman" w:cs="Times New Roman"/>
                <w:szCs w:val="24"/>
              </w:rPr>
              <w:t>ства. Если налоговыми органами проверка соблюдения налогового законодатель</w:t>
            </w:r>
            <w:r>
              <w:rPr>
                <w:rFonts w:ascii="Times New Roman" w:hAnsi="Times New Roman" w:cs="Times New Roman"/>
                <w:szCs w:val="24"/>
              </w:rPr>
              <w:t xml:space="preserve">ства не проводилась – </w:t>
            </w:r>
            <w:r w:rsidRPr="00DC34C5">
              <w:rPr>
                <w:rFonts w:ascii="Times New Roman" w:hAnsi="Times New Roman" w:cs="Times New Roman"/>
                <w:szCs w:val="24"/>
              </w:rPr>
              <w:t>10 лет</w:t>
            </w:r>
          </w:p>
        </w:tc>
      </w:tr>
      <w:tr w:rsidR="000A7A1F" w:rsidRPr="00763484" w:rsidTr="00F270FB">
        <w:tc>
          <w:tcPr>
            <w:tcW w:w="1101" w:type="dxa"/>
          </w:tcPr>
          <w:p w:rsidR="000A7A1F" w:rsidRPr="006F0785" w:rsidRDefault="000A7A1F" w:rsidP="00DC34C5">
            <w:pPr>
              <w:pStyle w:val="a4"/>
              <w:numPr>
                <w:ilvl w:val="0"/>
                <w:numId w:val="11"/>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DC34C5">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Кассовая книга</w:t>
            </w:r>
          </w:p>
        </w:tc>
        <w:tc>
          <w:tcPr>
            <w:tcW w:w="992" w:type="dxa"/>
          </w:tcPr>
          <w:p w:rsidR="000A7A1F" w:rsidRPr="006F0785" w:rsidRDefault="000A7A1F" w:rsidP="00DC34C5">
            <w:pPr>
              <w:spacing w:after="0" w:line="240" w:lineRule="auto"/>
              <w:rPr>
                <w:rFonts w:ascii="Times New Roman" w:hAnsi="Times New Roman" w:cs="Times New Roman"/>
                <w:b/>
                <w:bCs/>
                <w:sz w:val="28"/>
                <w:szCs w:val="28"/>
              </w:rPr>
            </w:pPr>
          </w:p>
        </w:tc>
        <w:tc>
          <w:tcPr>
            <w:tcW w:w="1985" w:type="dxa"/>
          </w:tcPr>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1 год</w:t>
            </w:r>
          </w:p>
          <w:p w:rsidR="000A7A1F" w:rsidRPr="006F0785" w:rsidRDefault="000A7A1F" w:rsidP="00DC34C5">
            <w:pPr>
              <w:spacing w:after="0" w:line="240" w:lineRule="auto"/>
              <w:jc w:val="center"/>
              <w:rPr>
                <w:rFonts w:ascii="Times New Roman" w:hAnsi="Times New Roman" w:cs="Times New Roman"/>
                <w:color w:val="FF0000"/>
                <w:sz w:val="28"/>
                <w:szCs w:val="28"/>
              </w:rPr>
            </w:pPr>
            <w:r w:rsidRPr="006F0785">
              <w:rPr>
                <w:rFonts w:ascii="Times New Roman" w:hAnsi="Times New Roman" w:cs="Times New Roman"/>
                <w:sz w:val="28"/>
                <w:szCs w:val="28"/>
              </w:rPr>
              <w:t>п. 179</w:t>
            </w:r>
          </w:p>
        </w:tc>
        <w:tc>
          <w:tcPr>
            <w:tcW w:w="1984" w:type="dxa"/>
          </w:tcPr>
          <w:p w:rsidR="000A7A1F" w:rsidRPr="000A7A1F" w:rsidRDefault="000A7A1F" w:rsidP="000A7A1F">
            <w:pPr>
              <w:spacing w:after="0" w:line="240" w:lineRule="auto"/>
              <w:ind w:left="-108" w:right="-169"/>
              <w:rPr>
                <w:rFonts w:ascii="Times New Roman" w:hAnsi="Times New Roman" w:cs="Times New Roman"/>
                <w:szCs w:val="24"/>
              </w:rPr>
            </w:pPr>
            <w:r w:rsidRPr="00DC34C5">
              <w:rPr>
                <w:rFonts w:ascii="Times New Roman" w:hAnsi="Times New Roman" w:cs="Times New Roman"/>
                <w:szCs w:val="24"/>
              </w:rPr>
              <w:t>После проведения налоговыми органами проверки соб</w:t>
            </w:r>
            <w:r>
              <w:rPr>
                <w:rFonts w:ascii="Times New Roman" w:hAnsi="Times New Roman" w:cs="Times New Roman"/>
                <w:szCs w:val="24"/>
              </w:rPr>
              <w:t xml:space="preserve">людения налогового </w:t>
            </w:r>
            <w:r>
              <w:rPr>
                <w:rFonts w:ascii="Times New Roman" w:hAnsi="Times New Roman" w:cs="Times New Roman"/>
                <w:szCs w:val="24"/>
              </w:rPr>
              <w:lastRenderedPageBreak/>
              <w:t>законодатель</w:t>
            </w:r>
            <w:r w:rsidRPr="00DC34C5">
              <w:rPr>
                <w:rFonts w:ascii="Times New Roman" w:hAnsi="Times New Roman" w:cs="Times New Roman"/>
                <w:szCs w:val="24"/>
              </w:rPr>
              <w:t>ства. Если налоговыми органами проверка соблюдения налогового законодательства не проводилась – 10 лет</w:t>
            </w:r>
          </w:p>
        </w:tc>
      </w:tr>
      <w:tr w:rsidR="000A7A1F" w:rsidRPr="00763484" w:rsidTr="00F270FB">
        <w:tc>
          <w:tcPr>
            <w:tcW w:w="1101" w:type="dxa"/>
          </w:tcPr>
          <w:p w:rsidR="000A7A1F" w:rsidRPr="006F0785" w:rsidRDefault="000A7A1F" w:rsidP="00DC34C5">
            <w:pPr>
              <w:pStyle w:val="a4"/>
              <w:numPr>
                <w:ilvl w:val="0"/>
                <w:numId w:val="11"/>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0A7A1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 xml:space="preserve">Оборотные ведомости </w:t>
            </w:r>
          </w:p>
        </w:tc>
        <w:tc>
          <w:tcPr>
            <w:tcW w:w="992" w:type="dxa"/>
          </w:tcPr>
          <w:p w:rsidR="000A7A1F" w:rsidRPr="006F0785" w:rsidRDefault="000A7A1F" w:rsidP="00DC34C5">
            <w:pPr>
              <w:spacing w:after="0" w:line="240" w:lineRule="auto"/>
              <w:rPr>
                <w:rFonts w:ascii="Times New Roman" w:hAnsi="Times New Roman" w:cs="Times New Roman"/>
                <w:b/>
                <w:bCs/>
                <w:sz w:val="28"/>
                <w:szCs w:val="28"/>
              </w:rPr>
            </w:pPr>
          </w:p>
        </w:tc>
        <w:tc>
          <w:tcPr>
            <w:tcW w:w="1985" w:type="dxa"/>
          </w:tcPr>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1 год</w:t>
            </w:r>
          </w:p>
          <w:p w:rsidR="000A7A1F" w:rsidRPr="006F0785" w:rsidRDefault="000A7A1F" w:rsidP="00DC34C5">
            <w:pPr>
              <w:spacing w:after="0" w:line="240" w:lineRule="auto"/>
              <w:jc w:val="center"/>
              <w:rPr>
                <w:rFonts w:ascii="Times New Roman" w:hAnsi="Times New Roman" w:cs="Times New Roman"/>
                <w:color w:val="FF0000"/>
                <w:sz w:val="28"/>
                <w:szCs w:val="28"/>
              </w:rPr>
            </w:pPr>
            <w:r w:rsidRPr="006F0785">
              <w:rPr>
                <w:rFonts w:ascii="Times New Roman" w:hAnsi="Times New Roman" w:cs="Times New Roman"/>
                <w:sz w:val="28"/>
                <w:szCs w:val="28"/>
              </w:rPr>
              <w:t>п. 178</w:t>
            </w:r>
          </w:p>
        </w:tc>
        <w:tc>
          <w:tcPr>
            <w:tcW w:w="1984" w:type="dxa"/>
          </w:tcPr>
          <w:p w:rsidR="000A7A1F" w:rsidRPr="00DC34C5" w:rsidRDefault="000A7A1F" w:rsidP="000A7A1F">
            <w:pPr>
              <w:spacing w:after="0" w:line="240" w:lineRule="auto"/>
              <w:ind w:left="-108" w:right="-169"/>
              <w:rPr>
                <w:rFonts w:ascii="Times New Roman" w:hAnsi="Times New Roman" w:cs="Times New Roman"/>
                <w:color w:val="FF0000"/>
                <w:szCs w:val="24"/>
              </w:rPr>
            </w:pPr>
            <w:r w:rsidRPr="00DC34C5">
              <w:rPr>
                <w:rFonts w:ascii="Times New Roman" w:hAnsi="Times New Roman" w:cs="Times New Roman"/>
                <w:szCs w:val="24"/>
              </w:rPr>
              <w:t>После проведения налоговыми органами проверки соблюдения налогового законодательства. Если налоговыми органами проверка соб</w:t>
            </w:r>
            <w:r>
              <w:rPr>
                <w:rFonts w:ascii="Times New Roman" w:hAnsi="Times New Roman" w:cs="Times New Roman"/>
                <w:szCs w:val="24"/>
              </w:rPr>
              <w:t>людения налогового законодатель</w:t>
            </w:r>
            <w:r w:rsidRPr="00DC34C5">
              <w:rPr>
                <w:rFonts w:ascii="Times New Roman" w:hAnsi="Times New Roman" w:cs="Times New Roman"/>
                <w:szCs w:val="24"/>
              </w:rPr>
              <w:t>ства не проводилась – 10 лет</w:t>
            </w:r>
          </w:p>
        </w:tc>
      </w:tr>
      <w:tr w:rsidR="000A7A1F" w:rsidRPr="00763484" w:rsidTr="00F270FB">
        <w:tc>
          <w:tcPr>
            <w:tcW w:w="1101" w:type="dxa"/>
          </w:tcPr>
          <w:p w:rsidR="000A7A1F" w:rsidRPr="006F0785" w:rsidRDefault="000A7A1F" w:rsidP="00DC34C5">
            <w:pPr>
              <w:pStyle w:val="a4"/>
              <w:numPr>
                <w:ilvl w:val="0"/>
                <w:numId w:val="11"/>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DC34C5">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Банковские документы (выписки, платежные поручения, извещения банков и др.)</w:t>
            </w:r>
          </w:p>
        </w:tc>
        <w:tc>
          <w:tcPr>
            <w:tcW w:w="992" w:type="dxa"/>
          </w:tcPr>
          <w:p w:rsidR="000A7A1F" w:rsidRPr="006F0785" w:rsidRDefault="000A7A1F" w:rsidP="00DC34C5">
            <w:pPr>
              <w:spacing w:after="0" w:line="240" w:lineRule="auto"/>
              <w:rPr>
                <w:rFonts w:ascii="Times New Roman" w:hAnsi="Times New Roman" w:cs="Times New Roman"/>
                <w:b/>
                <w:bCs/>
                <w:sz w:val="28"/>
                <w:szCs w:val="28"/>
              </w:rPr>
            </w:pPr>
          </w:p>
        </w:tc>
        <w:tc>
          <w:tcPr>
            <w:tcW w:w="1985" w:type="dxa"/>
          </w:tcPr>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177</w:t>
            </w:r>
          </w:p>
        </w:tc>
        <w:tc>
          <w:tcPr>
            <w:tcW w:w="1984" w:type="dxa"/>
          </w:tcPr>
          <w:p w:rsidR="000A7A1F" w:rsidRPr="00DC34C5" w:rsidRDefault="000A7A1F" w:rsidP="000A7A1F">
            <w:pPr>
              <w:spacing w:after="0" w:line="240" w:lineRule="auto"/>
              <w:ind w:left="-108" w:right="-169"/>
              <w:rPr>
                <w:rFonts w:ascii="Times New Roman" w:hAnsi="Times New Roman" w:cs="Times New Roman"/>
                <w:szCs w:val="24"/>
              </w:rPr>
            </w:pPr>
            <w:r w:rsidRPr="00DC34C5">
              <w:rPr>
                <w:rFonts w:ascii="Times New Roman" w:hAnsi="Times New Roman" w:cs="Times New Roman"/>
                <w:szCs w:val="24"/>
              </w:rPr>
              <w:t xml:space="preserve">После проведения налоговыми органами проверки соблюдения налогового законодательства. Если налоговыми органами проверка соблюдения налогового </w:t>
            </w:r>
            <w:r>
              <w:rPr>
                <w:rFonts w:ascii="Times New Roman" w:hAnsi="Times New Roman" w:cs="Times New Roman"/>
                <w:szCs w:val="24"/>
              </w:rPr>
              <w:t>законодатель</w:t>
            </w:r>
            <w:r w:rsidRPr="00DC34C5">
              <w:rPr>
                <w:rFonts w:ascii="Times New Roman" w:hAnsi="Times New Roman" w:cs="Times New Roman"/>
                <w:szCs w:val="24"/>
              </w:rPr>
              <w:t>ства не проводилась – 10 лет</w:t>
            </w:r>
          </w:p>
        </w:tc>
      </w:tr>
      <w:tr w:rsidR="000A7A1F" w:rsidRPr="00763484" w:rsidTr="00F270FB">
        <w:tc>
          <w:tcPr>
            <w:tcW w:w="1101" w:type="dxa"/>
          </w:tcPr>
          <w:p w:rsidR="000A7A1F" w:rsidRPr="006F0785" w:rsidRDefault="000A7A1F" w:rsidP="00DC34C5">
            <w:pPr>
              <w:pStyle w:val="a4"/>
              <w:numPr>
                <w:ilvl w:val="0"/>
                <w:numId w:val="11"/>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DC34C5">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Кассовые документы (приходно-расходные ордера, авансовые отчеты, заявления и др.)</w:t>
            </w:r>
          </w:p>
        </w:tc>
        <w:tc>
          <w:tcPr>
            <w:tcW w:w="992" w:type="dxa"/>
          </w:tcPr>
          <w:p w:rsidR="000A7A1F" w:rsidRPr="006F0785" w:rsidRDefault="000A7A1F" w:rsidP="00DC34C5">
            <w:pPr>
              <w:spacing w:after="0" w:line="240" w:lineRule="auto"/>
              <w:rPr>
                <w:rFonts w:ascii="Times New Roman" w:hAnsi="Times New Roman" w:cs="Times New Roman"/>
                <w:b/>
                <w:bCs/>
                <w:sz w:val="28"/>
                <w:szCs w:val="28"/>
              </w:rPr>
            </w:pPr>
          </w:p>
        </w:tc>
        <w:tc>
          <w:tcPr>
            <w:tcW w:w="1985" w:type="dxa"/>
          </w:tcPr>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177</w:t>
            </w:r>
          </w:p>
        </w:tc>
        <w:tc>
          <w:tcPr>
            <w:tcW w:w="1984" w:type="dxa"/>
          </w:tcPr>
          <w:p w:rsidR="000A7A1F" w:rsidRPr="00DC34C5" w:rsidRDefault="000A7A1F" w:rsidP="000A7A1F">
            <w:pPr>
              <w:spacing w:after="0" w:line="240" w:lineRule="auto"/>
              <w:ind w:left="-108" w:right="-169"/>
              <w:rPr>
                <w:rFonts w:ascii="Times New Roman" w:hAnsi="Times New Roman" w:cs="Times New Roman"/>
                <w:szCs w:val="24"/>
              </w:rPr>
            </w:pPr>
            <w:r w:rsidRPr="00DC34C5">
              <w:rPr>
                <w:rFonts w:ascii="Times New Roman" w:hAnsi="Times New Roman" w:cs="Times New Roman"/>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0A7A1F" w:rsidRPr="00763484" w:rsidTr="00F270FB">
        <w:tc>
          <w:tcPr>
            <w:tcW w:w="1101" w:type="dxa"/>
          </w:tcPr>
          <w:p w:rsidR="000A7A1F" w:rsidRPr="006F0785" w:rsidRDefault="000A7A1F" w:rsidP="00DC34C5">
            <w:pPr>
              <w:pStyle w:val="a4"/>
              <w:numPr>
                <w:ilvl w:val="0"/>
                <w:numId w:val="11"/>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DC34C5">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Путевые листы, карточки учета расхода топлива</w:t>
            </w:r>
          </w:p>
        </w:tc>
        <w:tc>
          <w:tcPr>
            <w:tcW w:w="992" w:type="dxa"/>
          </w:tcPr>
          <w:p w:rsidR="000A7A1F" w:rsidRPr="006F0785" w:rsidRDefault="000A7A1F" w:rsidP="00DC34C5">
            <w:pPr>
              <w:spacing w:after="0" w:line="240" w:lineRule="auto"/>
              <w:rPr>
                <w:rFonts w:ascii="Times New Roman" w:hAnsi="Times New Roman" w:cs="Times New Roman"/>
                <w:b/>
                <w:bCs/>
                <w:sz w:val="28"/>
                <w:szCs w:val="28"/>
              </w:rPr>
            </w:pPr>
          </w:p>
        </w:tc>
        <w:tc>
          <w:tcPr>
            <w:tcW w:w="1985" w:type="dxa"/>
          </w:tcPr>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0A7A1F" w:rsidRPr="006F0785" w:rsidRDefault="000A7A1F" w:rsidP="00DC34C5">
            <w:pPr>
              <w:spacing w:after="0" w:line="240" w:lineRule="auto"/>
              <w:jc w:val="center"/>
              <w:rPr>
                <w:rFonts w:ascii="Times New Roman" w:hAnsi="Times New Roman" w:cs="Times New Roman"/>
                <w:sz w:val="28"/>
                <w:szCs w:val="28"/>
              </w:rPr>
            </w:pPr>
            <w:proofErr w:type="spellStart"/>
            <w:r w:rsidRPr="006F0785">
              <w:rPr>
                <w:rFonts w:ascii="Times New Roman" w:hAnsi="Times New Roman" w:cs="Times New Roman"/>
                <w:sz w:val="28"/>
                <w:szCs w:val="28"/>
              </w:rPr>
              <w:t>пп</w:t>
            </w:r>
            <w:proofErr w:type="spellEnd"/>
            <w:r w:rsidRPr="006F0785">
              <w:rPr>
                <w:rFonts w:ascii="Times New Roman" w:hAnsi="Times New Roman" w:cs="Times New Roman"/>
                <w:sz w:val="28"/>
                <w:szCs w:val="28"/>
              </w:rPr>
              <w:t>. 1142, 1154</w:t>
            </w:r>
          </w:p>
        </w:tc>
        <w:tc>
          <w:tcPr>
            <w:tcW w:w="1984" w:type="dxa"/>
          </w:tcPr>
          <w:p w:rsidR="000A7A1F" w:rsidRPr="00DC34C5" w:rsidRDefault="000A7A1F" w:rsidP="000A7A1F">
            <w:pPr>
              <w:spacing w:after="0" w:line="240" w:lineRule="auto"/>
              <w:ind w:left="-108" w:right="-169"/>
              <w:rPr>
                <w:rFonts w:ascii="Times New Roman" w:hAnsi="Times New Roman" w:cs="Times New Roman"/>
                <w:szCs w:val="24"/>
              </w:rPr>
            </w:pPr>
            <w:r w:rsidRPr="00DC34C5">
              <w:rPr>
                <w:rFonts w:ascii="Times New Roman" w:hAnsi="Times New Roman" w:cs="Times New Roman"/>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0A7A1F" w:rsidRPr="00763484" w:rsidTr="00F270FB">
        <w:tc>
          <w:tcPr>
            <w:tcW w:w="1101" w:type="dxa"/>
          </w:tcPr>
          <w:p w:rsidR="000A7A1F" w:rsidRPr="006F0785" w:rsidRDefault="000A7A1F" w:rsidP="00DC34C5">
            <w:pPr>
              <w:pStyle w:val="a4"/>
              <w:numPr>
                <w:ilvl w:val="0"/>
                <w:numId w:val="11"/>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DC34C5">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Документы по начислению заработной платы работникам (табели учета рабочего времени, наряды на выполненные работы, листки нетрудоспособности и др.)</w:t>
            </w:r>
          </w:p>
        </w:tc>
        <w:tc>
          <w:tcPr>
            <w:tcW w:w="992" w:type="dxa"/>
          </w:tcPr>
          <w:p w:rsidR="000A7A1F" w:rsidRPr="006F0785" w:rsidRDefault="000A7A1F" w:rsidP="00DC34C5">
            <w:pPr>
              <w:spacing w:after="0" w:line="240" w:lineRule="auto"/>
              <w:rPr>
                <w:rFonts w:ascii="Times New Roman" w:hAnsi="Times New Roman" w:cs="Times New Roman"/>
                <w:b/>
                <w:bCs/>
                <w:sz w:val="28"/>
                <w:szCs w:val="28"/>
              </w:rPr>
            </w:pPr>
          </w:p>
        </w:tc>
        <w:tc>
          <w:tcPr>
            <w:tcW w:w="1985" w:type="dxa"/>
          </w:tcPr>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0A7A1F" w:rsidRPr="006F0785" w:rsidRDefault="000A7A1F" w:rsidP="000A7A1F">
            <w:pPr>
              <w:spacing w:after="0" w:line="240" w:lineRule="auto"/>
              <w:jc w:val="center"/>
              <w:rPr>
                <w:rFonts w:ascii="Times New Roman" w:hAnsi="Times New Roman" w:cs="Times New Roman"/>
                <w:color w:val="FF0000"/>
                <w:sz w:val="28"/>
                <w:szCs w:val="28"/>
              </w:rPr>
            </w:pPr>
            <w:r w:rsidRPr="006F0785">
              <w:rPr>
                <w:rFonts w:ascii="Times New Roman" w:hAnsi="Times New Roman" w:cs="Times New Roman"/>
                <w:sz w:val="28"/>
                <w:szCs w:val="28"/>
              </w:rPr>
              <w:t>п. 184</w:t>
            </w:r>
          </w:p>
        </w:tc>
        <w:tc>
          <w:tcPr>
            <w:tcW w:w="1984" w:type="dxa"/>
          </w:tcPr>
          <w:p w:rsidR="000A7A1F" w:rsidRPr="00DC34C5" w:rsidRDefault="000A7A1F" w:rsidP="000A7A1F">
            <w:pPr>
              <w:spacing w:after="0" w:line="240" w:lineRule="auto"/>
              <w:ind w:left="-108" w:right="-169"/>
              <w:rPr>
                <w:rFonts w:ascii="Times New Roman" w:hAnsi="Times New Roman" w:cs="Times New Roman"/>
                <w:color w:val="FF0000"/>
                <w:szCs w:val="24"/>
              </w:rPr>
            </w:pPr>
            <w:r w:rsidRPr="00DC34C5">
              <w:rPr>
                <w:rFonts w:ascii="Times New Roman" w:hAnsi="Times New Roman" w:cs="Times New Roman"/>
                <w:szCs w:val="24"/>
              </w:rPr>
              <w:t>После проведения налоговыми органами проверки соб</w:t>
            </w:r>
            <w:r>
              <w:rPr>
                <w:rFonts w:ascii="Times New Roman" w:hAnsi="Times New Roman" w:cs="Times New Roman"/>
                <w:szCs w:val="24"/>
              </w:rPr>
              <w:t>людения налогового законодатель</w:t>
            </w:r>
            <w:r w:rsidRPr="00DC34C5">
              <w:rPr>
                <w:rFonts w:ascii="Times New Roman" w:hAnsi="Times New Roman" w:cs="Times New Roman"/>
                <w:szCs w:val="24"/>
              </w:rPr>
              <w:t>ства. Если налоговыми органами проверка соблюдения налогового законодательства не проводилась – 10 лет</w:t>
            </w:r>
          </w:p>
        </w:tc>
      </w:tr>
      <w:tr w:rsidR="000A7A1F" w:rsidRPr="00763484" w:rsidTr="00F270FB">
        <w:tc>
          <w:tcPr>
            <w:tcW w:w="1101" w:type="dxa"/>
          </w:tcPr>
          <w:p w:rsidR="000A7A1F" w:rsidRPr="006F0785" w:rsidRDefault="000A7A1F" w:rsidP="00DC34C5">
            <w:pPr>
              <w:pStyle w:val="a4"/>
              <w:numPr>
                <w:ilvl w:val="0"/>
                <w:numId w:val="11"/>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DC34C5">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Исполнительные листы</w:t>
            </w:r>
          </w:p>
        </w:tc>
        <w:tc>
          <w:tcPr>
            <w:tcW w:w="992" w:type="dxa"/>
          </w:tcPr>
          <w:p w:rsidR="000A7A1F" w:rsidRPr="006F0785" w:rsidRDefault="000A7A1F" w:rsidP="00DC34C5">
            <w:pPr>
              <w:spacing w:after="0" w:line="240" w:lineRule="auto"/>
              <w:rPr>
                <w:rFonts w:ascii="Times New Roman" w:hAnsi="Times New Roman" w:cs="Times New Roman"/>
                <w:b/>
                <w:bCs/>
                <w:sz w:val="28"/>
                <w:szCs w:val="28"/>
              </w:rPr>
            </w:pPr>
          </w:p>
        </w:tc>
        <w:tc>
          <w:tcPr>
            <w:tcW w:w="1985" w:type="dxa"/>
          </w:tcPr>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1 год</w:t>
            </w:r>
          </w:p>
          <w:p w:rsidR="000A7A1F" w:rsidRPr="006F0785" w:rsidRDefault="000A7A1F" w:rsidP="00DC34C5">
            <w:pPr>
              <w:spacing w:after="0" w:line="240" w:lineRule="auto"/>
              <w:jc w:val="center"/>
              <w:rPr>
                <w:rFonts w:ascii="Times New Roman" w:hAnsi="Times New Roman" w:cs="Times New Roman"/>
                <w:color w:val="FF0000"/>
                <w:sz w:val="28"/>
                <w:szCs w:val="28"/>
              </w:rPr>
            </w:pPr>
            <w:r w:rsidRPr="006F0785">
              <w:rPr>
                <w:rFonts w:ascii="Times New Roman" w:hAnsi="Times New Roman" w:cs="Times New Roman"/>
                <w:sz w:val="28"/>
                <w:szCs w:val="28"/>
              </w:rPr>
              <w:t>п. 199</w:t>
            </w:r>
          </w:p>
        </w:tc>
        <w:tc>
          <w:tcPr>
            <w:tcW w:w="1984" w:type="dxa"/>
          </w:tcPr>
          <w:p w:rsidR="000A7A1F" w:rsidRPr="00DC34C5" w:rsidRDefault="000A7A1F" w:rsidP="000A7A1F">
            <w:pPr>
              <w:spacing w:after="0" w:line="240" w:lineRule="auto"/>
              <w:ind w:left="-108" w:right="-169"/>
              <w:rPr>
                <w:rFonts w:ascii="Times New Roman" w:hAnsi="Times New Roman" w:cs="Times New Roman"/>
                <w:color w:val="FF0000"/>
                <w:szCs w:val="24"/>
              </w:rPr>
            </w:pPr>
            <w:r w:rsidRPr="00DC34C5">
              <w:rPr>
                <w:rFonts w:ascii="Times New Roman" w:hAnsi="Times New Roman" w:cs="Times New Roman"/>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0A7A1F" w:rsidRPr="00763484" w:rsidTr="00F270FB">
        <w:tc>
          <w:tcPr>
            <w:tcW w:w="1101" w:type="dxa"/>
          </w:tcPr>
          <w:p w:rsidR="000A7A1F" w:rsidRPr="006F0785" w:rsidRDefault="000A7A1F" w:rsidP="00DC34C5">
            <w:pPr>
              <w:pStyle w:val="a4"/>
              <w:numPr>
                <w:ilvl w:val="0"/>
                <w:numId w:val="11"/>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0A7A1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Лицевые счета (расчетные листки) по начислению заработной платы работникам</w:t>
            </w:r>
          </w:p>
        </w:tc>
        <w:tc>
          <w:tcPr>
            <w:tcW w:w="992" w:type="dxa"/>
          </w:tcPr>
          <w:p w:rsidR="000A7A1F" w:rsidRPr="006F0785" w:rsidRDefault="000A7A1F" w:rsidP="00DC34C5">
            <w:pPr>
              <w:spacing w:after="0" w:line="240" w:lineRule="auto"/>
              <w:rPr>
                <w:rFonts w:ascii="Times New Roman" w:hAnsi="Times New Roman" w:cs="Times New Roman"/>
                <w:b/>
                <w:bCs/>
                <w:sz w:val="28"/>
                <w:szCs w:val="28"/>
              </w:rPr>
            </w:pPr>
          </w:p>
        </w:tc>
        <w:tc>
          <w:tcPr>
            <w:tcW w:w="1985" w:type="dxa"/>
          </w:tcPr>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75 лет</w:t>
            </w:r>
          </w:p>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183</w:t>
            </w:r>
          </w:p>
        </w:tc>
        <w:tc>
          <w:tcPr>
            <w:tcW w:w="1984" w:type="dxa"/>
          </w:tcPr>
          <w:p w:rsidR="000A7A1F" w:rsidRPr="00DC34C5" w:rsidRDefault="000A7A1F" w:rsidP="00DC34C5">
            <w:pPr>
              <w:spacing w:after="0" w:line="240" w:lineRule="auto"/>
              <w:ind w:left="-108"/>
              <w:rPr>
                <w:rFonts w:ascii="Times New Roman" w:hAnsi="Times New Roman" w:cs="Times New Roman"/>
                <w:szCs w:val="24"/>
              </w:rPr>
            </w:pPr>
          </w:p>
        </w:tc>
      </w:tr>
      <w:tr w:rsidR="000A7A1F" w:rsidRPr="00763484" w:rsidTr="00F270FB">
        <w:tc>
          <w:tcPr>
            <w:tcW w:w="1101" w:type="dxa"/>
          </w:tcPr>
          <w:p w:rsidR="000A7A1F" w:rsidRPr="006F0785" w:rsidRDefault="000A7A1F" w:rsidP="00DC34C5">
            <w:pPr>
              <w:pStyle w:val="a4"/>
              <w:numPr>
                <w:ilvl w:val="0"/>
                <w:numId w:val="11"/>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DC34C5">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Документы, послужившие основанием для назначения пособий, выплачиваемых из средств государственного социального страхования (заявления, справки, копии свидетельств о рождении ребенка и др.)</w:t>
            </w:r>
          </w:p>
        </w:tc>
        <w:tc>
          <w:tcPr>
            <w:tcW w:w="992" w:type="dxa"/>
          </w:tcPr>
          <w:p w:rsidR="000A7A1F" w:rsidRPr="006F0785" w:rsidRDefault="000A7A1F" w:rsidP="00DC34C5">
            <w:pPr>
              <w:spacing w:after="0" w:line="240" w:lineRule="auto"/>
              <w:rPr>
                <w:rFonts w:ascii="Times New Roman" w:hAnsi="Times New Roman" w:cs="Times New Roman"/>
                <w:sz w:val="28"/>
                <w:szCs w:val="28"/>
              </w:rPr>
            </w:pPr>
          </w:p>
        </w:tc>
        <w:tc>
          <w:tcPr>
            <w:tcW w:w="1985" w:type="dxa"/>
          </w:tcPr>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0A7A1F" w:rsidRPr="006F0785" w:rsidRDefault="000A7A1F" w:rsidP="000A7A1F">
            <w:pPr>
              <w:spacing w:after="0" w:line="240" w:lineRule="auto"/>
              <w:jc w:val="center"/>
              <w:rPr>
                <w:rFonts w:ascii="Times New Roman" w:hAnsi="Times New Roman" w:cs="Times New Roman"/>
                <w:color w:val="FF0000"/>
                <w:sz w:val="28"/>
                <w:szCs w:val="28"/>
              </w:rPr>
            </w:pPr>
            <w:r w:rsidRPr="006F0785">
              <w:rPr>
                <w:rFonts w:ascii="Times New Roman" w:hAnsi="Times New Roman" w:cs="Times New Roman"/>
                <w:sz w:val="28"/>
                <w:szCs w:val="28"/>
              </w:rPr>
              <w:t>п. 194</w:t>
            </w:r>
          </w:p>
        </w:tc>
        <w:tc>
          <w:tcPr>
            <w:tcW w:w="1984" w:type="dxa"/>
          </w:tcPr>
          <w:p w:rsidR="000A7A1F" w:rsidRPr="00DC34C5" w:rsidRDefault="000A7A1F" w:rsidP="000A7A1F">
            <w:pPr>
              <w:spacing w:after="0" w:line="240" w:lineRule="auto"/>
              <w:ind w:left="-108" w:right="-169"/>
              <w:rPr>
                <w:rFonts w:ascii="Times New Roman" w:hAnsi="Times New Roman" w:cs="Times New Roman"/>
                <w:color w:val="FF0000"/>
                <w:szCs w:val="24"/>
              </w:rPr>
            </w:pPr>
            <w:r w:rsidRPr="00DC34C5">
              <w:rPr>
                <w:rFonts w:ascii="Times New Roman" w:hAnsi="Times New Roman" w:cs="Times New Roman"/>
                <w:szCs w:val="24"/>
              </w:rPr>
              <w:t>После проведения налоговыми органами проверки соблюд</w:t>
            </w:r>
            <w:r>
              <w:rPr>
                <w:rFonts w:ascii="Times New Roman" w:hAnsi="Times New Roman" w:cs="Times New Roman"/>
                <w:szCs w:val="24"/>
              </w:rPr>
              <w:t>ения налогового законодатель</w:t>
            </w:r>
            <w:r w:rsidRPr="00DC34C5">
              <w:rPr>
                <w:rFonts w:ascii="Times New Roman" w:hAnsi="Times New Roman" w:cs="Times New Roman"/>
                <w:szCs w:val="24"/>
              </w:rPr>
              <w:t>ства. Если налоговыми органами проверка соблюдения налогового законодательства не проводилась – 10 лет</w:t>
            </w:r>
          </w:p>
        </w:tc>
      </w:tr>
      <w:tr w:rsidR="000A7A1F" w:rsidRPr="00763484" w:rsidTr="00F270FB">
        <w:tc>
          <w:tcPr>
            <w:tcW w:w="1101" w:type="dxa"/>
          </w:tcPr>
          <w:p w:rsidR="000A7A1F" w:rsidRPr="006F0785" w:rsidRDefault="000A7A1F" w:rsidP="00DC34C5">
            <w:pPr>
              <w:pStyle w:val="a4"/>
              <w:numPr>
                <w:ilvl w:val="0"/>
                <w:numId w:val="11"/>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0A7A1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Документы о налогообложении управления (налоговые декларации, расчеты, отчеты и др.)</w:t>
            </w:r>
          </w:p>
        </w:tc>
        <w:tc>
          <w:tcPr>
            <w:tcW w:w="992" w:type="dxa"/>
          </w:tcPr>
          <w:p w:rsidR="000A7A1F" w:rsidRPr="006F0785" w:rsidRDefault="000A7A1F" w:rsidP="00DC34C5">
            <w:pPr>
              <w:spacing w:after="0" w:line="240" w:lineRule="auto"/>
              <w:rPr>
                <w:rFonts w:ascii="Times New Roman" w:hAnsi="Times New Roman" w:cs="Times New Roman"/>
                <w:b/>
                <w:bCs/>
                <w:sz w:val="28"/>
                <w:szCs w:val="28"/>
              </w:rPr>
            </w:pPr>
          </w:p>
        </w:tc>
        <w:tc>
          <w:tcPr>
            <w:tcW w:w="1985" w:type="dxa"/>
          </w:tcPr>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207</w:t>
            </w:r>
          </w:p>
        </w:tc>
        <w:tc>
          <w:tcPr>
            <w:tcW w:w="1984" w:type="dxa"/>
          </w:tcPr>
          <w:p w:rsidR="000A7A1F" w:rsidRPr="00DC34C5" w:rsidRDefault="000A7A1F" w:rsidP="00DC34C5">
            <w:pPr>
              <w:spacing w:after="0" w:line="240" w:lineRule="auto"/>
              <w:ind w:left="-108" w:right="-169"/>
              <w:rPr>
                <w:rFonts w:ascii="Times New Roman" w:hAnsi="Times New Roman" w:cs="Times New Roman"/>
                <w:szCs w:val="24"/>
              </w:rPr>
            </w:pPr>
            <w:r w:rsidRPr="00DC34C5">
              <w:rPr>
                <w:rFonts w:ascii="Times New Roman" w:hAnsi="Times New Roman" w:cs="Times New Roman"/>
                <w:szCs w:val="24"/>
              </w:rPr>
              <w:t>После проведения налоговыми органами проверки соб</w:t>
            </w:r>
            <w:r>
              <w:rPr>
                <w:rFonts w:ascii="Times New Roman" w:hAnsi="Times New Roman" w:cs="Times New Roman"/>
                <w:szCs w:val="24"/>
              </w:rPr>
              <w:t>людения налогового законодатель</w:t>
            </w:r>
            <w:r w:rsidRPr="00DC34C5">
              <w:rPr>
                <w:rFonts w:ascii="Times New Roman" w:hAnsi="Times New Roman" w:cs="Times New Roman"/>
                <w:szCs w:val="24"/>
              </w:rPr>
              <w:t>ства. Если налоговыми органами проверка соб</w:t>
            </w:r>
            <w:r>
              <w:rPr>
                <w:rFonts w:ascii="Times New Roman" w:hAnsi="Times New Roman" w:cs="Times New Roman"/>
                <w:szCs w:val="24"/>
              </w:rPr>
              <w:t>людения налогового законодатель</w:t>
            </w:r>
            <w:r w:rsidRPr="00DC34C5">
              <w:rPr>
                <w:rFonts w:ascii="Times New Roman" w:hAnsi="Times New Roman" w:cs="Times New Roman"/>
                <w:szCs w:val="24"/>
              </w:rPr>
              <w:t>ства не проводилась – 10 лет</w:t>
            </w:r>
          </w:p>
        </w:tc>
      </w:tr>
      <w:tr w:rsidR="000A7A1F" w:rsidRPr="00763484" w:rsidTr="00F270FB">
        <w:tc>
          <w:tcPr>
            <w:tcW w:w="1101" w:type="dxa"/>
          </w:tcPr>
          <w:p w:rsidR="000A7A1F" w:rsidRPr="006F0785" w:rsidRDefault="000A7A1F" w:rsidP="00DC34C5">
            <w:pPr>
              <w:pStyle w:val="a4"/>
              <w:numPr>
                <w:ilvl w:val="0"/>
                <w:numId w:val="11"/>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0A7A1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 xml:space="preserve">Документы о переоценке основных средств, не </w:t>
            </w:r>
            <w:r w:rsidRPr="006F0785">
              <w:rPr>
                <w:rFonts w:ascii="Times New Roman" w:hAnsi="Times New Roman" w:cs="Times New Roman"/>
                <w:sz w:val="28"/>
                <w:szCs w:val="28"/>
              </w:rPr>
              <w:lastRenderedPageBreak/>
              <w:t>завершенных строительством объектов (протоколы, акты, отчеты и др.)</w:t>
            </w:r>
          </w:p>
        </w:tc>
        <w:tc>
          <w:tcPr>
            <w:tcW w:w="992" w:type="dxa"/>
          </w:tcPr>
          <w:p w:rsidR="000A7A1F" w:rsidRPr="006F0785" w:rsidRDefault="000A7A1F" w:rsidP="00DC34C5">
            <w:pPr>
              <w:spacing w:after="0" w:line="240" w:lineRule="auto"/>
              <w:rPr>
                <w:rFonts w:ascii="Times New Roman" w:hAnsi="Times New Roman" w:cs="Times New Roman"/>
                <w:b/>
                <w:bCs/>
                <w:sz w:val="28"/>
                <w:szCs w:val="28"/>
              </w:rPr>
            </w:pPr>
          </w:p>
        </w:tc>
        <w:tc>
          <w:tcPr>
            <w:tcW w:w="1985" w:type="dxa"/>
          </w:tcPr>
          <w:p w:rsidR="000A7A1F" w:rsidRPr="006F0785" w:rsidRDefault="000A7A1F" w:rsidP="00DC34C5">
            <w:pPr>
              <w:spacing w:after="0" w:line="240" w:lineRule="auto"/>
              <w:ind w:left="-171" w:right="-50"/>
              <w:jc w:val="center"/>
              <w:rPr>
                <w:rFonts w:ascii="Times New Roman" w:hAnsi="Times New Roman" w:cs="Times New Roman"/>
                <w:sz w:val="28"/>
                <w:szCs w:val="28"/>
              </w:rPr>
            </w:pPr>
            <w:r w:rsidRPr="006F0785">
              <w:rPr>
                <w:rFonts w:ascii="Times New Roman" w:hAnsi="Times New Roman" w:cs="Times New Roman"/>
                <w:sz w:val="28"/>
                <w:szCs w:val="28"/>
              </w:rPr>
              <w:t>Постоянно</w:t>
            </w:r>
          </w:p>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172</w:t>
            </w:r>
          </w:p>
        </w:tc>
        <w:tc>
          <w:tcPr>
            <w:tcW w:w="1984" w:type="dxa"/>
          </w:tcPr>
          <w:p w:rsidR="000A7A1F" w:rsidRPr="00DC34C5" w:rsidRDefault="000A7A1F" w:rsidP="00DC34C5">
            <w:pPr>
              <w:spacing w:after="0" w:line="240" w:lineRule="auto"/>
              <w:ind w:left="-108" w:right="-169"/>
              <w:rPr>
                <w:rFonts w:ascii="Times New Roman" w:hAnsi="Times New Roman" w:cs="Times New Roman"/>
                <w:szCs w:val="24"/>
              </w:rPr>
            </w:pPr>
          </w:p>
        </w:tc>
      </w:tr>
      <w:tr w:rsidR="000A7A1F" w:rsidRPr="00763484" w:rsidTr="00F270FB">
        <w:tc>
          <w:tcPr>
            <w:tcW w:w="1101" w:type="dxa"/>
          </w:tcPr>
          <w:p w:rsidR="000A7A1F" w:rsidRPr="006F0785" w:rsidRDefault="000A7A1F" w:rsidP="00DC34C5">
            <w:pPr>
              <w:pStyle w:val="a4"/>
              <w:numPr>
                <w:ilvl w:val="0"/>
                <w:numId w:val="11"/>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0A7A1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Документы о результатах инвентаризации (инвентарные описи, акты и др.)</w:t>
            </w:r>
          </w:p>
        </w:tc>
        <w:tc>
          <w:tcPr>
            <w:tcW w:w="992" w:type="dxa"/>
          </w:tcPr>
          <w:p w:rsidR="000A7A1F" w:rsidRPr="006F0785" w:rsidRDefault="000A7A1F" w:rsidP="00DC34C5">
            <w:pPr>
              <w:spacing w:after="0" w:line="240" w:lineRule="auto"/>
              <w:rPr>
                <w:rFonts w:ascii="Times New Roman" w:hAnsi="Times New Roman" w:cs="Times New Roman"/>
                <w:sz w:val="28"/>
                <w:szCs w:val="28"/>
              </w:rPr>
            </w:pPr>
          </w:p>
        </w:tc>
        <w:tc>
          <w:tcPr>
            <w:tcW w:w="1985" w:type="dxa"/>
          </w:tcPr>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1 год</w:t>
            </w:r>
          </w:p>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215</w:t>
            </w:r>
          </w:p>
        </w:tc>
        <w:tc>
          <w:tcPr>
            <w:tcW w:w="1984" w:type="dxa"/>
          </w:tcPr>
          <w:p w:rsidR="000A7A1F" w:rsidRPr="00DC34C5" w:rsidRDefault="000A7A1F" w:rsidP="000A7A1F">
            <w:pPr>
              <w:spacing w:after="0" w:line="240" w:lineRule="auto"/>
              <w:ind w:left="-108" w:right="-169"/>
              <w:rPr>
                <w:rFonts w:ascii="Times New Roman" w:hAnsi="Times New Roman" w:cs="Times New Roman"/>
                <w:szCs w:val="24"/>
              </w:rPr>
            </w:pPr>
            <w:r w:rsidRPr="00DC34C5">
              <w:rPr>
                <w:rFonts w:ascii="Times New Roman" w:hAnsi="Times New Roman" w:cs="Times New Roman"/>
                <w:szCs w:val="24"/>
              </w:rPr>
              <w:t>После ликвидации основных средств,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ликвидации основных средств</w:t>
            </w:r>
          </w:p>
        </w:tc>
      </w:tr>
      <w:tr w:rsidR="000A7A1F" w:rsidRPr="00763484" w:rsidTr="00F270FB">
        <w:tc>
          <w:tcPr>
            <w:tcW w:w="1101" w:type="dxa"/>
          </w:tcPr>
          <w:p w:rsidR="000A7A1F" w:rsidRPr="006F0785" w:rsidRDefault="000A7A1F" w:rsidP="00DC34C5">
            <w:pPr>
              <w:pStyle w:val="a4"/>
              <w:numPr>
                <w:ilvl w:val="0"/>
                <w:numId w:val="11"/>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0A7A1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Инвентарные карточки учета основных средств, малоценных и быстроизнашивающихся предметов</w:t>
            </w:r>
          </w:p>
        </w:tc>
        <w:tc>
          <w:tcPr>
            <w:tcW w:w="992" w:type="dxa"/>
          </w:tcPr>
          <w:p w:rsidR="000A7A1F" w:rsidRPr="006F0785" w:rsidRDefault="000A7A1F" w:rsidP="00DC34C5">
            <w:pPr>
              <w:spacing w:after="0" w:line="240" w:lineRule="auto"/>
              <w:rPr>
                <w:rFonts w:ascii="Times New Roman" w:hAnsi="Times New Roman" w:cs="Times New Roman"/>
                <w:sz w:val="28"/>
                <w:szCs w:val="28"/>
              </w:rPr>
            </w:pPr>
          </w:p>
        </w:tc>
        <w:tc>
          <w:tcPr>
            <w:tcW w:w="1985" w:type="dxa"/>
          </w:tcPr>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1 год</w:t>
            </w:r>
          </w:p>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215</w:t>
            </w:r>
          </w:p>
        </w:tc>
        <w:tc>
          <w:tcPr>
            <w:tcW w:w="1984" w:type="dxa"/>
          </w:tcPr>
          <w:p w:rsidR="000A7A1F" w:rsidRPr="00DC34C5" w:rsidRDefault="000A7A1F" w:rsidP="000A7A1F">
            <w:pPr>
              <w:spacing w:after="0" w:line="240" w:lineRule="auto"/>
              <w:ind w:left="-108" w:right="-169"/>
              <w:rPr>
                <w:rFonts w:ascii="Times New Roman" w:hAnsi="Times New Roman" w:cs="Times New Roman"/>
                <w:szCs w:val="24"/>
              </w:rPr>
            </w:pPr>
            <w:r w:rsidRPr="00DC34C5">
              <w:rPr>
                <w:rFonts w:ascii="Times New Roman" w:hAnsi="Times New Roman" w:cs="Times New Roman"/>
                <w:szCs w:val="24"/>
              </w:rPr>
              <w:t>После ликвидации основных средств,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ликвидации основных средств</w:t>
            </w:r>
          </w:p>
        </w:tc>
      </w:tr>
      <w:tr w:rsidR="000A7A1F" w:rsidRPr="00763484" w:rsidTr="00F270FB">
        <w:tc>
          <w:tcPr>
            <w:tcW w:w="1101" w:type="dxa"/>
          </w:tcPr>
          <w:p w:rsidR="000A7A1F" w:rsidRPr="006F0785" w:rsidRDefault="000A7A1F" w:rsidP="00DC34C5">
            <w:pPr>
              <w:pStyle w:val="a4"/>
              <w:numPr>
                <w:ilvl w:val="0"/>
                <w:numId w:val="11"/>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DC34C5">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Документы о списании с баланса пришедших в негодность основных средств, малоценных и быстроизнашивающихся предметов</w:t>
            </w:r>
          </w:p>
        </w:tc>
        <w:tc>
          <w:tcPr>
            <w:tcW w:w="992" w:type="dxa"/>
          </w:tcPr>
          <w:p w:rsidR="000A7A1F" w:rsidRPr="006F0785" w:rsidRDefault="000A7A1F" w:rsidP="00DC34C5">
            <w:pPr>
              <w:spacing w:after="0" w:line="240" w:lineRule="auto"/>
              <w:rPr>
                <w:rFonts w:ascii="Times New Roman" w:hAnsi="Times New Roman" w:cs="Times New Roman"/>
                <w:sz w:val="28"/>
                <w:szCs w:val="28"/>
              </w:rPr>
            </w:pPr>
          </w:p>
        </w:tc>
        <w:tc>
          <w:tcPr>
            <w:tcW w:w="1985" w:type="dxa"/>
          </w:tcPr>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0A7A1F" w:rsidRPr="006F0785" w:rsidRDefault="000A7A1F" w:rsidP="000A7A1F">
            <w:pPr>
              <w:spacing w:after="0" w:line="240" w:lineRule="auto"/>
              <w:jc w:val="center"/>
              <w:rPr>
                <w:rFonts w:ascii="Times New Roman" w:hAnsi="Times New Roman" w:cs="Times New Roman"/>
                <w:color w:val="FF0000"/>
                <w:sz w:val="28"/>
                <w:szCs w:val="28"/>
              </w:rPr>
            </w:pPr>
            <w:r w:rsidRPr="006F0785">
              <w:rPr>
                <w:rFonts w:ascii="Times New Roman" w:hAnsi="Times New Roman" w:cs="Times New Roman"/>
                <w:sz w:val="28"/>
                <w:szCs w:val="28"/>
              </w:rPr>
              <w:t>п. 184</w:t>
            </w:r>
          </w:p>
        </w:tc>
        <w:tc>
          <w:tcPr>
            <w:tcW w:w="1984" w:type="dxa"/>
          </w:tcPr>
          <w:p w:rsidR="000A7A1F" w:rsidRPr="00DC34C5" w:rsidRDefault="000A7A1F" w:rsidP="000A7A1F">
            <w:pPr>
              <w:spacing w:after="0" w:line="240" w:lineRule="auto"/>
              <w:ind w:left="-108" w:right="-169"/>
              <w:rPr>
                <w:rFonts w:ascii="Times New Roman" w:hAnsi="Times New Roman" w:cs="Times New Roman"/>
                <w:color w:val="FF0000"/>
                <w:szCs w:val="24"/>
              </w:rPr>
            </w:pPr>
            <w:r w:rsidRPr="00DC34C5">
              <w:rPr>
                <w:rFonts w:ascii="Times New Roman" w:hAnsi="Times New Roman" w:cs="Times New Roman"/>
                <w:szCs w:val="24"/>
              </w:rPr>
              <w:t>После проведения налоговыми органами проверки соб</w:t>
            </w:r>
            <w:r>
              <w:rPr>
                <w:rFonts w:ascii="Times New Roman" w:hAnsi="Times New Roman" w:cs="Times New Roman"/>
                <w:szCs w:val="24"/>
              </w:rPr>
              <w:t>людения налогового законодатель</w:t>
            </w:r>
            <w:r w:rsidRPr="00DC34C5">
              <w:rPr>
                <w:rFonts w:ascii="Times New Roman" w:hAnsi="Times New Roman" w:cs="Times New Roman"/>
                <w:szCs w:val="24"/>
              </w:rPr>
              <w:t>ства. Если налоговыми органами проверка соблюдения налогового законодательства не проводилась – 10 лет</w:t>
            </w:r>
          </w:p>
        </w:tc>
      </w:tr>
      <w:tr w:rsidR="000A7A1F" w:rsidRPr="00763484" w:rsidTr="00F270FB">
        <w:tc>
          <w:tcPr>
            <w:tcW w:w="1101" w:type="dxa"/>
          </w:tcPr>
          <w:p w:rsidR="000A7A1F" w:rsidRPr="006F0785" w:rsidRDefault="000A7A1F" w:rsidP="00DC34C5">
            <w:pPr>
              <w:pStyle w:val="a4"/>
              <w:numPr>
                <w:ilvl w:val="0"/>
                <w:numId w:val="11"/>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0A7A1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Приходные и расходные документы материально ответственных лиц (ведомости, акты, материальные отчеты и др.)</w:t>
            </w:r>
          </w:p>
        </w:tc>
        <w:tc>
          <w:tcPr>
            <w:tcW w:w="992" w:type="dxa"/>
          </w:tcPr>
          <w:p w:rsidR="000A7A1F" w:rsidRPr="006F0785" w:rsidRDefault="000A7A1F" w:rsidP="00DC34C5">
            <w:pPr>
              <w:spacing w:after="0" w:line="240" w:lineRule="auto"/>
              <w:rPr>
                <w:rFonts w:ascii="Times New Roman" w:hAnsi="Times New Roman" w:cs="Times New Roman"/>
                <w:sz w:val="28"/>
                <w:szCs w:val="28"/>
              </w:rPr>
            </w:pPr>
          </w:p>
        </w:tc>
        <w:tc>
          <w:tcPr>
            <w:tcW w:w="1985" w:type="dxa"/>
          </w:tcPr>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177</w:t>
            </w:r>
          </w:p>
          <w:p w:rsidR="000A7A1F" w:rsidRPr="006F0785" w:rsidRDefault="000A7A1F" w:rsidP="00DC34C5">
            <w:pPr>
              <w:spacing w:after="0" w:line="240" w:lineRule="auto"/>
              <w:jc w:val="center"/>
              <w:rPr>
                <w:rFonts w:ascii="Times New Roman" w:hAnsi="Times New Roman" w:cs="Times New Roman"/>
                <w:color w:val="FF0000"/>
                <w:sz w:val="28"/>
                <w:szCs w:val="28"/>
              </w:rPr>
            </w:pPr>
          </w:p>
        </w:tc>
        <w:tc>
          <w:tcPr>
            <w:tcW w:w="1984" w:type="dxa"/>
          </w:tcPr>
          <w:p w:rsidR="000A7A1F" w:rsidRPr="00DC34C5" w:rsidRDefault="000A7A1F" w:rsidP="000A7A1F">
            <w:pPr>
              <w:spacing w:after="0" w:line="240" w:lineRule="auto"/>
              <w:ind w:left="-108" w:right="-169"/>
              <w:rPr>
                <w:rFonts w:ascii="Times New Roman" w:hAnsi="Times New Roman" w:cs="Times New Roman"/>
                <w:color w:val="FF0000"/>
                <w:szCs w:val="24"/>
              </w:rPr>
            </w:pPr>
            <w:r w:rsidRPr="00DC34C5">
              <w:rPr>
                <w:rFonts w:ascii="Times New Roman" w:hAnsi="Times New Roman" w:cs="Times New Roman"/>
                <w:szCs w:val="24"/>
              </w:rPr>
              <w:t xml:space="preserve">После проведения налоговыми органами проверки соблюдения налогового законодательства. Если налоговыми </w:t>
            </w:r>
            <w:r w:rsidRPr="00DC34C5">
              <w:rPr>
                <w:rFonts w:ascii="Times New Roman" w:hAnsi="Times New Roman" w:cs="Times New Roman"/>
                <w:szCs w:val="24"/>
              </w:rPr>
              <w:lastRenderedPageBreak/>
              <w:t>органами проверка соблюдения налогового законодательства не проводилась – 10 лет</w:t>
            </w:r>
          </w:p>
        </w:tc>
      </w:tr>
      <w:tr w:rsidR="000A7A1F" w:rsidRPr="00763484" w:rsidTr="00F270FB">
        <w:tc>
          <w:tcPr>
            <w:tcW w:w="1101" w:type="dxa"/>
          </w:tcPr>
          <w:p w:rsidR="000A7A1F" w:rsidRPr="006F0785" w:rsidRDefault="000A7A1F" w:rsidP="00DC34C5">
            <w:pPr>
              <w:pStyle w:val="a4"/>
              <w:numPr>
                <w:ilvl w:val="0"/>
                <w:numId w:val="11"/>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0A7A1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Акты приема-передачи документов и дел при смене руководителей и должностных лиц</w:t>
            </w:r>
          </w:p>
        </w:tc>
        <w:tc>
          <w:tcPr>
            <w:tcW w:w="992" w:type="dxa"/>
          </w:tcPr>
          <w:p w:rsidR="000A7A1F" w:rsidRPr="006F0785" w:rsidRDefault="000A7A1F" w:rsidP="00DC34C5">
            <w:pPr>
              <w:spacing w:after="0" w:line="240" w:lineRule="auto"/>
              <w:rPr>
                <w:rFonts w:ascii="Times New Roman" w:hAnsi="Times New Roman" w:cs="Times New Roman"/>
                <w:sz w:val="28"/>
                <w:szCs w:val="28"/>
              </w:rPr>
            </w:pPr>
          </w:p>
        </w:tc>
        <w:tc>
          <w:tcPr>
            <w:tcW w:w="1985" w:type="dxa"/>
          </w:tcPr>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 xml:space="preserve">Постоянно </w:t>
            </w:r>
          </w:p>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37</w:t>
            </w:r>
          </w:p>
        </w:tc>
        <w:tc>
          <w:tcPr>
            <w:tcW w:w="1984" w:type="dxa"/>
          </w:tcPr>
          <w:p w:rsidR="000A7A1F" w:rsidRPr="00DC34C5" w:rsidRDefault="000A7A1F" w:rsidP="00DC34C5">
            <w:pPr>
              <w:spacing w:after="0" w:line="240" w:lineRule="auto"/>
              <w:ind w:left="-108" w:right="-169"/>
              <w:rPr>
                <w:rFonts w:ascii="Times New Roman" w:hAnsi="Times New Roman" w:cs="Times New Roman"/>
                <w:szCs w:val="24"/>
              </w:rPr>
            </w:pPr>
          </w:p>
        </w:tc>
      </w:tr>
      <w:tr w:rsidR="000A7A1F" w:rsidRPr="00763484" w:rsidTr="00F270FB">
        <w:tc>
          <w:tcPr>
            <w:tcW w:w="1101" w:type="dxa"/>
          </w:tcPr>
          <w:p w:rsidR="000A7A1F" w:rsidRPr="006F0785" w:rsidRDefault="000A7A1F" w:rsidP="00DC34C5">
            <w:pPr>
              <w:pStyle w:val="a4"/>
              <w:numPr>
                <w:ilvl w:val="0"/>
                <w:numId w:val="11"/>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DC34C5">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Журналы-ордера</w:t>
            </w:r>
          </w:p>
        </w:tc>
        <w:tc>
          <w:tcPr>
            <w:tcW w:w="992" w:type="dxa"/>
          </w:tcPr>
          <w:p w:rsidR="000A7A1F" w:rsidRPr="006F0785" w:rsidRDefault="000A7A1F" w:rsidP="00DC34C5">
            <w:pPr>
              <w:spacing w:after="0" w:line="240" w:lineRule="auto"/>
              <w:rPr>
                <w:rFonts w:ascii="Times New Roman" w:hAnsi="Times New Roman" w:cs="Times New Roman"/>
                <w:sz w:val="28"/>
                <w:szCs w:val="28"/>
              </w:rPr>
            </w:pPr>
          </w:p>
        </w:tc>
        <w:tc>
          <w:tcPr>
            <w:tcW w:w="1985" w:type="dxa"/>
          </w:tcPr>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1 год</w:t>
            </w:r>
          </w:p>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178</w:t>
            </w:r>
          </w:p>
          <w:p w:rsidR="000A7A1F" w:rsidRPr="006F0785" w:rsidRDefault="000A7A1F" w:rsidP="00DC34C5">
            <w:pPr>
              <w:spacing w:after="0" w:line="240" w:lineRule="auto"/>
              <w:jc w:val="center"/>
              <w:rPr>
                <w:rFonts w:ascii="Times New Roman" w:hAnsi="Times New Roman" w:cs="Times New Roman"/>
                <w:color w:val="FF0000"/>
                <w:sz w:val="28"/>
                <w:szCs w:val="28"/>
              </w:rPr>
            </w:pPr>
          </w:p>
        </w:tc>
        <w:tc>
          <w:tcPr>
            <w:tcW w:w="1984" w:type="dxa"/>
          </w:tcPr>
          <w:p w:rsidR="000A7A1F" w:rsidRPr="00DC34C5" w:rsidRDefault="000A7A1F" w:rsidP="000A7A1F">
            <w:pPr>
              <w:spacing w:after="0" w:line="240" w:lineRule="auto"/>
              <w:ind w:left="-108" w:right="-169"/>
              <w:rPr>
                <w:rFonts w:ascii="Times New Roman" w:hAnsi="Times New Roman" w:cs="Times New Roman"/>
                <w:color w:val="FF0000"/>
                <w:szCs w:val="24"/>
              </w:rPr>
            </w:pPr>
            <w:r w:rsidRPr="00DC34C5">
              <w:rPr>
                <w:rFonts w:ascii="Times New Roman" w:hAnsi="Times New Roman" w:cs="Times New Roman"/>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0A7A1F" w:rsidRPr="00763484" w:rsidTr="00F270FB">
        <w:tc>
          <w:tcPr>
            <w:tcW w:w="1101" w:type="dxa"/>
          </w:tcPr>
          <w:p w:rsidR="000A7A1F" w:rsidRPr="006F0785" w:rsidRDefault="000A7A1F" w:rsidP="00DC34C5">
            <w:pPr>
              <w:pStyle w:val="a4"/>
              <w:numPr>
                <w:ilvl w:val="0"/>
                <w:numId w:val="11"/>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DC34C5">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Журнал регистрации кассовых ордеров</w:t>
            </w:r>
          </w:p>
        </w:tc>
        <w:tc>
          <w:tcPr>
            <w:tcW w:w="992" w:type="dxa"/>
          </w:tcPr>
          <w:p w:rsidR="000A7A1F" w:rsidRPr="006F0785" w:rsidRDefault="000A7A1F" w:rsidP="00DC34C5">
            <w:pPr>
              <w:spacing w:after="0" w:line="240" w:lineRule="auto"/>
              <w:rPr>
                <w:rFonts w:ascii="Times New Roman" w:hAnsi="Times New Roman" w:cs="Times New Roman"/>
                <w:b/>
                <w:bCs/>
                <w:sz w:val="28"/>
                <w:szCs w:val="28"/>
              </w:rPr>
            </w:pPr>
          </w:p>
        </w:tc>
        <w:tc>
          <w:tcPr>
            <w:tcW w:w="1985" w:type="dxa"/>
          </w:tcPr>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1 год</w:t>
            </w:r>
          </w:p>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218</w:t>
            </w:r>
          </w:p>
        </w:tc>
        <w:tc>
          <w:tcPr>
            <w:tcW w:w="1984" w:type="dxa"/>
          </w:tcPr>
          <w:p w:rsidR="000A7A1F" w:rsidRPr="00DC34C5" w:rsidRDefault="000A7A1F" w:rsidP="000A7A1F">
            <w:pPr>
              <w:spacing w:after="0" w:line="240" w:lineRule="auto"/>
              <w:ind w:left="-108" w:right="-169"/>
              <w:rPr>
                <w:rFonts w:ascii="Times New Roman" w:hAnsi="Times New Roman" w:cs="Times New Roman"/>
                <w:szCs w:val="24"/>
              </w:rPr>
            </w:pPr>
            <w:r w:rsidRPr="00DC34C5">
              <w:rPr>
                <w:rFonts w:ascii="Times New Roman" w:hAnsi="Times New Roman" w:cs="Times New Roman"/>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0A7A1F" w:rsidRPr="00763484" w:rsidTr="00F270FB">
        <w:tc>
          <w:tcPr>
            <w:tcW w:w="1101" w:type="dxa"/>
          </w:tcPr>
          <w:p w:rsidR="000A7A1F" w:rsidRPr="006F0785" w:rsidRDefault="000A7A1F" w:rsidP="00DC34C5">
            <w:pPr>
              <w:pStyle w:val="a4"/>
              <w:numPr>
                <w:ilvl w:val="0"/>
                <w:numId w:val="11"/>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0A7A1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Журнал регистрации доверенностей на получение товарно-материальных ценностей</w:t>
            </w:r>
          </w:p>
        </w:tc>
        <w:tc>
          <w:tcPr>
            <w:tcW w:w="992" w:type="dxa"/>
          </w:tcPr>
          <w:p w:rsidR="000A7A1F" w:rsidRPr="006F0785" w:rsidRDefault="000A7A1F" w:rsidP="00DC34C5">
            <w:pPr>
              <w:spacing w:after="0" w:line="240" w:lineRule="auto"/>
              <w:rPr>
                <w:rFonts w:ascii="Times New Roman" w:hAnsi="Times New Roman" w:cs="Times New Roman"/>
                <w:b/>
                <w:bCs/>
                <w:sz w:val="28"/>
                <w:szCs w:val="28"/>
              </w:rPr>
            </w:pPr>
          </w:p>
        </w:tc>
        <w:tc>
          <w:tcPr>
            <w:tcW w:w="1985" w:type="dxa"/>
          </w:tcPr>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1 год</w:t>
            </w:r>
          </w:p>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218</w:t>
            </w:r>
          </w:p>
        </w:tc>
        <w:tc>
          <w:tcPr>
            <w:tcW w:w="1984" w:type="dxa"/>
          </w:tcPr>
          <w:p w:rsidR="000A7A1F" w:rsidRPr="00DC34C5" w:rsidRDefault="000A7A1F" w:rsidP="000A7A1F">
            <w:pPr>
              <w:spacing w:after="0" w:line="240" w:lineRule="auto"/>
              <w:ind w:left="-108" w:right="-169"/>
              <w:rPr>
                <w:rFonts w:ascii="Times New Roman" w:hAnsi="Times New Roman" w:cs="Times New Roman"/>
                <w:szCs w:val="24"/>
              </w:rPr>
            </w:pPr>
            <w:r w:rsidRPr="00DC34C5">
              <w:rPr>
                <w:rFonts w:ascii="Times New Roman" w:hAnsi="Times New Roman" w:cs="Times New Roman"/>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0A7A1F" w:rsidRPr="00763484" w:rsidTr="00F270FB">
        <w:tc>
          <w:tcPr>
            <w:tcW w:w="1101" w:type="dxa"/>
          </w:tcPr>
          <w:p w:rsidR="000A7A1F" w:rsidRPr="006F0785" w:rsidRDefault="000A7A1F" w:rsidP="00DC34C5">
            <w:pPr>
              <w:pStyle w:val="a4"/>
              <w:numPr>
                <w:ilvl w:val="0"/>
                <w:numId w:val="11"/>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DC34C5">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Книга учета проверок</w:t>
            </w:r>
          </w:p>
        </w:tc>
        <w:tc>
          <w:tcPr>
            <w:tcW w:w="992" w:type="dxa"/>
          </w:tcPr>
          <w:p w:rsidR="000A7A1F" w:rsidRPr="006F0785" w:rsidRDefault="000A7A1F" w:rsidP="00DC34C5">
            <w:pPr>
              <w:spacing w:after="0" w:line="240" w:lineRule="auto"/>
              <w:rPr>
                <w:rFonts w:ascii="Times New Roman" w:hAnsi="Times New Roman" w:cs="Times New Roman"/>
                <w:b/>
                <w:bCs/>
                <w:sz w:val="28"/>
                <w:szCs w:val="28"/>
              </w:rPr>
            </w:pPr>
          </w:p>
        </w:tc>
        <w:tc>
          <w:tcPr>
            <w:tcW w:w="1985" w:type="dxa"/>
          </w:tcPr>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5 лет</w:t>
            </w:r>
          </w:p>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48</w:t>
            </w:r>
          </w:p>
        </w:tc>
        <w:tc>
          <w:tcPr>
            <w:tcW w:w="1984" w:type="dxa"/>
          </w:tcPr>
          <w:p w:rsidR="000A7A1F" w:rsidRPr="00DC34C5" w:rsidRDefault="000A7A1F" w:rsidP="000A7A1F">
            <w:pPr>
              <w:spacing w:after="0" w:line="240" w:lineRule="auto"/>
              <w:ind w:left="-108"/>
              <w:rPr>
                <w:rFonts w:ascii="Times New Roman" w:hAnsi="Times New Roman" w:cs="Times New Roman"/>
                <w:szCs w:val="24"/>
              </w:rPr>
            </w:pPr>
            <w:r w:rsidRPr="00DC34C5">
              <w:rPr>
                <w:rFonts w:ascii="Times New Roman" w:hAnsi="Times New Roman" w:cs="Times New Roman"/>
                <w:szCs w:val="24"/>
              </w:rPr>
              <w:t>После окончания ведения</w:t>
            </w:r>
          </w:p>
        </w:tc>
      </w:tr>
      <w:tr w:rsidR="000A7A1F" w:rsidRPr="00763484" w:rsidTr="00F270FB">
        <w:tc>
          <w:tcPr>
            <w:tcW w:w="1101" w:type="dxa"/>
          </w:tcPr>
          <w:p w:rsidR="000A7A1F" w:rsidRPr="006F0785" w:rsidRDefault="000A7A1F" w:rsidP="00DC34C5">
            <w:pPr>
              <w:pStyle w:val="a4"/>
              <w:numPr>
                <w:ilvl w:val="0"/>
                <w:numId w:val="11"/>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DC34C5">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 xml:space="preserve">Приходно-расходная книга </w:t>
            </w:r>
          </w:p>
          <w:p w:rsidR="000A7A1F" w:rsidRPr="006F0785" w:rsidRDefault="000A7A1F" w:rsidP="000A7A1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по учету бланков строгой отчетности</w:t>
            </w:r>
          </w:p>
        </w:tc>
        <w:tc>
          <w:tcPr>
            <w:tcW w:w="992" w:type="dxa"/>
          </w:tcPr>
          <w:p w:rsidR="000A7A1F" w:rsidRPr="006F0785" w:rsidRDefault="000A7A1F" w:rsidP="00DC34C5">
            <w:pPr>
              <w:spacing w:after="0" w:line="240" w:lineRule="auto"/>
              <w:rPr>
                <w:rFonts w:ascii="Times New Roman" w:hAnsi="Times New Roman" w:cs="Times New Roman"/>
                <w:b/>
                <w:bCs/>
                <w:sz w:val="28"/>
                <w:szCs w:val="28"/>
              </w:rPr>
            </w:pPr>
          </w:p>
        </w:tc>
        <w:tc>
          <w:tcPr>
            <w:tcW w:w="1985" w:type="dxa"/>
          </w:tcPr>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221</w:t>
            </w:r>
          </w:p>
        </w:tc>
        <w:tc>
          <w:tcPr>
            <w:tcW w:w="1984" w:type="dxa"/>
          </w:tcPr>
          <w:p w:rsidR="000A7A1F" w:rsidRPr="00DC34C5" w:rsidRDefault="000A7A1F" w:rsidP="000A7A1F">
            <w:pPr>
              <w:spacing w:after="0" w:line="240" w:lineRule="auto"/>
              <w:ind w:left="-108" w:right="-169"/>
              <w:rPr>
                <w:rFonts w:ascii="Times New Roman" w:hAnsi="Times New Roman" w:cs="Times New Roman"/>
                <w:szCs w:val="24"/>
              </w:rPr>
            </w:pPr>
            <w:r w:rsidRPr="00DC34C5">
              <w:rPr>
                <w:rFonts w:ascii="Times New Roman" w:hAnsi="Times New Roman" w:cs="Times New Roman"/>
                <w:szCs w:val="24"/>
              </w:rPr>
              <w:t xml:space="preserve">После проведения налоговыми органами проверки соблюдения налогового законодательства. Если налоговыми </w:t>
            </w:r>
            <w:r w:rsidRPr="00DC34C5">
              <w:rPr>
                <w:rFonts w:ascii="Times New Roman" w:hAnsi="Times New Roman" w:cs="Times New Roman"/>
                <w:szCs w:val="24"/>
              </w:rPr>
              <w:lastRenderedPageBreak/>
              <w:t>органами проверка соблюдения налогового законодательства не проводилась – 10 лет</w:t>
            </w:r>
          </w:p>
        </w:tc>
      </w:tr>
      <w:tr w:rsidR="000A7A1F" w:rsidRPr="00763484" w:rsidTr="00F270FB">
        <w:tc>
          <w:tcPr>
            <w:tcW w:w="1101" w:type="dxa"/>
          </w:tcPr>
          <w:p w:rsidR="000A7A1F" w:rsidRPr="006F0785" w:rsidRDefault="000A7A1F" w:rsidP="00DC34C5">
            <w:pPr>
              <w:pStyle w:val="a4"/>
              <w:numPr>
                <w:ilvl w:val="0"/>
                <w:numId w:val="11"/>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DC34C5">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Переписка по вопросам бухгалтерского учета и бухгалтерской отчетности</w:t>
            </w:r>
          </w:p>
        </w:tc>
        <w:tc>
          <w:tcPr>
            <w:tcW w:w="992" w:type="dxa"/>
          </w:tcPr>
          <w:p w:rsidR="000A7A1F" w:rsidRPr="006F0785" w:rsidRDefault="000A7A1F" w:rsidP="00DC34C5">
            <w:pPr>
              <w:spacing w:after="0" w:line="240" w:lineRule="auto"/>
              <w:rPr>
                <w:rFonts w:ascii="Times New Roman" w:hAnsi="Times New Roman" w:cs="Times New Roman"/>
                <w:sz w:val="28"/>
                <w:szCs w:val="28"/>
              </w:rPr>
            </w:pPr>
          </w:p>
        </w:tc>
        <w:tc>
          <w:tcPr>
            <w:tcW w:w="1985" w:type="dxa"/>
          </w:tcPr>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1 год</w:t>
            </w:r>
          </w:p>
          <w:p w:rsidR="000A7A1F" w:rsidRPr="006F0785" w:rsidRDefault="000A7A1F" w:rsidP="00DC34C5">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169</w:t>
            </w:r>
          </w:p>
        </w:tc>
        <w:tc>
          <w:tcPr>
            <w:tcW w:w="1984" w:type="dxa"/>
          </w:tcPr>
          <w:p w:rsidR="000A7A1F" w:rsidRPr="00DC34C5" w:rsidRDefault="000A7A1F" w:rsidP="000A7A1F">
            <w:pPr>
              <w:spacing w:after="0" w:line="240" w:lineRule="auto"/>
              <w:ind w:left="-108" w:right="-169"/>
              <w:rPr>
                <w:rFonts w:ascii="Times New Roman" w:hAnsi="Times New Roman" w:cs="Times New Roman"/>
                <w:szCs w:val="24"/>
              </w:rPr>
            </w:pPr>
            <w:r w:rsidRPr="00DC34C5">
              <w:rPr>
                <w:rFonts w:ascii="Times New Roman" w:hAnsi="Times New Roman" w:cs="Times New Roman"/>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0A7A1F" w:rsidRPr="00763484" w:rsidTr="00F270FB">
        <w:tc>
          <w:tcPr>
            <w:tcW w:w="1101" w:type="dxa"/>
          </w:tcPr>
          <w:p w:rsidR="000A7A1F" w:rsidRPr="006F0785" w:rsidRDefault="000A7A1F" w:rsidP="00862C39">
            <w:pPr>
              <w:pStyle w:val="a4"/>
              <w:numPr>
                <w:ilvl w:val="0"/>
                <w:numId w:val="11"/>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F270F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Выписка из номенклатуры дел общества</w:t>
            </w:r>
          </w:p>
        </w:tc>
        <w:tc>
          <w:tcPr>
            <w:tcW w:w="992" w:type="dxa"/>
          </w:tcPr>
          <w:p w:rsidR="000A7A1F" w:rsidRPr="006F0785" w:rsidRDefault="000A7A1F" w:rsidP="00F270FB">
            <w:pPr>
              <w:spacing w:after="0" w:line="240" w:lineRule="auto"/>
              <w:rPr>
                <w:rFonts w:ascii="Times New Roman" w:hAnsi="Times New Roman" w:cs="Times New Roman"/>
                <w:sz w:val="28"/>
                <w:szCs w:val="28"/>
              </w:rPr>
            </w:pPr>
          </w:p>
        </w:tc>
        <w:tc>
          <w:tcPr>
            <w:tcW w:w="1985" w:type="dxa"/>
          </w:tcPr>
          <w:p w:rsidR="000A7A1F" w:rsidRPr="006F0785" w:rsidRDefault="000A7A1F" w:rsidP="00F270F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0A7A1F" w:rsidRPr="006F0785" w:rsidRDefault="000A7A1F" w:rsidP="00F270F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94</w:t>
            </w:r>
          </w:p>
        </w:tc>
        <w:tc>
          <w:tcPr>
            <w:tcW w:w="1984" w:type="dxa"/>
          </w:tcPr>
          <w:p w:rsidR="000A7A1F" w:rsidRPr="00433B3B" w:rsidRDefault="000A7A1F" w:rsidP="00F270FB">
            <w:pPr>
              <w:spacing w:after="0" w:line="240" w:lineRule="auto"/>
              <w:ind w:left="-108"/>
              <w:rPr>
                <w:rFonts w:ascii="Times New Roman" w:hAnsi="Times New Roman" w:cs="Times New Roman"/>
              </w:rPr>
            </w:pPr>
            <w:r w:rsidRPr="00433B3B">
              <w:rPr>
                <w:rFonts w:ascii="Times New Roman" w:hAnsi="Times New Roman" w:cs="Times New Roman"/>
              </w:rPr>
              <w:t>ЭД</w:t>
            </w:r>
          </w:p>
        </w:tc>
      </w:tr>
      <w:tr w:rsidR="000A7A1F" w:rsidRPr="00763484" w:rsidTr="00F270FB">
        <w:tc>
          <w:tcPr>
            <w:tcW w:w="1101" w:type="dxa"/>
          </w:tcPr>
          <w:p w:rsidR="000A7A1F" w:rsidRPr="006F0785" w:rsidRDefault="000A7A1F" w:rsidP="00862C39">
            <w:pPr>
              <w:pStyle w:val="a4"/>
              <w:numPr>
                <w:ilvl w:val="0"/>
                <w:numId w:val="11"/>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862C39">
            <w:pPr>
              <w:pStyle w:val="ConsPlusNonformat"/>
              <w:widowControl/>
              <w:rPr>
                <w:rFonts w:ascii="Times New Roman" w:hAnsi="Times New Roman" w:cs="Times New Roman"/>
                <w:sz w:val="28"/>
                <w:szCs w:val="28"/>
              </w:rPr>
            </w:pPr>
          </w:p>
        </w:tc>
        <w:tc>
          <w:tcPr>
            <w:tcW w:w="992" w:type="dxa"/>
          </w:tcPr>
          <w:p w:rsidR="000A7A1F" w:rsidRPr="006F0785" w:rsidRDefault="000A7A1F" w:rsidP="00862C39">
            <w:pPr>
              <w:spacing w:after="0" w:line="240" w:lineRule="auto"/>
              <w:jc w:val="center"/>
              <w:rPr>
                <w:rFonts w:ascii="Times New Roman" w:hAnsi="Times New Roman" w:cs="Times New Roman"/>
                <w:sz w:val="28"/>
                <w:szCs w:val="28"/>
              </w:rPr>
            </w:pPr>
          </w:p>
        </w:tc>
        <w:tc>
          <w:tcPr>
            <w:tcW w:w="1985" w:type="dxa"/>
          </w:tcPr>
          <w:p w:rsidR="000A7A1F" w:rsidRPr="006F0785" w:rsidRDefault="000A7A1F" w:rsidP="00862C39">
            <w:pPr>
              <w:spacing w:after="0" w:line="240" w:lineRule="auto"/>
              <w:jc w:val="center"/>
              <w:rPr>
                <w:rFonts w:ascii="Times New Roman" w:hAnsi="Times New Roman" w:cs="Times New Roman"/>
                <w:sz w:val="28"/>
                <w:szCs w:val="28"/>
              </w:rPr>
            </w:pPr>
          </w:p>
        </w:tc>
        <w:tc>
          <w:tcPr>
            <w:tcW w:w="1984" w:type="dxa"/>
          </w:tcPr>
          <w:p w:rsidR="000A7A1F" w:rsidRPr="00763484" w:rsidRDefault="000A7A1F" w:rsidP="00862C39">
            <w:pPr>
              <w:spacing w:after="0" w:line="240" w:lineRule="auto"/>
              <w:rPr>
                <w:rFonts w:ascii="Times New Roman" w:hAnsi="Times New Roman" w:cs="Times New Roman"/>
                <w:sz w:val="24"/>
                <w:szCs w:val="24"/>
              </w:rPr>
            </w:pPr>
          </w:p>
        </w:tc>
      </w:tr>
      <w:tr w:rsidR="000A7A1F" w:rsidRPr="00763484" w:rsidTr="00F270FB">
        <w:tc>
          <w:tcPr>
            <w:tcW w:w="1101" w:type="dxa"/>
          </w:tcPr>
          <w:p w:rsidR="000A7A1F" w:rsidRPr="006F0785" w:rsidRDefault="000A7A1F" w:rsidP="00862C39">
            <w:pPr>
              <w:pStyle w:val="a4"/>
              <w:numPr>
                <w:ilvl w:val="0"/>
                <w:numId w:val="11"/>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862C39">
            <w:pPr>
              <w:pStyle w:val="ConsPlusNonformat"/>
              <w:widowControl/>
              <w:rPr>
                <w:rFonts w:ascii="Times New Roman" w:hAnsi="Times New Roman" w:cs="Times New Roman"/>
                <w:sz w:val="28"/>
                <w:szCs w:val="28"/>
              </w:rPr>
            </w:pPr>
          </w:p>
        </w:tc>
        <w:tc>
          <w:tcPr>
            <w:tcW w:w="992" w:type="dxa"/>
          </w:tcPr>
          <w:p w:rsidR="000A7A1F" w:rsidRPr="006F0785" w:rsidRDefault="000A7A1F" w:rsidP="00862C39">
            <w:pPr>
              <w:spacing w:after="0" w:line="240" w:lineRule="auto"/>
              <w:jc w:val="center"/>
              <w:rPr>
                <w:rFonts w:ascii="Times New Roman" w:hAnsi="Times New Roman" w:cs="Times New Roman"/>
                <w:sz w:val="28"/>
                <w:szCs w:val="28"/>
              </w:rPr>
            </w:pPr>
          </w:p>
        </w:tc>
        <w:tc>
          <w:tcPr>
            <w:tcW w:w="1985" w:type="dxa"/>
          </w:tcPr>
          <w:p w:rsidR="000A7A1F" w:rsidRPr="006F0785" w:rsidRDefault="000A7A1F" w:rsidP="00862C39">
            <w:pPr>
              <w:spacing w:after="0" w:line="240" w:lineRule="auto"/>
              <w:jc w:val="center"/>
              <w:rPr>
                <w:rFonts w:ascii="Times New Roman" w:hAnsi="Times New Roman" w:cs="Times New Roman"/>
                <w:sz w:val="28"/>
                <w:szCs w:val="28"/>
                <w:highlight w:val="yellow"/>
              </w:rPr>
            </w:pPr>
          </w:p>
        </w:tc>
        <w:tc>
          <w:tcPr>
            <w:tcW w:w="1984" w:type="dxa"/>
          </w:tcPr>
          <w:p w:rsidR="000A7A1F" w:rsidRPr="00763484" w:rsidRDefault="000A7A1F" w:rsidP="00862C39">
            <w:pPr>
              <w:spacing w:after="0" w:line="240" w:lineRule="auto"/>
              <w:rPr>
                <w:rFonts w:ascii="Times New Roman" w:hAnsi="Times New Roman" w:cs="Times New Roman"/>
                <w:sz w:val="24"/>
                <w:szCs w:val="24"/>
                <w:lang w:val="en-US"/>
              </w:rPr>
            </w:pPr>
          </w:p>
        </w:tc>
      </w:tr>
      <w:tr w:rsidR="000A7A1F" w:rsidRPr="00763484" w:rsidTr="00F270FB">
        <w:tc>
          <w:tcPr>
            <w:tcW w:w="1101" w:type="dxa"/>
          </w:tcPr>
          <w:p w:rsidR="000A7A1F" w:rsidRPr="006F0785" w:rsidRDefault="000A7A1F" w:rsidP="000A7A1F">
            <w:pPr>
              <w:pStyle w:val="a4"/>
              <w:spacing w:after="0" w:line="240" w:lineRule="auto"/>
              <w:ind w:left="0"/>
              <w:rPr>
                <w:rFonts w:ascii="Times New Roman" w:hAnsi="Times New Roman" w:cs="Times New Roman"/>
                <w:sz w:val="28"/>
                <w:szCs w:val="28"/>
              </w:rPr>
            </w:pPr>
          </w:p>
        </w:tc>
        <w:tc>
          <w:tcPr>
            <w:tcW w:w="3685" w:type="dxa"/>
          </w:tcPr>
          <w:p w:rsidR="000A7A1F" w:rsidRPr="006F0785" w:rsidRDefault="000A7A1F" w:rsidP="000A7A1F">
            <w:pPr>
              <w:pStyle w:val="ConsPlusNonformat"/>
              <w:widowControl/>
              <w:jc w:val="center"/>
              <w:rPr>
                <w:rFonts w:ascii="Times New Roman" w:hAnsi="Times New Roman" w:cs="Times New Roman"/>
                <w:sz w:val="28"/>
                <w:szCs w:val="28"/>
              </w:rPr>
            </w:pPr>
            <w:r w:rsidRPr="006F0785">
              <w:rPr>
                <w:rFonts w:ascii="Times New Roman" w:hAnsi="Times New Roman" w:cs="Times New Roman"/>
                <w:sz w:val="28"/>
                <w:szCs w:val="28"/>
              </w:rPr>
              <w:t>12. Отдел кадров</w:t>
            </w:r>
          </w:p>
        </w:tc>
        <w:tc>
          <w:tcPr>
            <w:tcW w:w="992" w:type="dxa"/>
          </w:tcPr>
          <w:p w:rsidR="000A7A1F" w:rsidRPr="006F0785" w:rsidRDefault="000A7A1F" w:rsidP="00862C39">
            <w:pPr>
              <w:spacing w:after="0" w:line="240" w:lineRule="auto"/>
              <w:rPr>
                <w:rFonts w:ascii="Times New Roman" w:hAnsi="Times New Roman" w:cs="Times New Roman"/>
                <w:sz w:val="28"/>
                <w:szCs w:val="28"/>
              </w:rPr>
            </w:pPr>
          </w:p>
        </w:tc>
        <w:tc>
          <w:tcPr>
            <w:tcW w:w="1985" w:type="dxa"/>
          </w:tcPr>
          <w:p w:rsidR="000A7A1F" w:rsidRPr="006F0785" w:rsidRDefault="000A7A1F" w:rsidP="00862C39">
            <w:pPr>
              <w:pStyle w:val="ConsPlusNonformat"/>
              <w:widowControl/>
              <w:jc w:val="center"/>
              <w:rPr>
                <w:rFonts w:ascii="Times New Roman" w:hAnsi="Times New Roman" w:cs="Times New Roman"/>
                <w:sz w:val="28"/>
                <w:szCs w:val="28"/>
              </w:rPr>
            </w:pPr>
          </w:p>
        </w:tc>
        <w:tc>
          <w:tcPr>
            <w:tcW w:w="1984" w:type="dxa"/>
          </w:tcPr>
          <w:p w:rsidR="000A7A1F" w:rsidRPr="00C8581D" w:rsidRDefault="000A7A1F" w:rsidP="00862C39">
            <w:pPr>
              <w:spacing w:after="0" w:line="240" w:lineRule="auto"/>
              <w:rPr>
                <w:rFonts w:ascii="Times New Roman" w:hAnsi="Times New Roman" w:cs="Times New Roman"/>
                <w:sz w:val="24"/>
                <w:szCs w:val="24"/>
              </w:rPr>
            </w:pPr>
          </w:p>
        </w:tc>
      </w:tr>
      <w:tr w:rsidR="000A7A1F" w:rsidRPr="00763484" w:rsidTr="00F270FB">
        <w:tc>
          <w:tcPr>
            <w:tcW w:w="1101" w:type="dxa"/>
          </w:tcPr>
          <w:p w:rsidR="000A7A1F" w:rsidRPr="006F0785" w:rsidRDefault="000A7A1F" w:rsidP="000A7A1F">
            <w:pPr>
              <w:pStyle w:val="a4"/>
              <w:numPr>
                <w:ilvl w:val="0"/>
                <w:numId w:val="12"/>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F270F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 xml:space="preserve">Приказы </w:t>
            </w:r>
            <w:r w:rsidR="00F270FB" w:rsidRPr="006F0785">
              <w:rPr>
                <w:rFonts w:ascii="Times New Roman" w:hAnsi="Times New Roman" w:cs="Times New Roman"/>
                <w:sz w:val="28"/>
                <w:szCs w:val="28"/>
              </w:rPr>
              <w:t>директора общества</w:t>
            </w:r>
            <w:r w:rsidRPr="006F0785">
              <w:rPr>
                <w:rFonts w:ascii="Times New Roman" w:hAnsi="Times New Roman" w:cs="Times New Roman"/>
                <w:sz w:val="28"/>
                <w:szCs w:val="28"/>
              </w:rPr>
              <w:t xml:space="preserve"> по основной деятельности. Копии</w:t>
            </w:r>
          </w:p>
        </w:tc>
        <w:tc>
          <w:tcPr>
            <w:tcW w:w="992" w:type="dxa"/>
          </w:tcPr>
          <w:p w:rsidR="000A7A1F" w:rsidRPr="006F0785" w:rsidRDefault="000A7A1F" w:rsidP="000A7A1F">
            <w:pPr>
              <w:spacing w:after="0" w:line="240" w:lineRule="auto"/>
              <w:rPr>
                <w:rFonts w:ascii="Times New Roman" w:hAnsi="Times New Roman" w:cs="Times New Roman"/>
                <w:sz w:val="28"/>
                <w:szCs w:val="28"/>
              </w:rPr>
            </w:pPr>
          </w:p>
        </w:tc>
        <w:tc>
          <w:tcPr>
            <w:tcW w:w="1985" w:type="dxa"/>
          </w:tcPr>
          <w:p w:rsidR="000A7A1F" w:rsidRPr="006F0785" w:rsidRDefault="000A7A1F"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 xml:space="preserve">3 года </w:t>
            </w:r>
          </w:p>
          <w:p w:rsidR="000A7A1F" w:rsidRPr="006F0785" w:rsidRDefault="000A7A1F"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 xml:space="preserve"> п. 21.1</w:t>
            </w:r>
          </w:p>
        </w:tc>
        <w:tc>
          <w:tcPr>
            <w:tcW w:w="1984" w:type="dxa"/>
          </w:tcPr>
          <w:p w:rsidR="000A7A1F" w:rsidRPr="00F270FB" w:rsidRDefault="000A7A1F" w:rsidP="00F270FB">
            <w:pPr>
              <w:spacing w:after="0" w:line="240" w:lineRule="auto"/>
              <w:ind w:left="-108" w:right="-169" w:firstLine="84"/>
              <w:rPr>
                <w:rFonts w:ascii="Times New Roman" w:hAnsi="Times New Roman" w:cs="Times New Roman"/>
              </w:rPr>
            </w:pPr>
            <w:r w:rsidRPr="00F270FB">
              <w:rPr>
                <w:rFonts w:ascii="Times New Roman" w:hAnsi="Times New Roman" w:cs="Times New Roman"/>
              </w:rPr>
              <w:t xml:space="preserve">Подлинники </w:t>
            </w:r>
          </w:p>
          <w:p w:rsidR="000A7A1F" w:rsidRPr="00F270FB" w:rsidRDefault="000A7A1F" w:rsidP="00F270FB">
            <w:pPr>
              <w:spacing w:after="0" w:line="240" w:lineRule="auto"/>
              <w:ind w:left="-108" w:right="-169" w:firstLine="84"/>
              <w:rPr>
                <w:rFonts w:ascii="Times New Roman" w:hAnsi="Times New Roman" w:cs="Times New Roman"/>
              </w:rPr>
            </w:pPr>
            <w:r w:rsidRPr="00F270FB">
              <w:rPr>
                <w:rFonts w:ascii="Times New Roman" w:hAnsi="Times New Roman" w:cs="Times New Roman"/>
              </w:rPr>
              <w:t xml:space="preserve">в </w:t>
            </w:r>
            <w:r w:rsidR="00F270FB" w:rsidRPr="00F270FB">
              <w:rPr>
                <w:rFonts w:ascii="Times New Roman" w:hAnsi="Times New Roman" w:cs="Times New Roman"/>
              </w:rPr>
              <w:t>деле 00-00</w:t>
            </w:r>
          </w:p>
        </w:tc>
      </w:tr>
      <w:tr w:rsidR="000A7A1F" w:rsidRPr="00763484" w:rsidTr="00F270FB">
        <w:tc>
          <w:tcPr>
            <w:tcW w:w="1101" w:type="dxa"/>
          </w:tcPr>
          <w:p w:rsidR="000A7A1F" w:rsidRPr="006F0785" w:rsidRDefault="000A7A1F" w:rsidP="000A7A1F">
            <w:pPr>
              <w:pStyle w:val="a4"/>
              <w:numPr>
                <w:ilvl w:val="0"/>
                <w:numId w:val="12"/>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0A7A1F">
            <w:pPr>
              <w:shd w:val="clear" w:color="auto" w:fill="FFFFFF"/>
              <w:spacing w:after="0" w:line="240" w:lineRule="auto"/>
              <w:rPr>
                <w:rFonts w:ascii="Times New Roman" w:hAnsi="Times New Roman" w:cs="Times New Roman"/>
                <w:color w:val="000000"/>
                <w:sz w:val="28"/>
                <w:szCs w:val="28"/>
              </w:rPr>
            </w:pPr>
            <w:proofErr w:type="gramStart"/>
            <w:r w:rsidRPr="006F0785">
              <w:rPr>
                <w:rFonts w:ascii="Times New Roman" w:hAnsi="Times New Roman" w:cs="Times New Roman"/>
                <w:color w:val="000000"/>
                <w:sz w:val="28"/>
                <w:szCs w:val="28"/>
              </w:rPr>
              <w:t xml:space="preserve">Приказы </w:t>
            </w:r>
            <w:r w:rsidR="00F270FB" w:rsidRPr="006F0785">
              <w:rPr>
                <w:rFonts w:ascii="Times New Roman" w:hAnsi="Times New Roman" w:cs="Times New Roman"/>
                <w:sz w:val="28"/>
                <w:szCs w:val="28"/>
              </w:rPr>
              <w:t xml:space="preserve">директора общества </w:t>
            </w:r>
            <w:r w:rsidRPr="006F0785">
              <w:rPr>
                <w:rFonts w:ascii="Times New Roman" w:hAnsi="Times New Roman" w:cs="Times New Roman"/>
                <w:color w:val="000000"/>
                <w:sz w:val="28"/>
                <w:szCs w:val="28"/>
              </w:rPr>
              <w:t xml:space="preserve">по личному составу (о приеме (назначении на должность), переводе, перемещении, увольнении (освобождении от должности), награждении, поощрении, премировании, продлении трудовых договоров (контрактов), заключении новых трудовых договоров (контрактов), переводе на контрактную форму найма, установлении надбавок, доплат, временном заместительстве, присвоении квалификационных категорий, повышении тарифных окладов, длительных (более месяца) </w:t>
            </w:r>
            <w:r w:rsidRPr="006F0785">
              <w:rPr>
                <w:rFonts w:ascii="Times New Roman" w:hAnsi="Times New Roman" w:cs="Times New Roman"/>
                <w:color w:val="000000"/>
                <w:sz w:val="28"/>
                <w:szCs w:val="28"/>
              </w:rPr>
              <w:lastRenderedPageBreak/>
              <w:t xml:space="preserve">служебных командировках </w:t>
            </w:r>
            <w:proofErr w:type="gramEnd"/>
          </w:p>
          <w:p w:rsidR="000A7A1F" w:rsidRPr="006F0785" w:rsidRDefault="000A7A1F" w:rsidP="00F270FB">
            <w:pPr>
              <w:shd w:val="clear" w:color="auto" w:fill="FFFFFF"/>
              <w:spacing w:after="0" w:line="240" w:lineRule="auto"/>
              <w:rPr>
                <w:rFonts w:ascii="Times New Roman" w:hAnsi="Times New Roman" w:cs="Times New Roman"/>
                <w:sz w:val="28"/>
                <w:szCs w:val="28"/>
              </w:rPr>
            </w:pPr>
            <w:r w:rsidRPr="006F0785">
              <w:rPr>
                <w:rFonts w:ascii="Times New Roman" w:hAnsi="Times New Roman" w:cs="Times New Roman"/>
                <w:color w:val="000000"/>
                <w:sz w:val="28"/>
                <w:szCs w:val="28"/>
              </w:rPr>
              <w:t>в пределах Республики Беларусь и за границу, предоставлении социальных отпусков, изменении фамилии, собственного имени, отчества работников</w:t>
            </w:r>
          </w:p>
        </w:tc>
        <w:tc>
          <w:tcPr>
            <w:tcW w:w="992" w:type="dxa"/>
          </w:tcPr>
          <w:p w:rsidR="000A7A1F" w:rsidRPr="006F0785" w:rsidRDefault="000A7A1F" w:rsidP="000A7A1F">
            <w:pPr>
              <w:spacing w:after="0" w:line="240" w:lineRule="auto"/>
              <w:rPr>
                <w:rFonts w:ascii="Times New Roman" w:hAnsi="Times New Roman" w:cs="Times New Roman"/>
                <w:b/>
                <w:bCs/>
                <w:sz w:val="28"/>
                <w:szCs w:val="28"/>
              </w:rPr>
            </w:pPr>
          </w:p>
        </w:tc>
        <w:tc>
          <w:tcPr>
            <w:tcW w:w="1985" w:type="dxa"/>
          </w:tcPr>
          <w:p w:rsidR="000A7A1F" w:rsidRPr="006F0785" w:rsidRDefault="000A7A1F"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75 лет</w:t>
            </w:r>
          </w:p>
          <w:p w:rsidR="000A7A1F" w:rsidRPr="006F0785" w:rsidRDefault="000A7A1F" w:rsidP="000A7A1F">
            <w:pPr>
              <w:spacing w:after="0" w:line="240" w:lineRule="auto"/>
              <w:jc w:val="center"/>
              <w:rPr>
                <w:rFonts w:ascii="Times New Roman" w:hAnsi="Times New Roman" w:cs="Times New Roman"/>
                <w:color w:val="FF0000"/>
                <w:sz w:val="28"/>
                <w:szCs w:val="28"/>
              </w:rPr>
            </w:pPr>
            <w:r w:rsidRPr="006F0785">
              <w:rPr>
                <w:rFonts w:ascii="Times New Roman" w:hAnsi="Times New Roman" w:cs="Times New Roman"/>
                <w:sz w:val="28"/>
                <w:szCs w:val="28"/>
              </w:rPr>
              <w:t>п. 21.3</w:t>
            </w:r>
          </w:p>
        </w:tc>
        <w:tc>
          <w:tcPr>
            <w:tcW w:w="1984" w:type="dxa"/>
          </w:tcPr>
          <w:p w:rsidR="000A7A1F" w:rsidRPr="00F270FB" w:rsidRDefault="000A7A1F" w:rsidP="00F270FB">
            <w:pPr>
              <w:spacing w:after="0" w:line="240" w:lineRule="auto"/>
              <w:ind w:left="-108" w:right="-108" w:firstLine="84"/>
              <w:rPr>
                <w:rFonts w:ascii="Times New Roman" w:hAnsi="Times New Roman" w:cs="Times New Roman"/>
              </w:rPr>
            </w:pPr>
          </w:p>
        </w:tc>
      </w:tr>
      <w:tr w:rsidR="000A7A1F" w:rsidRPr="00763484" w:rsidTr="00F270FB">
        <w:tc>
          <w:tcPr>
            <w:tcW w:w="1101" w:type="dxa"/>
          </w:tcPr>
          <w:p w:rsidR="000A7A1F" w:rsidRPr="006F0785" w:rsidRDefault="000A7A1F" w:rsidP="000A7A1F">
            <w:pPr>
              <w:pStyle w:val="a4"/>
              <w:numPr>
                <w:ilvl w:val="0"/>
                <w:numId w:val="12"/>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0A7A1F">
            <w:pPr>
              <w:spacing w:after="0" w:line="240" w:lineRule="auto"/>
              <w:rPr>
                <w:rFonts w:ascii="Times New Roman" w:hAnsi="Times New Roman" w:cs="Times New Roman"/>
                <w:sz w:val="28"/>
                <w:szCs w:val="28"/>
              </w:rPr>
            </w:pPr>
            <w:proofErr w:type="gramStart"/>
            <w:r w:rsidRPr="006F0785">
              <w:rPr>
                <w:rFonts w:ascii="Times New Roman" w:hAnsi="Times New Roman" w:cs="Times New Roman"/>
                <w:sz w:val="28"/>
                <w:szCs w:val="28"/>
              </w:rPr>
              <w:t xml:space="preserve">Приказы </w:t>
            </w:r>
            <w:r w:rsidR="00F270FB" w:rsidRPr="006F0785">
              <w:rPr>
                <w:rFonts w:ascii="Times New Roman" w:hAnsi="Times New Roman" w:cs="Times New Roman"/>
                <w:sz w:val="28"/>
                <w:szCs w:val="28"/>
              </w:rPr>
              <w:t xml:space="preserve">директора общества </w:t>
            </w:r>
            <w:r w:rsidRPr="006F0785">
              <w:rPr>
                <w:rFonts w:ascii="Times New Roman" w:hAnsi="Times New Roman" w:cs="Times New Roman"/>
                <w:sz w:val="28"/>
                <w:szCs w:val="28"/>
              </w:rPr>
              <w:t>по личному составу (о предоставлении трудовых отпусков, отзыве из трудового отпуска, наложении дисциплинарных взысканий, назначении дежурных, служебных командировках в пределах Республики Беларусь и за границу, оказании материальной помощи, направлении на повышение квалификац</w:t>
            </w:r>
            <w:r w:rsidR="00F270FB" w:rsidRPr="006F0785">
              <w:rPr>
                <w:rFonts w:ascii="Times New Roman" w:hAnsi="Times New Roman" w:cs="Times New Roman"/>
                <w:sz w:val="28"/>
                <w:szCs w:val="28"/>
              </w:rPr>
              <w:t>ии (переподготовку, стажировку)</w:t>
            </w:r>
            <w:proofErr w:type="gramEnd"/>
          </w:p>
          <w:p w:rsidR="000A7A1F" w:rsidRPr="006F0785" w:rsidRDefault="000A7A1F" w:rsidP="000A7A1F">
            <w:pPr>
              <w:spacing w:after="0" w:line="240" w:lineRule="auto"/>
              <w:rPr>
                <w:rFonts w:ascii="Times New Roman" w:hAnsi="Times New Roman" w:cs="Times New Roman"/>
                <w:sz w:val="28"/>
                <w:szCs w:val="28"/>
              </w:rPr>
            </w:pPr>
          </w:p>
        </w:tc>
        <w:tc>
          <w:tcPr>
            <w:tcW w:w="992" w:type="dxa"/>
          </w:tcPr>
          <w:p w:rsidR="000A7A1F" w:rsidRPr="006F0785" w:rsidRDefault="000A7A1F" w:rsidP="000A7A1F">
            <w:pPr>
              <w:spacing w:after="0" w:line="240" w:lineRule="auto"/>
              <w:rPr>
                <w:rFonts w:ascii="Times New Roman" w:hAnsi="Times New Roman" w:cs="Times New Roman"/>
                <w:b/>
                <w:bCs/>
                <w:sz w:val="28"/>
                <w:szCs w:val="28"/>
              </w:rPr>
            </w:pPr>
          </w:p>
        </w:tc>
        <w:tc>
          <w:tcPr>
            <w:tcW w:w="1985" w:type="dxa"/>
          </w:tcPr>
          <w:p w:rsidR="000A7A1F" w:rsidRPr="006F0785" w:rsidRDefault="000A7A1F"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0A7A1F" w:rsidRPr="006F0785" w:rsidRDefault="000A7A1F"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21.4</w:t>
            </w:r>
          </w:p>
        </w:tc>
        <w:tc>
          <w:tcPr>
            <w:tcW w:w="1984" w:type="dxa"/>
          </w:tcPr>
          <w:p w:rsidR="000A7A1F" w:rsidRPr="00F270FB" w:rsidRDefault="000A7A1F" w:rsidP="00F270FB">
            <w:pPr>
              <w:spacing w:after="0" w:line="240" w:lineRule="auto"/>
              <w:ind w:left="-108" w:right="-108"/>
              <w:rPr>
                <w:rFonts w:ascii="Times New Roman" w:hAnsi="Times New Roman" w:cs="Times New Roman"/>
              </w:rPr>
            </w:pPr>
            <w:r w:rsidRPr="00F270FB">
              <w:rPr>
                <w:rFonts w:ascii="Times New Roman" w:hAnsi="Times New Roman" w:cs="Times New Roman"/>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w:t>
            </w:r>
            <w:r w:rsidR="00F270FB">
              <w:rPr>
                <w:rFonts w:ascii="Times New Roman" w:hAnsi="Times New Roman" w:cs="Times New Roman"/>
              </w:rPr>
              <w:t xml:space="preserve"> 10 лет. Приказы, </w:t>
            </w:r>
            <w:r w:rsidRPr="00F270FB">
              <w:rPr>
                <w:rFonts w:ascii="Times New Roman" w:hAnsi="Times New Roman" w:cs="Times New Roman"/>
              </w:rPr>
              <w:t>используемые при определении размеров социальных пособий (пенсий, выплат в рамках государственных систем социального страхования и социального обеспечения и др.), – 75 лет</w:t>
            </w:r>
          </w:p>
        </w:tc>
      </w:tr>
      <w:tr w:rsidR="000A7A1F" w:rsidRPr="00763484" w:rsidTr="00F270FB">
        <w:tc>
          <w:tcPr>
            <w:tcW w:w="1101" w:type="dxa"/>
          </w:tcPr>
          <w:p w:rsidR="000A7A1F" w:rsidRPr="006F0785" w:rsidRDefault="000A7A1F" w:rsidP="000A7A1F">
            <w:pPr>
              <w:pStyle w:val="a4"/>
              <w:numPr>
                <w:ilvl w:val="0"/>
                <w:numId w:val="12"/>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F270F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 xml:space="preserve">Положения о структурных подразделениях </w:t>
            </w:r>
            <w:r w:rsidR="00F270FB" w:rsidRPr="006F0785">
              <w:rPr>
                <w:rFonts w:ascii="Times New Roman" w:hAnsi="Times New Roman" w:cs="Times New Roman"/>
                <w:sz w:val="28"/>
                <w:szCs w:val="28"/>
              </w:rPr>
              <w:t>общества</w:t>
            </w:r>
          </w:p>
        </w:tc>
        <w:tc>
          <w:tcPr>
            <w:tcW w:w="992" w:type="dxa"/>
          </w:tcPr>
          <w:p w:rsidR="000A7A1F" w:rsidRPr="006F0785" w:rsidRDefault="000A7A1F" w:rsidP="000A7A1F">
            <w:pPr>
              <w:spacing w:after="0" w:line="240" w:lineRule="auto"/>
              <w:rPr>
                <w:rFonts w:ascii="Times New Roman" w:hAnsi="Times New Roman" w:cs="Times New Roman"/>
                <w:b/>
                <w:bCs/>
                <w:sz w:val="28"/>
                <w:szCs w:val="28"/>
              </w:rPr>
            </w:pPr>
          </w:p>
        </w:tc>
        <w:tc>
          <w:tcPr>
            <w:tcW w:w="1985" w:type="dxa"/>
          </w:tcPr>
          <w:p w:rsidR="00F270FB" w:rsidRPr="006F0785" w:rsidRDefault="00F270FB" w:rsidP="00F270F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Постоянно</w:t>
            </w:r>
          </w:p>
          <w:p w:rsidR="000A7A1F" w:rsidRPr="006F0785" w:rsidRDefault="000A7A1F" w:rsidP="00F270F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27</w:t>
            </w:r>
          </w:p>
        </w:tc>
        <w:tc>
          <w:tcPr>
            <w:tcW w:w="1984" w:type="dxa"/>
          </w:tcPr>
          <w:p w:rsidR="000A7A1F" w:rsidRPr="00F270FB" w:rsidRDefault="000A7A1F" w:rsidP="00F270FB">
            <w:pPr>
              <w:spacing w:after="0" w:line="240" w:lineRule="auto"/>
              <w:ind w:left="-108" w:right="-108"/>
              <w:rPr>
                <w:rFonts w:ascii="Times New Roman" w:hAnsi="Times New Roman" w:cs="Times New Roman"/>
              </w:rPr>
            </w:pPr>
            <w:r w:rsidRPr="00F270FB">
              <w:rPr>
                <w:rFonts w:ascii="Times New Roman" w:hAnsi="Times New Roman" w:cs="Times New Roman"/>
              </w:rPr>
              <w:t xml:space="preserve">При условии замены </w:t>
            </w:r>
            <w:proofErr w:type="gramStart"/>
            <w:r w:rsidRPr="00F270FB">
              <w:rPr>
                <w:rFonts w:ascii="Times New Roman" w:hAnsi="Times New Roman" w:cs="Times New Roman"/>
              </w:rPr>
              <w:t>новыми</w:t>
            </w:r>
            <w:proofErr w:type="gramEnd"/>
          </w:p>
        </w:tc>
      </w:tr>
      <w:tr w:rsidR="000A7A1F" w:rsidRPr="00763484" w:rsidTr="00F270FB">
        <w:tc>
          <w:tcPr>
            <w:tcW w:w="1101" w:type="dxa"/>
          </w:tcPr>
          <w:p w:rsidR="000A7A1F" w:rsidRPr="006F0785" w:rsidRDefault="000A7A1F" w:rsidP="000A7A1F">
            <w:pPr>
              <w:pStyle w:val="a4"/>
              <w:numPr>
                <w:ilvl w:val="0"/>
                <w:numId w:val="12"/>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F270F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 xml:space="preserve">Должностные инструкции работникам </w:t>
            </w:r>
            <w:r w:rsidR="00F270FB" w:rsidRPr="006F0785">
              <w:rPr>
                <w:rFonts w:ascii="Times New Roman" w:hAnsi="Times New Roman" w:cs="Times New Roman"/>
                <w:sz w:val="28"/>
                <w:szCs w:val="28"/>
              </w:rPr>
              <w:t>общества</w:t>
            </w:r>
          </w:p>
        </w:tc>
        <w:tc>
          <w:tcPr>
            <w:tcW w:w="992" w:type="dxa"/>
          </w:tcPr>
          <w:p w:rsidR="000A7A1F" w:rsidRPr="006F0785" w:rsidRDefault="000A7A1F" w:rsidP="000A7A1F">
            <w:pPr>
              <w:spacing w:after="0" w:line="240" w:lineRule="auto"/>
              <w:jc w:val="center"/>
              <w:rPr>
                <w:rFonts w:ascii="Times New Roman" w:hAnsi="Times New Roman" w:cs="Times New Roman"/>
                <w:sz w:val="28"/>
                <w:szCs w:val="28"/>
              </w:rPr>
            </w:pPr>
          </w:p>
        </w:tc>
        <w:tc>
          <w:tcPr>
            <w:tcW w:w="1985" w:type="dxa"/>
          </w:tcPr>
          <w:p w:rsidR="000A7A1F" w:rsidRPr="006F0785" w:rsidRDefault="000A7A1F"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50 лет</w:t>
            </w:r>
          </w:p>
          <w:p w:rsidR="000A7A1F" w:rsidRPr="006F0785" w:rsidRDefault="00F270FB" w:rsidP="00F270F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w:t>
            </w:r>
            <w:r w:rsidR="000A7A1F" w:rsidRPr="006F0785">
              <w:rPr>
                <w:rFonts w:ascii="Times New Roman" w:hAnsi="Times New Roman" w:cs="Times New Roman"/>
                <w:sz w:val="28"/>
                <w:szCs w:val="28"/>
              </w:rPr>
              <w:t>. 30</w:t>
            </w:r>
          </w:p>
        </w:tc>
        <w:tc>
          <w:tcPr>
            <w:tcW w:w="1984" w:type="dxa"/>
          </w:tcPr>
          <w:p w:rsidR="000A7A1F" w:rsidRPr="00F270FB" w:rsidRDefault="000A7A1F" w:rsidP="00F270FB">
            <w:pPr>
              <w:spacing w:after="0" w:line="240" w:lineRule="auto"/>
              <w:ind w:left="-108"/>
              <w:rPr>
                <w:rFonts w:ascii="Times New Roman" w:hAnsi="Times New Roman" w:cs="Times New Roman"/>
              </w:rPr>
            </w:pPr>
            <w:r w:rsidRPr="00F270FB">
              <w:rPr>
                <w:rFonts w:ascii="Times New Roman" w:hAnsi="Times New Roman" w:cs="Times New Roman"/>
              </w:rPr>
              <w:t xml:space="preserve">После замены </w:t>
            </w:r>
            <w:proofErr w:type="gramStart"/>
            <w:r w:rsidRPr="00F270FB">
              <w:rPr>
                <w:rFonts w:ascii="Times New Roman" w:hAnsi="Times New Roman" w:cs="Times New Roman"/>
              </w:rPr>
              <w:t>новыми</w:t>
            </w:r>
            <w:proofErr w:type="gramEnd"/>
          </w:p>
        </w:tc>
      </w:tr>
      <w:tr w:rsidR="000A7A1F" w:rsidRPr="00763484" w:rsidTr="00F270FB">
        <w:tc>
          <w:tcPr>
            <w:tcW w:w="1101" w:type="dxa"/>
          </w:tcPr>
          <w:p w:rsidR="000A7A1F" w:rsidRPr="006F0785" w:rsidRDefault="000A7A1F" w:rsidP="000A7A1F">
            <w:pPr>
              <w:pStyle w:val="a4"/>
              <w:numPr>
                <w:ilvl w:val="0"/>
                <w:numId w:val="12"/>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F270F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Штатные расписания служащих, рабочих, дополнения и изменения к ним на 20</w:t>
            </w:r>
            <w:r w:rsidR="00F270FB" w:rsidRPr="006F0785">
              <w:rPr>
                <w:rFonts w:ascii="Times New Roman" w:hAnsi="Times New Roman" w:cs="Times New Roman"/>
                <w:sz w:val="28"/>
                <w:szCs w:val="28"/>
              </w:rPr>
              <w:t>2</w:t>
            </w:r>
            <w:r w:rsidRPr="006F0785">
              <w:rPr>
                <w:rFonts w:ascii="Times New Roman" w:hAnsi="Times New Roman" w:cs="Times New Roman"/>
                <w:sz w:val="28"/>
                <w:szCs w:val="28"/>
              </w:rPr>
              <w:t>1 год. Копии</w:t>
            </w:r>
          </w:p>
        </w:tc>
        <w:tc>
          <w:tcPr>
            <w:tcW w:w="992" w:type="dxa"/>
          </w:tcPr>
          <w:p w:rsidR="000A7A1F" w:rsidRPr="006F0785" w:rsidRDefault="000A7A1F" w:rsidP="000A7A1F">
            <w:pPr>
              <w:spacing w:after="0" w:line="240" w:lineRule="auto"/>
              <w:jc w:val="center"/>
              <w:rPr>
                <w:rFonts w:ascii="Times New Roman" w:hAnsi="Times New Roman" w:cs="Times New Roman"/>
                <w:sz w:val="28"/>
                <w:szCs w:val="28"/>
              </w:rPr>
            </w:pPr>
          </w:p>
        </w:tc>
        <w:tc>
          <w:tcPr>
            <w:tcW w:w="1985" w:type="dxa"/>
          </w:tcPr>
          <w:p w:rsidR="000A7A1F" w:rsidRPr="006F0785" w:rsidRDefault="000A7A1F"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0A7A1F" w:rsidRPr="006F0785" w:rsidRDefault="000A7A1F"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32</w:t>
            </w:r>
          </w:p>
        </w:tc>
        <w:tc>
          <w:tcPr>
            <w:tcW w:w="1984" w:type="dxa"/>
          </w:tcPr>
          <w:p w:rsidR="000A7A1F" w:rsidRPr="00F270FB" w:rsidRDefault="000A7A1F" w:rsidP="00F270FB">
            <w:pPr>
              <w:spacing w:after="0" w:line="240" w:lineRule="auto"/>
              <w:ind w:left="-108" w:right="-169"/>
              <w:rPr>
                <w:rFonts w:ascii="Times New Roman" w:hAnsi="Times New Roman" w:cs="Times New Roman"/>
              </w:rPr>
            </w:pPr>
            <w:r w:rsidRPr="00F270FB">
              <w:rPr>
                <w:rFonts w:ascii="Times New Roman" w:hAnsi="Times New Roman" w:cs="Times New Roman"/>
              </w:rPr>
              <w:t>Подлинники</w:t>
            </w:r>
          </w:p>
          <w:p w:rsidR="000A7A1F" w:rsidRPr="00F270FB" w:rsidRDefault="000A7A1F" w:rsidP="00F270FB">
            <w:pPr>
              <w:spacing w:after="0" w:line="240" w:lineRule="auto"/>
              <w:ind w:left="-108" w:right="-169"/>
              <w:rPr>
                <w:rFonts w:ascii="Times New Roman" w:hAnsi="Times New Roman" w:cs="Times New Roman"/>
              </w:rPr>
            </w:pPr>
            <w:r w:rsidRPr="00F270FB">
              <w:rPr>
                <w:rFonts w:ascii="Times New Roman" w:hAnsi="Times New Roman" w:cs="Times New Roman"/>
              </w:rPr>
              <w:t xml:space="preserve">в </w:t>
            </w:r>
            <w:r w:rsidR="00F270FB">
              <w:rPr>
                <w:rFonts w:ascii="Times New Roman" w:hAnsi="Times New Roman" w:cs="Times New Roman"/>
              </w:rPr>
              <w:t>деле 00-00</w:t>
            </w:r>
          </w:p>
        </w:tc>
      </w:tr>
      <w:tr w:rsidR="000A7A1F" w:rsidRPr="00763484" w:rsidTr="00F270FB">
        <w:tc>
          <w:tcPr>
            <w:tcW w:w="1101" w:type="dxa"/>
          </w:tcPr>
          <w:p w:rsidR="000A7A1F" w:rsidRPr="006F0785" w:rsidRDefault="000A7A1F" w:rsidP="000A7A1F">
            <w:pPr>
              <w:pStyle w:val="a4"/>
              <w:numPr>
                <w:ilvl w:val="0"/>
                <w:numId w:val="12"/>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F270F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Правила внутреннего трудового распорядка</w:t>
            </w:r>
          </w:p>
        </w:tc>
        <w:tc>
          <w:tcPr>
            <w:tcW w:w="992" w:type="dxa"/>
          </w:tcPr>
          <w:p w:rsidR="000A7A1F" w:rsidRPr="006F0785" w:rsidRDefault="000A7A1F" w:rsidP="000A7A1F">
            <w:pPr>
              <w:spacing w:after="0" w:line="240" w:lineRule="auto"/>
              <w:rPr>
                <w:rFonts w:ascii="Times New Roman" w:hAnsi="Times New Roman" w:cs="Times New Roman"/>
                <w:b/>
                <w:bCs/>
                <w:sz w:val="28"/>
                <w:szCs w:val="28"/>
              </w:rPr>
            </w:pPr>
          </w:p>
        </w:tc>
        <w:tc>
          <w:tcPr>
            <w:tcW w:w="1985" w:type="dxa"/>
          </w:tcPr>
          <w:p w:rsidR="000A7A1F" w:rsidRPr="006F0785" w:rsidRDefault="000A7A1F"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1 год</w:t>
            </w:r>
          </w:p>
          <w:p w:rsidR="000A7A1F" w:rsidRPr="006F0785" w:rsidRDefault="00F270FB"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w:t>
            </w:r>
            <w:r w:rsidR="000A7A1F" w:rsidRPr="006F0785">
              <w:rPr>
                <w:rFonts w:ascii="Times New Roman" w:hAnsi="Times New Roman" w:cs="Times New Roman"/>
                <w:sz w:val="28"/>
                <w:szCs w:val="28"/>
              </w:rPr>
              <w:t>. 470</w:t>
            </w:r>
          </w:p>
        </w:tc>
        <w:tc>
          <w:tcPr>
            <w:tcW w:w="1984" w:type="dxa"/>
          </w:tcPr>
          <w:p w:rsidR="000A7A1F" w:rsidRPr="00F270FB" w:rsidRDefault="000A7A1F" w:rsidP="00F270FB">
            <w:pPr>
              <w:spacing w:after="0" w:line="240" w:lineRule="auto"/>
              <w:ind w:left="-108" w:right="-169"/>
              <w:rPr>
                <w:rFonts w:ascii="Times New Roman" w:hAnsi="Times New Roman" w:cs="Times New Roman"/>
              </w:rPr>
            </w:pPr>
            <w:r w:rsidRPr="00F270FB">
              <w:rPr>
                <w:rFonts w:ascii="Times New Roman" w:hAnsi="Times New Roman" w:cs="Times New Roman"/>
              </w:rPr>
              <w:t xml:space="preserve">После замены </w:t>
            </w:r>
            <w:proofErr w:type="gramStart"/>
            <w:r w:rsidRPr="00F270FB">
              <w:rPr>
                <w:rFonts w:ascii="Times New Roman" w:hAnsi="Times New Roman" w:cs="Times New Roman"/>
              </w:rPr>
              <w:t>новыми</w:t>
            </w:r>
            <w:proofErr w:type="gramEnd"/>
          </w:p>
          <w:p w:rsidR="000A7A1F" w:rsidRPr="00F270FB" w:rsidRDefault="000A7A1F" w:rsidP="00F270FB">
            <w:pPr>
              <w:spacing w:after="0" w:line="240" w:lineRule="auto"/>
              <w:ind w:left="-108" w:right="-108"/>
              <w:rPr>
                <w:rFonts w:ascii="Times New Roman" w:hAnsi="Times New Roman" w:cs="Times New Roman"/>
              </w:rPr>
            </w:pPr>
          </w:p>
        </w:tc>
      </w:tr>
      <w:tr w:rsidR="000A7A1F" w:rsidRPr="00763484" w:rsidTr="00F270FB">
        <w:tc>
          <w:tcPr>
            <w:tcW w:w="1101" w:type="dxa"/>
          </w:tcPr>
          <w:p w:rsidR="000A7A1F" w:rsidRPr="006F0785" w:rsidRDefault="000A7A1F" w:rsidP="000A7A1F">
            <w:pPr>
              <w:pStyle w:val="a4"/>
              <w:numPr>
                <w:ilvl w:val="0"/>
                <w:numId w:val="12"/>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0A7A1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Годовой статистический отчет о численности, составе и профессиональном обучении кадров (ф. 6-т (кадры))</w:t>
            </w:r>
          </w:p>
          <w:p w:rsidR="000A7A1F" w:rsidRPr="006F0785" w:rsidRDefault="000A7A1F" w:rsidP="000A7A1F">
            <w:pPr>
              <w:spacing w:after="0" w:line="240" w:lineRule="auto"/>
              <w:rPr>
                <w:rFonts w:ascii="Times New Roman" w:hAnsi="Times New Roman" w:cs="Times New Roman"/>
                <w:sz w:val="28"/>
                <w:szCs w:val="28"/>
              </w:rPr>
            </w:pPr>
          </w:p>
        </w:tc>
        <w:tc>
          <w:tcPr>
            <w:tcW w:w="992" w:type="dxa"/>
          </w:tcPr>
          <w:p w:rsidR="000A7A1F" w:rsidRPr="006F0785" w:rsidRDefault="000A7A1F" w:rsidP="000A7A1F">
            <w:pPr>
              <w:spacing w:after="0" w:line="240" w:lineRule="auto"/>
              <w:rPr>
                <w:rFonts w:ascii="Times New Roman" w:hAnsi="Times New Roman" w:cs="Times New Roman"/>
                <w:b/>
                <w:bCs/>
                <w:sz w:val="28"/>
                <w:szCs w:val="28"/>
              </w:rPr>
            </w:pPr>
          </w:p>
        </w:tc>
        <w:tc>
          <w:tcPr>
            <w:tcW w:w="1985" w:type="dxa"/>
          </w:tcPr>
          <w:p w:rsidR="000A7A1F" w:rsidRPr="006F0785" w:rsidRDefault="00F270FB"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Постоянно</w:t>
            </w:r>
          </w:p>
          <w:p w:rsidR="000A7A1F" w:rsidRPr="006F0785" w:rsidRDefault="000A7A1F" w:rsidP="000A7A1F">
            <w:pPr>
              <w:spacing w:after="0" w:line="240" w:lineRule="auto"/>
              <w:jc w:val="center"/>
              <w:rPr>
                <w:rFonts w:ascii="Times New Roman" w:hAnsi="Times New Roman" w:cs="Times New Roman"/>
                <w:color w:val="FF0000"/>
                <w:sz w:val="28"/>
                <w:szCs w:val="28"/>
              </w:rPr>
            </w:pPr>
            <w:r w:rsidRPr="006F0785">
              <w:rPr>
                <w:rFonts w:ascii="Times New Roman" w:hAnsi="Times New Roman" w:cs="Times New Roman"/>
                <w:sz w:val="28"/>
                <w:szCs w:val="28"/>
              </w:rPr>
              <w:t>п. 160.2</w:t>
            </w:r>
          </w:p>
        </w:tc>
        <w:tc>
          <w:tcPr>
            <w:tcW w:w="1984" w:type="dxa"/>
          </w:tcPr>
          <w:p w:rsidR="000A7A1F" w:rsidRPr="00F270FB" w:rsidRDefault="000A7A1F" w:rsidP="00F270FB">
            <w:pPr>
              <w:spacing w:after="0" w:line="240" w:lineRule="auto"/>
              <w:ind w:left="-108" w:right="-108"/>
              <w:rPr>
                <w:rFonts w:ascii="Times New Roman" w:hAnsi="Times New Roman" w:cs="Times New Roman"/>
                <w:color w:val="FF0000"/>
              </w:rPr>
            </w:pPr>
          </w:p>
        </w:tc>
      </w:tr>
      <w:tr w:rsidR="000A7A1F" w:rsidRPr="00763484" w:rsidTr="00F270FB">
        <w:tc>
          <w:tcPr>
            <w:tcW w:w="1101" w:type="dxa"/>
          </w:tcPr>
          <w:p w:rsidR="000A7A1F" w:rsidRPr="006F0785" w:rsidRDefault="000A7A1F" w:rsidP="000A7A1F">
            <w:pPr>
              <w:pStyle w:val="a4"/>
              <w:numPr>
                <w:ilvl w:val="0"/>
                <w:numId w:val="12"/>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F270F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 xml:space="preserve">Трудовые договоры, </w:t>
            </w:r>
            <w:r w:rsidRPr="006F0785">
              <w:rPr>
                <w:rFonts w:ascii="Times New Roman" w:hAnsi="Times New Roman" w:cs="Times New Roman"/>
                <w:sz w:val="28"/>
                <w:szCs w:val="28"/>
              </w:rPr>
              <w:lastRenderedPageBreak/>
              <w:t xml:space="preserve">контракты с работниками </w:t>
            </w:r>
            <w:r w:rsidR="00F270FB" w:rsidRPr="006F0785">
              <w:rPr>
                <w:rFonts w:ascii="Times New Roman" w:hAnsi="Times New Roman" w:cs="Times New Roman"/>
                <w:sz w:val="28"/>
                <w:szCs w:val="28"/>
              </w:rPr>
              <w:t>общества</w:t>
            </w:r>
          </w:p>
        </w:tc>
        <w:tc>
          <w:tcPr>
            <w:tcW w:w="992" w:type="dxa"/>
          </w:tcPr>
          <w:p w:rsidR="000A7A1F" w:rsidRPr="006F0785" w:rsidRDefault="000A7A1F" w:rsidP="000A7A1F">
            <w:pPr>
              <w:spacing w:after="0" w:line="240" w:lineRule="auto"/>
              <w:rPr>
                <w:rFonts w:ascii="Times New Roman" w:hAnsi="Times New Roman" w:cs="Times New Roman"/>
                <w:b/>
                <w:bCs/>
                <w:sz w:val="28"/>
                <w:szCs w:val="28"/>
              </w:rPr>
            </w:pPr>
          </w:p>
        </w:tc>
        <w:tc>
          <w:tcPr>
            <w:tcW w:w="1985" w:type="dxa"/>
          </w:tcPr>
          <w:p w:rsidR="000A7A1F" w:rsidRPr="006F0785" w:rsidRDefault="000A7A1F"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0A7A1F" w:rsidRPr="006F0785" w:rsidRDefault="000A7A1F"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lastRenderedPageBreak/>
              <w:t>п. 641</w:t>
            </w:r>
          </w:p>
        </w:tc>
        <w:tc>
          <w:tcPr>
            <w:tcW w:w="1984" w:type="dxa"/>
          </w:tcPr>
          <w:p w:rsidR="000A7A1F" w:rsidRPr="00F270FB" w:rsidRDefault="000A7A1F" w:rsidP="00F270FB">
            <w:pPr>
              <w:spacing w:after="0" w:line="240" w:lineRule="auto"/>
              <w:ind w:left="-108" w:right="-108"/>
              <w:rPr>
                <w:rFonts w:ascii="Times New Roman" w:hAnsi="Times New Roman" w:cs="Times New Roman"/>
              </w:rPr>
            </w:pPr>
            <w:r w:rsidRPr="00F270FB">
              <w:rPr>
                <w:rFonts w:ascii="Times New Roman" w:hAnsi="Times New Roman" w:cs="Times New Roman"/>
              </w:rPr>
              <w:lastRenderedPageBreak/>
              <w:t xml:space="preserve">После окончания </w:t>
            </w:r>
            <w:r w:rsidRPr="00F270FB">
              <w:rPr>
                <w:rFonts w:ascii="Times New Roman" w:hAnsi="Times New Roman" w:cs="Times New Roman"/>
              </w:rPr>
              <w:lastRenderedPageBreak/>
              <w:t>срока действия трудовых договоров, контрактов</w:t>
            </w:r>
          </w:p>
        </w:tc>
      </w:tr>
      <w:tr w:rsidR="000A7A1F" w:rsidRPr="00763484" w:rsidTr="00F270FB">
        <w:tc>
          <w:tcPr>
            <w:tcW w:w="1101" w:type="dxa"/>
          </w:tcPr>
          <w:p w:rsidR="000A7A1F" w:rsidRPr="006F0785" w:rsidRDefault="000A7A1F" w:rsidP="000A7A1F">
            <w:pPr>
              <w:pStyle w:val="a4"/>
              <w:numPr>
                <w:ilvl w:val="0"/>
                <w:numId w:val="12"/>
              </w:numPr>
              <w:spacing w:after="0" w:line="240" w:lineRule="auto"/>
              <w:jc w:val="center"/>
              <w:rPr>
                <w:rFonts w:ascii="Times New Roman" w:hAnsi="Times New Roman" w:cs="Times New Roman"/>
                <w:sz w:val="28"/>
                <w:szCs w:val="28"/>
              </w:rPr>
            </w:pPr>
          </w:p>
        </w:tc>
        <w:tc>
          <w:tcPr>
            <w:tcW w:w="3685" w:type="dxa"/>
          </w:tcPr>
          <w:p w:rsidR="000A7A1F" w:rsidRPr="006F0785" w:rsidRDefault="000A7A1F" w:rsidP="00F270F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 xml:space="preserve">Личные дела руководителей, </w:t>
            </w:r>
            <w:r w:rsidR="00F270FB" w:rsidRPr="006F0785">
              <w:rPr>
                <w:rFonts w:ascii="Times New Roman" w:hAnsi="Times New Roman" w:cs="Times New Roman"/>
                <w:sz w:val="28"/>
                <w:szCs w:val="28"/>
              </w:rPr>
              <w:t>общества</w:t>
            </w:r>
          </w:p>
        </w:tc>
        <w:tc>
          <w:tcPr>
            <w:tcW w:w="992" w:type="dxa"/>
          </w:tcPr>
          <w:p w:rsidR="000A7A1F" w:rsidRPr="006F0785" w:rsidRDefault="000A7A1F" w:rsidP="000A7A1F">
            <w:pPr>
              <w:spacing w:after="0" w:line="240" w:lineRule="auto"/>
              <w:rPr>
                <w:rFonts w:ascii="Times New Roman" w:hAnsi="Times New Roman" w:cs="Times New Roman"/>
                <w:b/>
                <w:bCs/>
                <w:sz w:val="28"/>
                <w:szCs w:val="28"/>
              </w:rPr>
            </w:pPr>
          </w:p>
        </w:tc>
        <w:tc>
          <w:tcPr>
            <w:tcW w:w="1985" w:type="dxa"/>
          </w:tcPr>
          <w:p w:rsidR="000A7A1F" w:rsidRPr="006F0785" w:rsidRDefault="00F270FB"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Постоянно</w:t>
            </w:r>
          </w:p>
          <w:p w:rsidR="000A7A1F" w:rsidRPr="006F0785" w:rsidRDefault="000A7A1F" w:rsidP="00F270F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638.</w:t>
            </w:r>
            <w:r w:rsidR="00F270FB" w:rsidRPr="006F0785">
              <w:rPr>
                <w:rFonts w:ascii="Times New Roman" w:hAnsi="Times New Roman" w:cs="Times New Roman"/>
                <w:sz w:val="28"/>
                <w:szCs w:val="28"/>
              </w:rPr>
              <w:t>1</w:t>
            </w:r>
          </w:p>
        </w:tc>
        <w:tc>
          <w:tcPr>
            <w:tcW w:w="1984" w:type="dxa"/>
          </w:tcPr>
          <w:p w:rsidR="000A7A1F" w:rsidRPr="00F270FB" w:rsidRDefault="000A7A1F" w:rsidP="00F270FB">
            <w:pPr>
              <w:spacing w:after="0" w:line="240" w:lineRule="auto"/>
              <w:ind w:left="-108" w:right="-108"/>
              <w:rPr>
                <w:rFonts w:ascii="Times New Roman" w:hAnsi="Times New Roman" w:cs="Times New Roman"/>
              </w:rPr>
            </w:pPr>
            <w:r w:rsidRPr="00F270FB">
              <w:rPr>
                <w:rFonts w:ascii="Times New Roman" w:hAnsi="Times New Roman" w:cs="Times New Roman"/>
              </w:rPr>
              <w:t>После увольнения</w:t>
            </w:r>
          </w:p>
          <w:p w:rsidR="000A7A1F" w:rsidRPr="00F270FB" w:rsidRDefault="000A7A1F" w:rsidP="00F270FB">
            <w:pPr>
              <w:spacing w:after="0" w:line="240" w:lineRule="auto"/>
              <w:ind w:left="-108" w:right="-108"/>
              <w:rPr>
                <w:rFonts w:ascii="Times New Roman" w:hAnsi="Times New Roman" w:cs="Times New Roman"/>
              </w:rPr>
            </w:pPr>
          </w:p>
        </w:tc>
      </w:tr>
      <w:tr w:rsidR="00F270FB" w:rsidRPr="00763484" w:rsidTr="00F270FB">
        <w:tc>
          <w:tcPr>
            <w:tcW w:w="1101" w:type="dxa"/>
          </w:tcPr>
          <w:p w:rsidR="00F270FB" w:rsidRPr="006F0785" w:rsidRDefault="00F270FB" w:rsidP="000A7A1F">
            <w:pPr>
              <w:pStyle w:val="a4"/>
              <w:numPr>
                <w:ilvl w:val="0"/>
                <w:numId w:val="12"/>
              </w:numPr>
              <w:spacing w:after="0" w:line="240" w:lineRule="auto"/>
              <w:jc w:val="center"/>
              <w:rPr>
                <w:rFonts w:ascii="Times New Roman" w:hAnsi="Times New Roman" w:cs="Times New Roman"/>
                <w:sz w:val="28"/>
                <w:szCs w:val="28"/>
              </w:rPr>
            </w:pPr>
          </w:p>
        </w:tc>
        <w:tc>
          <w:tcPr>
            <w:tcW w:w="3685" w:type="dxa"/>
          </w:tcPr>
          <w:p w:rsidR="00F270FB" w:rsidRPr="006F0785" w:rsidRDefault="00F270FB" w:rsidP="00F270F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Личные дела работников общества</w:t>
            </w:r>
          </w:p>
        </w:tc>
        <w:tc>
          <w:tcPr>
            <w:tcW w:w="992" w:type="dxa"/>
          </w:tcPr>
          <w:p w:rsidR="00F270FB" w:rsidRPr="006F0785" w:rsidRDefault="00F270FB" w:rsidP="000A7A1F">
            <w:pPr>
              <w:spacing w:after="0" w:line="240" w:lineRule="auto"/>
              <w:rPr>
                <w:rFonts w:ascii="Times New Roman" w:hAnsi="Times New Roman" w:cs="Times New Roman"/>
                <w:b/>
                <w:bCs/>
                <w:sz w:val="28"/>
                <w:szCs w:val="28"/>
              </w:rPr>
            </w:pPr>
          </w:p>
        </w:tc>
        <w:tc>
          <w:tcPr>
            <w:tcW w:w="1985" w:type="dxa"/>
          </w:tcPr>
          <w:p w:rsidR="00F270FB" w:rsidRPr="006F0785" w:rsidRDefault="00F270FB" w:rsidP="00F270F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75 лет ЭПК</w:t>
            </w:r>
          </w:p>
          <w:p w:rsidR="00F270FB" w:rsidRPr="006F0785" w:rsidRDefault="00F270FB" w:rsidP="00F270F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638.3</w:t>
            </w:r>
          </w:p>
        </w:tc>
        <w:tc>
          <w:tcPr>
            <w:tcW w:w="1984" w:type="dxa"/>
          </w:tcPr>
          <w:p w:rsidR="00F270FB" w:rsidRPr="00F270FB" w:rsidRDefault="00F270FB" w:rsidP="00F270FB">
            <w:pPr>
              <w:spacing w:after="0" w:line="240" w:lineRule="auto"/>
              <w:ind w:left="-108" w:right="-108"/>
              <w:rPr>
                <w:rFonts w:ascii="Times New Roman" w:hAnsi="Times New Roman" w:cs="Times New Roman"/>
              </w:rPr>
            </w:pPr>
            <w:r w:rsidRPr="00F270FB">
              <w:rPr>
                <w:rFonts w:ascii="Times New Roman" w:hAnsi="Times New Roman" w:cs="Times New Roman"/>
              </w:rPr>
              <w:t>После увольнения</w:t>
            </w:r>
          </w:p>
          <w:p w:rsidR="00F270FB" w:rsidRPr="00F270FB" w:rsidRDefault="00F270FB" w:rsidP="00F270FB">
            <w:pPr>
              <w:spacing w:after="0" w:line="240" w:lineRule="auto"/>
              <w:ind w:left="-108" w:right="-108"/>
              <w:rPr>
                <w:rFonts w:ascii="Times New Roman" w:hAnsi="Times New Roman" w:cs="Times New Roman"/>
              </w:rPr>
            </w:pPr>
          </w:p>
        </w:tc>
      </w:tr>
      <w:tr w:rsidR="00F270FB" w:rsidRPr="00763484" w:rsidTr="00F270FB">
        <w:tc>
          <w:tcPr>
            <w:tcW w:w="1101" w:type="dxa"/>
          </w:tcPr>
          <w:p w:rsidR="00F270FB" w:rsidRPr="006F0785" w:rsidRDefault="00F270FB" w:rsidP="000A7A1F">
            <w:pPr>
              <w:pStyle w:val="a4"/>
              <w:numPr>
                <w:ilvl w:val="0"/>
                <w:numId w:val="12"/>
              </w:numPr>
              <w:spacing w:after="0" w:line="240" w:lineRule="auto"/>
              <w:jc w:val="center"/>
              <w:rPr>
                <w:rFonts w:ascii="Times New Roman" w:hAnsi="Times New Roman" w:cs="Times New Roman"/>
                <w:sz w:val="28"/>
                <w:szCs w:val="28"/>
              </w:rPr>
            </w:pPr>
          </w:p>
        </w:tc>
        <w:tc>
          <w:tcPr>
            <w:tcW w:w="3685" w:type="dxa"/>
          </w:tcPr>
          <w:p w:rsidR="00F270FB" w:rsidRPr="006F0785" w:rsidRDefault="00F270FB" w:rsidP="00F270F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Личные карточки работников общества</w:t>
            </w:r>
          </w:p>
        </w:tc>
        <w:tc>
          <w:tcPr>
            <w:tcW w:w="992" w:type="dxa"/>
          </w:tcPr>
          <w:p w:rsidR="00F270FB" w:rsidRPr="006F0785" w:rsidRDefault="00F270FB" w:rsidP="000A7A1F">
            <w:pPr>
              <w:spacing w:after="0" w:line="240" w:lineRule="auto"/>
              <w:rPr>
                <w:rFonts w:ascii="Times New Roman" w:hAnsi="Times New Roman" w:cs="Times New Roman"/>
                <w:b/>
                <w:bCs/>
                <w:sz w:val="28"/>
                <w:szCs w:val="28"/>
              </w:rPr>
            </w:pPr>
          </w:p>
        </w:tc>
        <w:tc>
          <w:tcPr>
            <w:tcW w:w="1985" w:type="dxa"/>
          </w:tcPr>
          <w:p w:rsidR="00F270FB" w:rsidRPr="006F0785" w:rsidRDefault="00F270FB"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 xml:space="preserve">75 лет </w:t>
            </w:r>
          </w:p>
          <w:p w:rsidR="00F270FB" w:rsidRPr="006F0785" w:rsidRDefault="00F270FB"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639</w:t>
            </w:r>
          </w:p>
        </w:tc>
        <w:tc>
          <w:tcPr>
            <w:tcW w:w="1984" w:type="dxa"/>
          </w:tcPr>
          <w:p w:rsidR="00F270FB" w:rsidRPr="00F270FB" w:rsidRDefault="00F270FB" w:rsidP="00F270FB">
            <w:pPr>
              <w:spacing w:after="0" w:line="240" w:lineRule="auto"/>
              <w:ind w:left="-108" w:right="-108"/>
              <w:rPr>
                <w:rFonts w:ascii="Times New Roman" w:hAnsi="Times New Roman" w:cs="Times New Roman"/>
              </w:rPr>
            </w:pPr>
            <w:r w:rsidRPr="00F270FB">
              <w:rPr>
                <w:rFonts w:ascii="Times New Roman" w:hAnsi="Times New Roman" w:cs="Times New Roman"/>
              </w:rPr>
              <w:t>После увольнения</w:t>
            </w:r>
          </w:p>
          <w:p w:rsidR="00F270FB" w:rsidRPr="00F270FB" w:rsidRDefault="00F270FB" w:rsidP="00F270FB">
            <w:pPr>
              <w:spacing w:after="0" w:line="240" w:lineRule="auto"/>
              <w:ind w:left="-108" w:right="-108"/>
              <w:rPr>
                <w:rFonts w:ascii="Times New Roman" w:hAnsi="Times New Roman" w:cs="Times New Roman"/>
              </w:rPr>
            </w:pPr>
          </w:p>
        </w:tc>
      </w:tr>
      <w:tr w:rsidR="00F270FB" w:rsidRPr="00763484" w:rsidTr="00F270FB">
        <w:tc>
          <w:tcPr>
            <w:tcW w:w="1101" w:type="dxa"/>
          </w:tcPr>
          <w:p w:rsidR="00F270FB" w:rsidRPr="006F0785" w:rsidRDefault="00F270FB" w:rsidP="000A7A1F">
            <w:pPr>
              <w:pStyle w:val="a4"/>
              <w:numPr>
                <w:ilvl w:val="0"/>
                <w:numId w:val="12"/>
              </w:numPr>
              <w:spacing w:after="0" w:line="240" w:lineRule="auto"/>
              <w:jc w:val="center"/>
              <w:rPr>
                <w:rFonts w:ascii="Times New Roman" w:hAnsi="Times New Roman" w:cs="Times New Roman"/>
                <w:sz w:val="28"/>
                <w:szCs w:val="28"/>
              </w:rPr>
            </w:pPr>
          </w:p>
        </w:tc>
        <w:tc>
          <w:tcPr>
            <w:tcW w:w="3685" w:type="dxa"/>
          </w:tcPr>
          <w:p w:rsidR="00F270FB" w:rsidRPr="006F0785" w:rsidRDefault="00F270FB" w:rsidP="00F270F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Трудовые книжки работников общества</w:t>
            </w:r>
          </w:p>
        </w:tc>
        <w:tc>
          <w:tcPr>
            <w:tcW w:w="992" w:type="dxa"/>
          </w:tcPr>
          <w:p w:rsidR="00F270FB" w:rsidRPr="006F0785" w:rsidRDefault="00F270FB" w:rsidP="000A7A1F">
            <w:pPr>
              <w:spacing w:after="0" w:line="240" w:lineRule="auto"/>
              <w:rPr>
                <w:rFonts w:ascii="Times New Roman" w:hAnsi="Times New Roman" w:cs="Times New Roman"/>
                <w:b/>
                <w:bCs/>
                <w:sz w:val="28"/>
                <w:szCs w:val="28"/>
              </w:rPr>
            </w:pPr>
          </w:p>
        </w:tc>
        <w:tc>
          <w:tcPr>
            <w:tcW w:w="1985" w:type="dxa"/>
          </w:tcPr>
          <w:p w:rsidR="00F270FB" w:rsidRPr="006F0785" w:rsidRDefault="00F270FB" w:rsidP="000A7A1F">
            <w:pPr>
              <w:spacing w:after="0" w:line="240" w:lineRule="auto"/>
              <w:ind w:left="-108" w:right="-50"/>
              <w:jc w:val="center"/>
              <w:rPr>
                <w:rFonts w:ascii="Times New Roman" w:hAnsi="Times New Roman" w:cs="Times New Roman"/>
                <w:sz w:val="28"/>
                <w:szCs w:val="28"/>
              </w:rPr>
            </w:pPr>
            <w:r w:rsidRPr="006F0785">
              <w:rPr>
                <w:rFonts w:ascii="Times New Roman" w:hAnsi="Times New Roman" w:cs="Times New Roman"/>
                <w:sz w:val="28"/>
                <w:szCs w:val="28"/>
              </w:rPr>
              <w:t>До востребования</w:t>
            </w:r>
          </w:p>
          <w:p w:rsidR="00F270FB" w:rsidRPr="006F0785" w:rsidRDefault="00F270FB"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646</w:t>
            </w:r>
          </w:p>
        </w:tc>
        <w:tc>
          <w:tcPr>
            <w:tcW w:w="1984" w:type="dxa"/>
          </w:tcPr>
          <w:p w:rsidR="00F270FB" w:rsidRPr="00F270FB" w:rsidRDefault="00F270FB" w:rsidP="00F270FB">
            <w:pPr>
              <w:spacing w:after="0" w:line="240" w:lineRule="auto"/>
              <w:ind w:left="-108" w:right="-108"/>
              <w:rPr>
                <w:rFonts w:ascii="Times New Roman" w:hAnsi="Times New Roman" w:cs="Times New Roman"/>
              </w:rPr>
            </w:pPr>
            <w:r>
              <w:rPr>
                <w:rFonts w:ascii="Times New Roman" w:hAnsi="Times New Roman" w:cs="Times New Roman"/>
              </w:rPr>
              <w:t>Невостре</w:t>
            </w:r>
            <w:r w:rsidRPr="00F270FB">
              <w:rPr>
                <w:rFonts w:ascii="Times New Roman" w:hAnsi="Times New Roman" w:cs="Times New Roman"/>
              </w:rPr>
              <w:t xml:space="preserve">бованные – </w:t>
            </w:r>
          </w:p>
          <w:p w:rsidR="00F270FB" w:rsidRPr="00F270FB" w:rsidRDefault="00F270FB" w:rsidP="00F270FB">
            <w:pPr>
              <w:spacing w:after="0" w:line="240" w:lineRule="auto"/>
              <w:ind w:left="-108" w:right="-108"/>
              <w:rPr>
                <w:rFonts w:ascii="Times New Roman" w:hAnsi="Times New Roman" w:cs="Times New Roman"/>
              </w:rPr>
            </w:pPr>
            <w:r w:rsidRPr="00F270FB">
              <w:rPr>
                <w:rFonts w:ascii="Times New Roman" w:hAnsi="Times New Roman" w:cs="Times New Roman"/>
              </w:rPr>
              <w:t>не менее 50 лет</w:t>
            </w:r>
          </w:p>
          <w:p w:rsidR="00F270FB" w:rsidRPr="00F270FB" w:rsidRDefault="00F270FB" w:rsidP="00F270FB">
            <w:pPr>
              <w:spacing w:after="0" w:line="240" w:lineRule="auto"/>
              <w:ind w:left="-108" w:right="-108"/>
              <w:rPr>
                <w:rFonts w:ascii="Times New Roman" w:hAnsi="Times New Roman" w:cs="Times New Roman"/>
              </w:rPr>
            </w:pPr>
          </w:p>
        </w:tc>
      </w:tr>
      <w:tr w:rsidR="00F270FB" w:rsidRPr="00763484" w:rsidTr="00F270FB">
        <w:tc>
          <w:tcPr>
            <w:tcW w:w="1101" w:type="dxa"/>
          </w:tcPr>
          <w:p w:rsidR="00F270FB" w:rsidRPr="006F0785" w:rsidRDefault="00F270FB" w:rsidP="000A7A1F">
            <w:pPr>
              <w:pStyle w:val="a4"/>
              <w:numPr>
                <w:ilvl w:val="0"/>
                <w:numId w:val="12"/>
              </w:numPr>
              <w:spacing w:after="0" w:line="240" w:lineRule="auto"/>
              <w:jc w:val="center"/>
              <w:rPr>
                <w:rFonts w:ascii="Times New Roman" w:hAnsi="Times New Roman" w:cs="Times New Roman"/>
                <w:sz w:val="28"/>
                <w:szCs w:val="28"/>
              </w:rPr>
            </w:pPr>
          </w:p>
        </w:tc>
        <w:tc>
          <w:tcPr>
            <w:tcW w:w="3685" w:type="dxa"/>
          </w:tcPr>
          <w:p w:rsidR="00F270FB" w:rsidRPr="006F0785" w:rsidRDefault="00F270FB" w:rsidP="000A7A1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Документы, послужившие основанием для издания приказов по личному составу и не вошедшие в состав личных дел (заявления, докладные записки, уведомления, представления и др.)</w:t>
            </w:r>
          </w:p>
        </w:tc>
        <w:tc>
          <w:tcPr>
            <w:tcW w:w="992" w:type="dxa"/>
          </w:tcPr>
          <w:p w:rsidR="00F270FB" w:rsidRPr="006F0785" w:rsidRDefault="00F270FB" w:rsidP="000A7A1F">
            <w:pPr>
              <w:spacing w:after="0" w:line="240" w:lineRule="auto"/>
              <w:rPr>
                <w:rFonts w:ascii="Times New Roman" w:hAnsi="Times New Roman" w:cs="Times New Roman"/>
                <w:b/>
                <w:bCs/>
                <w:sz w:val="28"/>
                <w:szCs w:val="28"/>
              </w:rPr>
            </w:pPr>
          </w:p>
        </w:tc>
        <w:tc>
          <w:tcPr>
            <w:tcW w:w="1985" w:type="dxa"/>
          </w:tcPr>
          <w:p w:rsidR="00F270FB" w:rsidRPr="006F0785" w:rsidRDefault="00F270FB"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F270FB" w:rsidRPr="006F0785" w:rsidRDefault="00F270FB" w:rsidP="000A7A1F">
            <w:pPr>
              <w:spacing w:after="0" w:line="240" w:lineRule="auto"/>
              <w:jc w:val="center"/>
              <w:rPr>
                <w:rFonts w:ascii="Times New Roman" w:hAnsi="Times New Roman" w:cs="Times New Roman"/>
                <w:color w:val="FF0000"/>
                <w:sz w:val="28"/>
                <w:szCs w:val="28"/>
              </w:rPr>
            </w:pPr>
            <w:r w:rsidRPr="006F0785">
              <w:rPr>
                <w:rFonts w:ascii="Times New Roman" w:hAnsi="Times New Roman" w:cs="Times New Roman"/>
                <w:sz w:val="28"/>
                <w:szCs w:val="28"/>
              </w:rPr>
              <w:t>п. 644</w:t>
            </w:r>
          </w:p>
        </w:tc>
        <w:tc>
          <w:tcPr>
            <w:tcW w:w="1984" w:type="dxa"/>
          </w:tcPr>
          <w:p w:rsidR="00F270FB" w:rsidRPr="00F270FB" w:rsidRDefault="00F270FB" w:rsidP="00F270FB">
            <w:pPr>
              <w:spacing w:after="0" w:line="240" w:lineRule="auto"/>
              <w:ind w:left="-108" w:right="-108"/>
              <w:rPr>
                <w:rFonts w:ascii="Times New Roman" w:hAnsi="Times New Roman" w:cs="Times New Roman"/>
              </w:rPr>
            </w:pPr>
          </w:p>
        </w:tc>
      </w:tr>
      <w:tr w:rsidR="00F270FB" w:rsidRPr="00763484" w:rsidTr="00F270FB">
        <w:tc>
          <w:tcPr>
            <w:tcW w:w="1101" w:type="dxa"/>
          </w:tcPr>
          <w:p w:rsidR="00F270FB" w:rsidRPr="006F0785" w:rsidRDefault="00F270FB" w:rsidP="000A7A1F">
            <w:pPr>
              <w:pStyle w:val="a4"/>
              <w:numPr>
                <w:ilvl w:val="0"/>
                <w:numId w:val="12"/>
              </w:numPr>
              <w:spacing w:after="0" w:line="240" w:lineRule="auto"/>
              <w:jc w:val="center"/>
              <w:rPr>
                <w:rFonts w:ascii="Times New Roman" w:hAnsi="Times New Roman" w:cs="Times New Roman"/>
                <w:sz w:val="28"/>
                <w:szCs w:val="28"/>
              </w:rPr>
            </w:pPr>
          </w:p>
        </w:tc>
        <w:tc>
          <w:tcPr>
            <w:tcW w:w="3685" w:type="dxa"/>
          </w:tcPr>
          <w:p w:rsidR="00F270FB" w:rsidRPr="006F0785" w:rsidRDefault="00F270FB" w:rsidP="00F270F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Документы о переводе работников на неполный рабочий день или неполную рабочую неделю (заявления, справки и др.)</w:t>
            </w:r>
          </w:p>
        </w:tc>
        <w:tc>
          <w:tcPr>
            <w:tcW w:w="992" w:type="dxa"/>
          </w:tcPr>
          <w:p w:rsidR="00F270FB" w:rsidRPr="006F0785" w:rsidRDefault="00F270FB" w:rsidP="000A7A1F">
            <w:pPr>
              <w:spacing w:after="0" w:line="240" w:lineRule="auto"/>
              <w:rPr>
                <w:rFonts w:ascii="Times New Roman" w:hAnsi="Times New Roman" w:cs="Times New Roman"/>
                <w:b/>
                <w:bCs/>
                <w:sz w:val="28"/>
                <w:szCs w:val="28"/>
              </w:rPr>
            </w:pPr>
          </w:p>
        </w:tc>
        <w:tc>
          <w:tcPr>
            <w:tcW w:w="1985" w:type="dxa"/>
          </w:tcPr>
          <w:p w:rsidR="00F270FB" w:rsidRPr="006F0785" w:rsidRDefault="00F270FB"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Постоянно</w:t>
            </w:r>
          </w:p>
          <w:p w:rsidR="00F270FB" w:rsidRPr="006F0785" w:rsidRDefault="00F270FB"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465</w:t>
            </w:r>
          </w:p>
        </w:tc>
        <w:tc>
          <w:tcPr>
            <w:tcW w:w="1984" w:type="dxa"/>
          </w:tcPr>
          <w:p w:rsidR="00F270FB" w:rsidRPr="00F270FB" w:rsidRDefault="00F270FB" w:rsidP="00F270FB">
            <w:pPr>
              <w:spacing w:after="0" w:line="240" w:lineRule="auto"/>
              <w:ind w:left="-108" w:right="-108"/>
              <w:rPr>
                <w:rFonts w:ascii="Times New Roman" w:hAnsi="Times New Roman" w:cs="Times New Roman"/>
              </w:rPr>
            </w:pPr>
          </w:p>
        </w:tc>
      </w:tr>
      <w:tr w:rsidR="00F270FB" w:rsidRPr="00763484" w:rsidTr="00F270FB">
        <w:tc>
          <w:tcPr>
            <w:tcW w:w="1101" w:type="dxa"/>
          </w:tcPr>
          <w:p w:rsidR="00F270FB" w:rsidRPr="006F0785" w:rsidRDefault="00F270FB" w:rsidP="000A7A1F">
            <w:pPr>
              <w:pStyle w:val="a4"/>
              <w:numPr>
                <w:ilvl w:val="0"/>
                <w:numId w:val="12"/>
              </w:numPr>
              <w:spacing w:after="0" w:line="240" w:lineRule="auto"/>
              <w:jc w:val="center"/>
              <w:rPr>
                <w:rFonts w:ascii="Times New Roman" w:hAnsi="Times New Roman" w:cs="Times New Roman"/>
                <w:sz w:val="28"/>
                <w:szCs w:val="28"/>
              </w:rPr>
            </w:pPr>
          </w:p>
        </w:tc>
        <w:tc>
          <w:tcPr>
            <w:tcW w:w="3685" w:type="dxa"/>
          </w:tcPr>
          <w:p w:rsidR="00F270FB" w:rsidRPr="006F0785" w:rsidRDefault="00F270FB" w:rsidP="00F270F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Документы индивидуального (персонифицированного) учета застрахованных лиц, послужившие основанием для начисления пенсии (сведения о приеме и увольнении, анкеты застрахованных лиц и др.)</w:t>
            </w:r>
          </w:p>
        </w:tc>
        <w:tc>
          <w:tcPr>
            <w:tcW w:w="992" w:type="dxa"/>
          </w:tcPr>
          <w:p w:rsidR="00F270FB" w:rsidRPr="006F0785" w:rsidRDefault="00F270FB" w:rsidP="000A7A1F">
            <w:pPr>
              <w:spacing w:after="0" w:line="240" w:lineRule="auto"/>
              <w:rPr>
                <w:rFonts w:ascii="Times New Roman" w:hAnsi="Times New Roman" w:cs="Times New Roman"/>
                <w:b/>
                <w:bCs/>
                <w:sz w:val="28"/>
                <w:szCs w:val="28"/>
              </w:rPr>
            </w:pPr>
          </w:p>
        </w:tc>
        <w:tc>
          <w:tcPr>
            <w:tcW w:w="1985" w:type="dxa"/>
          </w:tcPr>
          <w:p w:rsidR="00F270FB" w:rsidRPr="006F0785" w:rsidRDefault="00F270FB"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5 лет</w:t>
            </w:r>
          </w:p>
          <w:p w:rsidR="00F270FB" w:rsidRPr="006F0785" w:rsidRDefault="00F270FB" w:rsidP="000A7A1F">
            <w:pPr>
              <w:spacing w:after="0" w:line="240" w:lineRule="auto"/>
              <w:jc w:val="center"/>
              <w:rPr>
                <w:rFonts w:ascii="Times New Roman" w:hAnsi="Times New Roman" w:cs="Times New Roman"/>
                <w:color w:val="FF0000"/>
                <w:sz w:val="28"/>
                <w:szCs w:val="28"/>
              </w:rPr>
            </w:pPr>
            <w:r w:rsidRPr="006F0785">
              <w:rPr>
                <w:rFonts w:ascii="Times New Roman" w:hAnsi="Times New Roman" w:cs="Times New Roman"/>
                <w:sz w:val="28"/>
                <w:szCs w:val="28"/>
              </w:rPr>
              <w:t>п. 604.2</w:t>
            </w:r>
          </w:p>
        </w:tc>
        <w:tc>
          <w:tcPr>
            <w:tcW w:w="1984" w:type="dxa"/>
          </w:tcPr>
          <w:p w:rsidR="00F270FB" w:rsidRPr="00F270FB" w:rsidRDefault="00F270FB" w:rsidP="00F270FB">
            <w:pPr>
              <w:spacing w:after="0" w:line="240" w:lineRule="auto"/>
              <w:ind w:left="-108" w:right="-108"/>
              <w:rPr>
                <w:rFonts w:ascii="Times New Roman" w:hAnsi="Times New Roman" w:cs="Times New Roman"/>
              </w:rPr>
            </w:pPr>
          </w:p>
        </w:tc>
      </w:tr>
      <w:tr w:rsidR="00F270FB" w:rsidRPr="00763484" w:rsidTr="00F270FB">
        <w:tc>
          <w:tcPr>
            <w:tcW w:w="1101" w:type="dxa"/>
          </w:tcPr>
          <w:p w:rsidR="00F270FB" w:rsidRPr="006F0785" w:rsidRDefault="00F270FB" w:rsidP="000A7A1F">
            <w:pPr>
              <w:pStyle w:val="a4"/>
              <w:numPr>
                <w:ilvl w:val="0"/>
                <w:numId w:val="12"/>
              </w:numPr>
              <w:spacing w:after="0" w:line="240" w:lineRule="auto"/>
              <w:jc w:val="center"/>
              <w:rPr>
                <w:rFonts w:ascii="Times New Roman" w:hAnsi="Times New Roman" w:cs="Times New Roman"/>
                <w:sz w:val="28"/>
                <w:szCs w:val="28"/>
              </w:rPr>
            </w:pPr>
          </w:p>
        </w:tc>
        <w:tc>
          <w:tcPr>
            <w:tcW w:w="3685" w:type="dxa"/>
          </w:tcPr>
          <w:p w:rsidR="00F270FB" w:rsidRPr="006F0785" w:rsidRDefault="00F270FB" w:rsidP="000A7A1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Документы о служебных командировках в пределах Республики Беларусь (докладные записки, задания, отчеты и др.)</w:t>
            </w:r>
          </w:p>
        </w:tc>
        <w:tc>
          <w:tcPr>
            <w:tcW w:w="992" w:type="dxa"/>
          </w:tcPr>
          <w:p w:rsidR="00F270FB" w:rsidRPr="006F0785" w:rsidRDefault="00F270FB" w:rsidP="000A7A1F">
            <w:pPr>
              <w:spacing w:after="0" w:line="240" w:lineRule="auto"/>
              <w:rPr>
                <w:rFonts w:ascii="Times New Roman" w:hAnsi="Times New Roman" w:cs="Times New Roman"/>
                <w:b/>
                <w:bCs/>
                <w:sz w:val="28"/>
                <w:szCs w:val="28"/>
              </w:rPr>
            </w:pPr>
          </w:p>
        </w:tc>
        <w:tc>
          <w:tcPr>
            <w:tcW w:w="1985" w:type="dxa"/>
          </w:tcPr>
          <w:p w:rsidR="00F270FB" w:rsidRPr="006F0785" w:rsidRDefault="00F270FB"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 ЭПК</w:t>
            </w:r>
          </w:p>
          <w:p w:rsidR="00F270FB" w:rsidRPr="006F0785" w:rsidRDefault="00F270FB"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663.1</w:t>
            </w:r>
          </w:p>
        </w:tc>
        <w:tc>
          <w:tcPr>
            <w:tcW w:w="1984" w:type="dxa"/>
          </w:tcPr>
          <w:p w:rsidR="00F270FB" w:rsidRPr="00F270FB" w:rsidRDefault="00F270FB" w:rsidP="00F270FB">
            <w:pPr>
              <w:autoSpaceDE w:val="0"/>
              <w:autoSpaceDN w:val="0"/>
              <w:adjustRightInd w:val="0"/>
              <w:spacing w:after="0" w:line="240" w:lineRule="auto"/>
              <w:ind w:left="-108" w:right="-103"/>
              <w:rPr>
                <w:rFonts w:ascii="Times New Roman" w:hAnsi="Times New Roman" w:cs="Times New Roman"/>
              </w:rPr>
            </w:pPr>
            <w:r w:rsidRPr="00F270FB">
              <w:rPr>
                <w:rFonts w:ascii="Times New Roman" w:hAnsi="Times New Roman" w:cs="Times New Roman"/>
              </w:rPr>
              <w:t>После проведения налоговыми органами проверки соблюдения налогов</w:t>
            </w:r>
            <w:r>
              <w:rPr>
                <w:rFonts w:ascii="Times New Roman" w:hAnsi="Times New Roman" w:cs="Times New Roman"/>
              </w:rPr>
              <w:t>ого законодатель</w:t>
            </w:r>
            <w:r w:rsidRPr="00F270FB">
              <w:rPr>
                <w:rFonts w:ascii="Times New Roman" w:hAnsi="Times New Roman" w:cs="Times New Roman"/>
              </w:rPr>
              <w:t>ства. Если налоговыми органами проверка соблюдения налогового законодательства не проводилась - 10 лет</w:t>
            </w:r>
          </w:p>
        </w:tc>
      </w:tr>
      <w:tr w:rsidR="00F270FB" w:rsidRPr="00763484" w:rsidTr="00F270FB">
        <w:tc>
          <w:tcPr>
            <w:tcW w:w="1101" w:type="dxa"/>
          </w:tcPr>
          <w:p w:rsidR="00F270FB" w:rsidRPr="006F0785" w:rsidRDefault="00F270FB" w:rsidP="000A7A1F">
            <w:pPr>
              <w:pStyle w:val="a4"/>
              <w:numPr>
                <w:ilvl w:val="0"/>
                <w:numId w:val="12"/>
              </w:numPr>
              <w:spacing w:after="0" w:line="240" w:lineRule="auto"/>
              <w:jc w:val="center"/>
              <w:rPr>
                <w:rFonts w:ascii="Times New Roman" w:hAnsi="Times New Roman" w:cs="Times New Roman"/>
                <w:sz w:val="28"/>
                <w:szCs w:val="28"/>
              </w:rPr>
            </w:pPr>
          </w:p>
        </w:tc>
        <w:tc>
          <w:tcPr>
            <w:tcW w:w="3685" w:type="dxa"/>
          </w:tcPr>
          <w:p w:rsidR="00F270FB" w:rsidRPr="006F0785" w:rsidRDefault="00F270FB" w:rsidP="000A7A1F">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 xml:space="preserve">Заявления о предоставлении </w:t>
            </w:r>
            <w:r w:rsidRPr="006F0785">
              <w:rPr>
                <w:rFonts w:ascii="Times New Roman" w:hAnsi="Times New Roman" w:cs="Times New Roman"/>
                <w:sz w:val="28"/>
                <w:szCs w:val="28"/>
              </w:rPr>
              <w:lastRenderedPageBreak/>
              <w:t>отпусков</w:t>
            </w:r>
          </w:p>
        </w:tc>
        <w:tc>
          <w:tcPr>
            <w:tcW w:w="992" w:type="dxa"/>
          </w:tcPr>
          <w:p w:rsidR="00F270FB" w:rsidRPr="006F0785" w:rsidRDefault="00F270FB" w:rsidP="000A7A1F">
            <w:pPr>
              <w:spacing w:after="0" w:line="240" w:lineRule="auto"/>
              <w:rPr>
                <w:rFonts w:ascii="Times New Roman" w:hAnsi="Times New Roman" w:cs="Times New Roman"/>
                <w:b/>
                <w:bCs/>
                <w:sz w:val="28"/>
                <w:szCs w:val="28"/>
              </w:rPr>
            </w:pPr>
          </w:p>
        </w:tc>
        <w:tc>
          <w:tcPr>
            <w:tcW w:w="1985" w:type="dxa"/>
          </w:tcPr>
          <w:p w:rsidR="00F270FB" w:rsidRPr="006F0785" w:rsidRDefault="00F270FB"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F270FB" w:rsidRPr="006F0785" w:rsidRDefault="00F270FB"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lastRenderedPageBreak/>
              <w:t>п. 644</w:t>
            </w:r>
          </w:p>
        </w:tc>
        <w:tc>
          <w:tcPr>
            <w:tcW w:w="1984" w:type="dxa"/>
          </w:tcPr>
          <w:p w:rsidR="00F270FB" w:rsidRPr="00F270FB" w:rsidRDefault="00F270FB" w:rsidP="00F270FB">
            <w:pPr>
              <w:spacing w:after="0" w:line="240" w:lineRule="auto"/>
              <w:ind w:left="-108" w:right="-108"/>
              <w:rPr>
                <w:rFonts w:ascii="Times New Roman" w:hAnsi="Times New Roman" w:cs="Times New Roman"/>
              </w:rPr>
            </w:pPr>
          </w:p>
        </w:tc>
      </w:tr>
      <w:tr w:rsidR="00F270FB" w:rsidRPr="00763484" w:rsidTr="00F270FB">
        <w:tc>
          <w:tcPr>
            <w:tcW w:w="1101" w:type="dxa"/>
          </w:tcPr>
          <w:p w:rsidR="00F270FB" w:rsidRPr="006F0785" w:rsidRDefault="00F270FB" w:rsidP="000A7A1F">
            <w:pPr>
              <w:pStyle w:val="a4"/>
              <w:numPr>
                <w:ilvl w:val="0"/>
                <w:numId w:val="12"/>
              </w:numPr>
              <w:spacing w:after="0" w:line="240" w:lineRule="auto"/>
              <w:jc w:val="center"/>
              <w:rPr>
                <w:rFonts w:ascii="Times New Roman" w:hAnsi="Times New Roman" w:cs="Times New Roman"/>
                <w:sz w:val="28"/>
                <w:szCs w:val="28"/>
              </w:rPr>
            </w:pPr>
          </w:p>
        </w:tc>
        <w:tc>
          <w:tcPr>
            <w:tcW w:w="3685" w:type="dxa"/>
          </w:tcPr>
          <w:p w:rsidR="00F270FB" w:rsidRPr="006F0785" w:rsidRDefault="00F270FB" w:rsidP="00F270F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Заявления о предоставлении учебных отпусков</w:t>
            </w:r>
          </w:p>
        </w:tc>
        <w:tc>
          <w:tcPr>
            <w:tcW w:w="992" w:type="dxa"/>
          </w:tcPr>
          <w:p w:rsidR="00F270FB" w:rsidRPr="006F0785" w:rsidRDefault="00F270FB" w:rsidP="000A7A1F">
            <w:pPr>
              <w:spacing w:after="0" w:line="240" w:lineRule="auto"/>
              <w:rPr>
                <w:rFonts w:ascii="Times New Roman" w:hAnsi="Times New Roman" w:cs="Times New Roman"/>
                <w:b/>
                <w:bCs/>
                <w:sz w:val="28"/>
                <w:szCs w:val="28"/>
              </w:rPr>
            </w:pPr>
          </w:p>
        </w:tc>
        <w:tc>
          <w:tcPr>
            <w:tcW w:w="1985" w:type="dxa"/>
          </w:tcPr>
          <w:p w:rsidR="00F270FB" w:rsidRPr="006F0785" w:rsidRDefault="00F270FB"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F270FB" w:rsidRPr="006F0785" w:rsidRDefault="00F270FB"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644</w:t>
            </w:r>
          </w:p>
        </w:tc>
        <w:tc>
          <w:tcPr>
            <w:tcW w:w="1984" w:type="dxa"/>
          </w:tcPr>
          <w:p w:rsidR="00F270FB" w:rsidRPr="00F270FB" w:rsidRDefault="00F270FB" w:rsidP="00F270FB">
            <w:pPr>
              <w:spacing w:after="0" w:line="240" w:lineRule="auto"/>
              <w:ind w:left="-108" w:right="-108"/>
              <w:rPr>
                <w:rFonts w:ascii="Times New Roman" w:hAnsi="Times New Roman" w:cs="Times New Roman"/>
              </w:rPr>
            </w:pPr>
          </w:p>
        </w:tc>
      </w:tr>
      <w:tr w:rsidR="00F270FB" w:rsidRPr="00763484" w:rsidTr="00F270FB">
        <w:tc>
          <w:tcPr>
            <w:tcW w:w="1101" w:type="dxa"/>
          </w:tcPr>
          <w:p w:rsidR="00F270FB" w:rsidRPr="006F0785" w:rsidRDefault="00F270FB" w:rsidP="000A7A1F">
            <w:pPr>
              <w:pStyle w:val="a4"/>
              <w:numPr>
                <w:ilvl w:val="0"/>
                <w:numId w:val="12"/>
              </w:numPr>
              <w:spacing w:after="0" w:line="240" w:lineRule="auto"/>
              <w:jc w:val="center"/>
              <w:rPr>
                <w:rFonts w:ascii="Times New Roman" w:hAnsi="Times New Roman" w:cs="Times New Roman"/>
                <w:sz w:val="28"/>
                <w:szCs w:val="28"/>
              </w:rPr>
            </w:pPr>
          </w:p>
        </w:tc>
        <w:tc>
          <w:tcPr>
            <w:tcW w:w="3685" w:type="dxa"/>
          </w:tcPr>
          <w:p w:rsidR="00F270FB" w:rsidRPr="006F0785" w:rsidRDefault="00F270FB" w:rsidP="00F270F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График трудовых отпусков на 2021 год</w:t>
            </w:r>
          </w:p>
        </w:tc>
        <w:tc>
          <w:tcPr>
            <w:tcW w:w="992" w:type="dxa"/>
          </w:tcPr>
          <w:p w:rsidR="00F270FB" w:rsidRPr="006F0785" w:rsidRDefault="00F270FB" w:rsidP="000A7A1F">
            <w:pPr>
              <w:spacing w:after="0" w:line="240" w:lineRule="auto"/>
              <w:rPr>
                <w:rFonts w:ascii="Times New Roman" w:hAnsi="Times New Roman" w:cs="Times New Roman"/>
                <w:b/>
                <w:bCs/>
                <w:sz w:val="28"/>
                <w:szCs w:val="28"/>
              </w:rPr>
            </w:pPr>
          </w:p>
        </w:tc>
        <w:tc>
          <w:tcPr>
            <w:tcW w:w="1985" w:type="dxa"/>
          </w:tcPr>
          <w:p w:rsidR="00F270FB" w:rsidRPr="006F0785" w:rsidRDefault="00F270FB"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1 год</w:t>
            </w:r>
          </w:p>
          <w:p w:rsidR="00F270FB" w:rsidRPr="006F0785" w:rsidRDefault="00F270FB"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666</w:t>
            </w:r>
          </w:p>
        </w:tc>
        <w:tc>
          <w:tcPr>
            <w:tcW w:w="1984" w:type="dxa"/>
          </w:tcPr>
          <w:p w:rsidR="00F270FB" w:rsidRPr="00F270FB" w:rsidRDefault="00F270FB" w:rsidP="00F270FB">
            <w:pPr>
              <w:spacing w:after="0" w:line="240" w:lineRule="auto"/>
              <w:ind w:left="-108" w:right="-169"/>
              <w:rPr>
                <w:rFonts w:ascii="Times New Roman" w:hAnsi="Times New Roman" w:cs="Times New Roman"/>
              </w:rPr>
            </w:pPr>
          </w:p>
        </w:tc>
      </w:tr>
      <w:tr w:rsidR="00F270FB" w:rsidRPr="00763484" w:rsidTr="00F270FB">
        <w:tc>
          <w:tcPr>
            <w:tcW w:w="1101" w:type="dxa"/>
          </w:tcPr>
          <w:p w:rsidR="00F270FB" w:rsidRPr="006F0785" w:rsidRDefault="00F270FB" w:rsidP="000A7A1F">
            <w:pPr>
              <w:pStyle w:val="a4"/>
              <w:numPr>
                <w:ilvl w:val="0"/>
                <w:numId w:val="12"/>
              </w:numPr>
              <w:spacing w:after="0" w:line="240" w:lineRule="auto"/>
              <w:jc w:val="center"/>
              <w:rPr>
                <w:rFonts w:ascii="Times New Roman" w:hAnsi="Times New Roman" w:cs="Times New Roman"/>
                <w:sz w:val="28"/>
                <w:szCs w:val="28"/>
              </w:rPr>
            </w:pPr>
          </w:p>
        </w:tc>
        <w:tc>
          <w:tcPr>
            <w:tcW w:w="3685" w:type="dxa"/>
          </w:tcPr>
          <w:p w:rsidR="00F270FB" w:rsidRPr="006F0785" w:rsidRDefault="00F270FB" w:rsidP="000A7A1F">
            <w:pPr>
              <w:shd w:val="clear" w:color="auto" w:fill="FFFFFF"/>
              <w:spacing w:after="0" w:line="240" w:lineRule="auto"/>
              <w:rPr>
                <w:rFonts w:ascii="Times New Roman" w:hAnsi="Times New Roman" w:cs="Times New Roman"/>
                <w:color w:val="000000"/>
                <w:sz w:val="28"/>
                <w:szCs w:val="28"/>
              </w:rPr>
            </w:pPr>
            <w:proofErr w:type="gramStart"/>
            <w:r w:rsidRPr="006F0785">
              <w:rPr>
                <w:rFonts w:ascii="Times New Roman" w:hAnsi="Times New Roman" w:cs="Times New Roman"/>
                <w:sz w:val="28"/>
                <w:szCs w:val="28"/>
              </w:rPr>
              <w:t xml:space="preserve">Журнал регистрации приказов </w:t>
            </w:r>
            <w:r w:rsidRPr="006F0785">
              <w:rPr>
                <w:rFonts w:ascii="Times New Roman" w:hAnsi="Times New Roman" w:cs="Times New Roman"/>
                <w:color w:val="000000"/>
                <w:sz w:val="28"/>
                <w:szCs w:val="28"/>
              </w:rPr>
              <w:t xml:space="preserve">директора общества по личному составу (о приеме (назначении на должность), переводе, перемещении, увольнении (освобождении от должности), награждении, поощрении, премировании, продлении трудовых договоров (контрактов), заключении новых трудовых договоров (контрактов), переводе на контрактную форму найма, установлении надбавок, доплат, временном заместительстве, присвоении квалификационных категорий, повышении тарифных окладов, длительных (более месяца) служебных командировках </w:t>
            </w:r>
            <w:proofErr w:type="gramEnd"/>
          </w:p>
          <w:p w:rsidR="00F270FB" w:rsidRPr="006F0785" w:rsidRDefault="00F270FB" w:rsidP="00F270FB">
            <w:pPr>
              <w:shd w:val="clear" w:color="auto" w:fill="FFFFFF"/>
              <w:spacing w:after="0" w:line="240" w:lineRule="auto"/>
              <w:rPr>
                <w:rFonts w:ascii="Times New Roman" w:hAnsi="Times New Roman" w:cs="Times New Roman"/>
                <w:sz w:val="28"/>
                <w:szCs w:val="28"/>
              </w:rPr>
            </w:pPr>
            <w:r w:rsidRPr="006F0785">
              <w:rPr>
                <w:rFonts w:ascii="Times New Roman" w:hAnsi="Times New Roman" w:cs="Times New Roman"/>
                <w:color w:val="000000"/>
                <w:sz w:val="28"/>
                <w:szCs w:val="28"/>
              </w:rPr>
              <w:t>в пределах Республики Беларусь и за границу, предоставлении социальных отпусков, изменении фамилии, собственного имени, отчества работников</w:t>
            </w:r>
          </w:p>
        </w:tc>
        <w:tc>
          <w:tcPr>
            <w:tcW w:w="992" w:type="dxa"/>
          </w:tcPr>
          <w:p w:rsidR="00F270FB" w:rsidRPr="006F0785" w:rsidRDefault="00F270FB" w:rsidP="000A7A1F">
            <w:pPr>
              <w:spacing w:after="0" w:line="240" w:lineRule="auto"/>
              <w:rPr>
                <w:rFonts w:ascii="Times New Roman" w:hAnsi="Times New Roman" w:cs="Times New Roman"/>
                <w:b/>
                <w:bCs/>
                <w:sz w:val="28"/>
                <w:szCs w:val="28"/>
              </w:rPr>
            </w:pPr>
          </w:p>
        </w:tc>
        <w:tc>
          <w:tcPr>
            <w:tcW w:w="1985" w:type="dxa"/>
          </w:tcPr>
          <w:p w:rsidR="00F270FB" w:rsidRPr="006F0785" w:rsidRDefault="00F270FB"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75 лет</w:t>
            </w:r>
          </w:p>
          <w:p w:rsidR="00F270FB" w:rsidRPr="006F0785" w:rsidRDefault="00F270FB"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102.3</w:t>
            </w:r>
          </w:p>
        </w:tc>
        <w:tc>
          <w:tcPr>
            <w:tcW w:w="1984" w:type="dxa"/>
          </w:tcPr>
          <w:p w:rsidR="00F270FB" w:rsidRPr="00F270FB" w:rsidRDefault="00F270FB" w:rsidP="00F270FB">
            <w:pPr>
              <w:spacing w:after="0" w:line="240" w:lineRule="auto"/>
              <w:ind w:left="-108" w:right="-108"/>
              <w:rPr>
                <w:rFonts w:ascii="Times New Roman" w:hAnsi="Times New Roman" w:cs="Times New Roman"/>
              </w:rPr>
            </w:pPr>
          </w:p>
        </w:tc>
      </w:tr>
      <w:tr w:rsidR="00F270FB" w:rsidRPr="00763484" w:rsidTr="00F270FB">
        <w:tc>
          <w:tcPr>
            <w:tcW w:w="1101" w:type="dxa"/>
          </w:tcPr>
          <w:p w:rsidR="00F270FB" w:rsidRPr="006F0785" w:rsidRDefault="00F270FB" w:rsidP="000A7A1F">
            <w:pPr>
              <w:pStyle w:val="a4"/>
              <w:numPr>
                <w:ilvl w:val="0"/>
                <w:numId w:val="12"/>
              </w:numPr>
              <w:spacing w:after="0" w:line="240" w:lineRule="auto"/>
              <w:jc w:val="center"/>
              <w:rPr>
                <w:rFonts w:ascii="Times New Roman" w:hAnsi="Times New Roman" w:cs="Times New Roman"/>
                <w:sz w:val="28"/>
                <w:szCs w:val="28"/>
              </w:rPr>
            </w:pPr>
          </w:p>
        </w:tc>
        <w:tc>
          <w:tcPr>
            <w:tcW w:w="3685" w:type="dxa"/>
          </w:tcPr>
          <w:p w:rsidR="00F270FB" w:rsidRPr="006F0785" w:rsidRDefault="00F270FB" w:rsidP="00F270F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 xml:space="preserve">Журнал регистрации приказов директора общества по личному составу (о предоставлении трудовых отпусков, отзыве из трудового отпуска, наложении дисциплинарных взысканий, назначении дежурных, служебных </w:t>
            </w:r>
            <w:r w:rsidRPr="006F0785">
              <w:rPr>
                <w:rFonts w:ascii="Times New Roman" w:hAnsi="Times New Roman" w:cs="Times New Roman"/>
                <w:sz w:val="28"/>
                <w:szCs w:val="28"/>
              </w:rPr>
              <w:lastRenderedPageBreak/>
              <w:t>командировках в пределах Республики Беларусь и за границу, оказании материальной помощи, направлении на повышение квалификации (переподготовку, стажировку)</w:t>
            </w:r>
          </w:p>
        </w:tc>
        <w:tc>
          <w:tcPr>
            <w:tcW w:w="992" w:type="dxa"/>
          </w:tcPr>
          <w:p w:rsidR="00F270FB" w:rsidRPr="006F0785" w:rsidRDefault="00F270FB" w:rsidP="000A7A1F">
            <w:pPr>
              <w:spacing w:after="0" w:line="240" w:lineRule="auto"/>
              <w:rPr>
                <w:rFonts w:ascii="Times New Roman" w:hAnsi="Times New Roman" w:cs="Times New Roman"/>
                <w:b/>
                <w:bCs/>
                <w:sz w:val="28"/>
                <w:szCs w:val="28"/>
              </w:rPr>
            </w:pPr>
          </w:p>
        </w:tc>
        <w:tc>
          <w:tcPr>
            <w:tcW w:w="1985" w:type="dxa"/>
          </w:tcPr>
          <w:p w:rsidR="00F270FB" w:rsidRPr="006F0785" w:rsidRDefault="00F270FB"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F270FB" w:rsidRPr="006F0785" w:rsidRDefault="00F270FB"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102.4</w:t>
            </w:r>
          </w:p>
        </w:tc>
        <w:tc>
          <w:tcPr>
            <w:tcW w:w="1984" w:type="dxa"/>
          </w:tcPr>
          <w:p w:rsidR="00F270FB" w:rsidRPr="00F270FB" w:rsidRDefault="00F270FB" w:rsidP="00F270FB">
            <w:pPr>
              <w:spacing w:after="0" w:line="240" w:lineRule="auto"/>
              <w:ind w:left="-108" w:right="-108"/>
              <w:rPr>
                <w:rFonts w:ascii="Times New Roman" w:hAnsi="Times New Roman" w:cs="Times New Roman"/>
              </w:rPr>
            </w:pPr>
          </w:p>
        </w:tc>
      </w:tr>
      <w:tr w:rsidR="00F270FB" w:rsidRPr="00763484" w:rsidTr="00F270FB">
        <w:tc>
          <w:tcPr>
            <w:tcW w:w="1101" w:type="dxa"/>
          </w:tcPr>
          <w:p w:rsidR="00F270FB" w:rsidRPr="006F0785" w:rsidRDefault="00F270FB" w:rsidP="000A7A1F">
            <w:pPr>
              <w:pStyle w:val="a4"/>
              <w:numPr>
                <w:ilvl w:val="0"/>
                <w:numId w:val="12"/>
              </w:numPr>
              <w:spacing w:after="0" w:line="240" w:lineRule="auto"/>
              <w:jc w:val="center"/>
              <w:rPr>
                <w:rFonts w:ascii="Times New Roman" w:hAnsi="Times New Roman" w:cs="Times New Roman"/>
                <w:sz w:val="28"/>
                <w:szCs w:val="28"/>
              </w:rPr>
            </w:pPr>
          </w:p>
        </w:tc>
        <w:tc>
          <w:tcPr>
            <w:tcW w:w="3685" w:type="dxa"/>
          </w:tcPr>
          <w:p w:rsidR="00F270FB" w:rsidRPr="006F0785" w:rsidRDefault="00F270FB" w:rsidP="00F270F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 xml:space="preserve">Журнал регистрации заявлений о предоставлении отпусков </w:t>
            </w:r>
          </w:p>
        </w:tc>
        <w:tc>
          <w:tcPr>
            <w:tcW w:w="992" w:type="dxa"/>
          </w:tcPr>
          <w:p w:rsidR="00F270FB" w:rsidRPr="006F0785" w:rsidRDefault="00F270FB" w:rsidP="000A7A1F">
            <w:pPr>
              <w:spacing w:after="0" w:line="240" w:lineRule="auto"/>
              <w:rPr>
                <w:rFonts w:ascii="Times New Roman" w:hAnsi="Times New Roman" w:cs="Times New Roman"/>
                <w:b/>
                <w:bCs/>
                <w:sz w:val="28"/>
                <w:szCs w:val="28"/>
              </w:rPr>
            </w:pPr>
          </w:p>
        </w:tc>
        <w:tc>
          <w:tcPr>
            <w:tcW w:w="1985" w:type="dxa"/>
          </w:tcPr>
          <w:p w:rsidR="00F270FB" w:rsidRPr="006F0785" w:rsidRDefault="00F270FB"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F270FB" w:rsidRPr="006F0785" w:rsidRDefault="00F270FB"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103</w:t>
            </w:r>
          </w:p>
        </w:tc>
        <w:tc>
          <w:tcPr>
            <w:tcW w:w="1984" w:type="dxa"/>
          </w:tcPr>
          <w:p w:rsidR="00F270FB" w:rsidRPr="00F270FB" w:rsidRDefault="00F270FB" w:rsidP="00F270FB">
            <w:pPr>
              <w:spacing w:after="0" w:line="240" w:lineRule="auto"/>
              <w:ind w:left="-108" w:right="-108"/>
              <w:rPr>
                <w:rFonts w:ascii="Times New Roman" w:hAnsi="Times New Roman" w:cs="Times New Roman"/>
              </w:rPr>
            </w:pPr>
          </w:p>
        </w:tc>
      </w:tr>
      <w:tr w:rsidR="00F270FB" w:rsidRPr="00763484" w:rsidTr="00F270FB">
        <w:tc>
          <w:tcPr>
            <w:tcW w:w="1101" w:type="dxa"/>
          </w:tcPr>
          <w:p w:rsidR="00F270FB" w:rsidRPr="006F0785" w:rsidRDefault="00F270FB" w:rsidP="000A7A1F">
            <w:pPr>
              <w:pStyle w:val="a4"/>
              <w:numPr>
                <w:ilvl w:val="0"/>
                <w:numId w:val="12"/>
              </w:numPr>
              <w:spacing w:after="0" w:line="240" w:lineRule="auto"/>
              <w:jc w:val="center"/>
              <w:rPr>
                <w:rFonts w:ascii="Times New Roman" w:hAnsi="Times New Roman" w:cs="Times New Roman"/>
                <w:sz w:val="28"/>
                <w:szCs w:val="28"/>
              </w:rPr>
            </w:pPr>
          </w:p>
        </w:tc>
        <w:tc>
          <w:tcPr>
            <w:tcW w:w="3685" w:type="dxa"/>
          </w:tcPr>
          <w:p w:rsidR="00F270FB" w:rsidRPr="006F0785" w:rsidRDefault="00F270FB" w:rsidP="00F270F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Журнал учета личных дел, личных карточек</w:t>
            </w:r>
          </w:p>
        </w:tc>
        <w:tc>
          <w:tcPr>
            <w:tcW w:w="992" w:type="dxa"/>
          </w:tcPr>
          <w:p w:rsidR="00F270FB" w:rsidRPr="006F0785" w:rsidRDefault="00F270FB" w:rsidP="000A7A1F">
            <w:pPr>
              <w:spacing w:after="0" w:line="240" w:lineRule="auto"/>
              <w:rPr>
                <w:rFonts w:ascii="Times New Roman" w:hAnsi="Times New Roman" w:cs="Times New Roman"/>
                <w:b/>
                <w:bCs/>
                <w:sz w:val="28"/>
                <w:szCs w:val="28"/>
              </w:rPr>
            </w:pPr>
          </w:p>
        </w:tc>
        <w:tc>
          <w:tcPr>
            <w:tcW w:w="1985" w:type="dxa"/>
          </w:tcPr>
          <w:p w:rsidR="00F270FB" w:rsidRPr="006F0785" w:rsidRDefault="00F270FB"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75 лет</w:t>
            </w:r>
          </w:p>
          <w:p w:rsidR="00F270FB" w:rsidRPr="006F0785" w:rsidRDefault="00F270FB" w:rsidP="000A7A1F">
            <w:pPr>
              <w:spacing w:after="0" w:line="240" w:lineRule="auto"/>
              <w:jc w:val="center"/>
              <w:rPr>
                <w:rFonts w:ascii="Times New Roman" w:hAnsi="Times New Roman" w:cs="Times New Roman"/>
                <w:color w:val="FF0000"/>
                <w:sz w:val="28"/>
                <w:szCs w:val="28"/>
              </w:rPr>
            </w:pPr>
            <w:r w:rsidRPr="006F0785">
              <w:rPr>
                <w:rFonts w:ascii="Times New Roman" w:hAnsi="Times New Roman" w:cs="Times New Roman"/>
                <w:sz w:val="28"/>
                <w:szCs w:val="28"/>
              </w:rPr>
              <w:t>п. 640</w:t>
            </w:r>
          </w:p>
        </w:tc>
        <w:tc>
          <w:tcPr>
            <w:tcW w:w="1984" w:type="dxa"/>
          </w:tcPr>
          <w:p w:rsidR="00F270FB" w:rsidRPr="00F270FB" w:rsidRDefault="00F270FB" w:rsidP="00F270FB">
            <w:pPr>
              <w:spacing w:after="0" w:line="240" w:lineRule="auto"/>
              <w:ind w:left="-108" w:right="-108"/>
              <w:rPr>
                <w:rFonts w:ascii="Times New Roman" w:hAnsi="Times New Roman" w:cs="Times New Roman"/>
              </w:rPr>
            </w:pPr>
          </w:p>
        </w:tc>
      </w:tr>
      <w:tr w:rsidR="00F270FB" w:rsidRPr="00763484" w:rsidTr="00F270FB">
        <w:tc>
          <w:tcPr>
            <w:tcW w:w="1101" w:type="dxa"/>
          </w:tcPr>
          <w:p w:rsidR="00F270FB" w:rsidRPr="006F0785" w:rsidRDefault="00F270FB" w:rsidP="000A7A1F">
            <w:pPr>
              <w:pStyle w:val="a4"/>
              <w:numPr>
                <w:ilvl w:val="0"/>
                <w:numId w:val="12"/>
              </w:numPr>
              <w:spacing w:after="0" w:line="240" w:lineRule="auto"/>
              <w:jc w:val="center"/>
              <w:rPr>
                <w:rFonts w:ascii="Times New Roman" w:hAnsi="Times New Roman" w:cs="Times New Roman"/>
                <w:sz w:val="28"/>
                <w:szCs w:val="28"/>
              </w:rPr>
            </w:pPr>
          </w:p>
        </w:tc>
        <w:tc>
          <w:tcPr>
            <w:tcW w:w="3685" w:type="dxa"/>
          </w:tcPr>
          <w:p w:rsidR="00F270FB" w:rsidRPr="006F0785" w:rsidRDefault="00F270FB" w:rsidP="00F270F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Книга учета приема, перевода, перемещения и увольнения работников общества</w:t>
            </w:r>
          </w:p>
        </w:tc>
        <w:tc>
          <w:tcPr>
            <w:tcW w:w="992" w:type="dxa"/>
          </w:tcPr>
          <w:p w:rsidR="00F270FB" w:rsidRPr="006F0785" w:rsidRDefault="00F270FB" w:rsidP="000A7A1F">
            <w:pPr>
              <w:spacing w:after="0" w:line="240" w:lineRule="auto"/>
              <w:rPr>
                <w:rFonts w:ascii="Times New Roman" w:hAnsi="Times New Roman" w:cs="Times New Roman"/>
                <w:b/>
                <w:bCs/>
                <w:sz w:val="28"/>
                <w:szCs w:val="28"/>
              </w:rPr>
            </w:pPr>
          </w:p>
        </w:tc>
        <w:tc>
          <w:tcPr>
            <w:tcW w:w="1985" w:type="dxa"/>
          </w:tcPr>
          <w:p w:rsidR="00F270FB" w:rsidRPr="006F0785" w:rsidRDefault="00F270FB"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75 лет</w:t>
            </w:r>
          </w:p>
          <w:p w:rsidR="00F270FB" w:rsidRPr="006F0785" w:rsidRDefault="00F270FB"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667</w:t>
            </w:r>
          </w:p>
        </w:tc>
        <w:tc>
          <w:tcPr>
            <w:tcW w:w="1984" w:type="dxa"/>
          </w:tcPr>
          <w:p w:rsidR="00F270FB" w:rsidRPr="00F270FB" w:rsidRDefault="00F270FB" w:rsidP="00F270FB">
            <w:pPr>
              <w:spacing w:after="0" w:line="240" w:lineRule="auto"/>
              <w:ind w:left="-108" w:right="-108"/>
              <w:rPr>
                <w:rFonts w:ascii="Times New Roman" w:hAnsi="Times New Roman" w:cs="Times New Roman"/>
              </w:rPr>
            </w:pPr>
          </w:p>
        </w:tc>
      </w:tr>
      <w:tr w:rsidR="00F270FB" w:rsidRPr="00763484" w:rsidTr="00F270FB">
        <w:tc>
          <w:tcPr>
            <w:tcW w:w="1101" w:type="dxa"/>
          </w:tcPr>
          <w:p w:rsidR="00F270FB" w:rsidRPr="006F0785" w:rsidRDefault="00F270FB" w:rsidP="000A7A1F">
            <w:pPr>
              <w:pStyle w:val="a4"/>
              <w:numPr>
                <w:ilvl w:val="0"/>
                <w:numId w:val="12"/>
              </w:numPr>
              <w:spacing w:after="0" w:line="240" w:lineRule="auto"/>
              <w:jc w:val="center"/>
              <w:rPr>
                <w:rFonts w:ascii="Times New Roman" w:hAnsi="Times New Roman" w:cs="Times New Roman"/>
                <w:sz w:val="28"/>
                <w:szCs w:val="28"/>
              </w:rPr>
            </w:pPr>
          </w:p>
        </w:tc>
        <w:tc>
          <w:tcPr>
            <w:tcW w:w="3685" w:type="dxa"/>
          </w:tcPr>
          <w:p w:rsidR="00F270FB" w:rsidRPr="006F0785" w:rsidRDefault="00F270FB" w:rsidP="00F270F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Книга учета движения трудовых книжек и вкладышей к ним</w:t>
            </w:r>
          </w:p>
        </w:tc>
        <w:tc>
          <w:tcPr>
            <w:tcW w:w="992" w:type="dxa"/>
          </w:tcPr>
          <w:p w:rsidR="00F270FB" w:rsidRPr="006F0785" w:rsidRDefault="00F270FB" w:rsidP="000A7A1F">
            <w:pPr>
              <w:spacing w:after="0" w:line="240" w:lineRule="auto"/>
              <w:rPr>
                <w:rFonts w:ascii="Times New Roman" w:hAnsi="Times New Roman" w:cs="Times New Roman"/>
                <w:b/>
                <w:bCs/>
                <w:sz w:val="28"/>
                <w:szCs w:val="28"/>
              </w:rPr>
            </w:pPr>
          </w:p>
        </w:tc>
        <w:tc>
          <w:tcPr>
            <w:tcW w:w="1985" w:type="dxa"/>
          </w:tcPr>
          <w:p w:rsidR="00F270FB" w:rsidRPr="006F0785" w:rsidRDefault="00F270FB"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50 лет</w:t>
            </w:r>
          </w:p>
          <w:p w:rsidR="00F270FB" w:rsidRPr="006F0785" w:rsidRDefault="00F270FB"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648</w:t>
            </w:r>
          </w:p>
        </w:tc>
        <w:tc>
          <w:tcPr>
            <w:tcW w:w="1984" w:type="dxa"/>
          </w:tcPr>
          <w:p w:rsidR="00F270FB" w:rsidRPr="00F270FB" w:rsidRDefault="00F270FB" w:rsidP="00F270FB">
            <w:pPr>
              <w:spacing w:after="0" w:line="240" w:lineRule="auto"/>
              <w:ind w:left="-108" w:right="-108"/>
              <w:rPr>
                <w:rFonts w:ascii="Times New Roman" w:hAnsi="Times New Roman" w:cs="Times New Roman"/>
              </w:rPr>
            </w:pPr>
          </w:p>
        </w:tc>
      </w:tr>
      <w:tr w:rsidR="00F270FB" w:rsidRPr="00763484" w:rsidTr="00F270FB">
        <w:tc>
          <w:tcPr>
            <w:tcW w:w="1101" w:type="dxa"/>
          </w:tcPr>
          <w:p w:rsidR="00F270FB" w:rsidRPr="006F0785" w:rsidRDefault="00F270FB" w:rsidP="000A7A1F">
            <w:pPr>
              <w:pStyle w:val="a4"/>
              <w:numPr>
                <w:ilvl w:val="0"/>
                <w:numId w:val="12"/>
              </w:numPr>
              <w:spacing w:after="0" w:line="240" w:lineRule="auto"/>
              <w:jc w:val="center"/>
              <w:rPr>
                <w:rFonts w:ascii="Times New Roman" w:hAnsi="Times New Roman" w:cs="Times New Roman"/>
                <w:sz w:val="28"/>
                <w:szCs w:val="28"/>
              </w:rPr>
            </w:pPr>
          </w:p>
        </w:tc>
        <w:tc>
          <w:tcPr>
            <w:tcW w:w="3685" w:type="dxa"/>
          </w:tcPr>
          <w:p w:rsidR="00F270FB" w:rsidRPr="006F0785" w:rsidRDefault="00F270FB" w:rsidP="00F270F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Журнал регистрации листков нетрудоспособности</w:t>
            </w:r>
          </w:p>
        </w:tc>
        <w:tc>
          <w:tcPr>
            <w:tcW w:w="992" w:type="dxa"/>
          </w:tcPr>
          <w:p w:rsidR="00F270FB" w:rsidRPr="006F0785" w:rsidRDefault="00F270FB" w:rsidP="000A7A1F">
            <w:pPr>
              <w:spacing w:after="0" w:line="240" w:lineRule="auto"/>
              <w:rPr>
                <w:rFonts w:ascii="Times New Roman" w:hAnsi="Times New Roman" w:cs="Times New Roman"/>
                <w:b/>
                <w:bCs/>
                <w:sz w:val="28"/>
                <w:szCs w:val="28"/>
              </w:rPr>
            </w:pPr>
          </w:p>
        </w:tc>
        <w:tc>
          <w:tcPr>
            <w:tcW w:w="1985" w:type="dxa"/>
          </w:tcPr>
          <w:p w:rsidR="00F270FB" w:rsidRPr="006F0785" w:rsidRDefault="00F270FB"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F270FB" w:rsidRPr="006F0785" w:rsidRDefault="00F270FB"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202</w:t>
            </w:r>
          </w:p>
        </w:tc>
        <w:tc>
          <w:tcPr>
            <w:tcW w:w="1984" w:type="dxa"/>
          </w:tcPr>
          <w:p w:rsidR="00F270FB" w:rsidRPr="00F270FB" w:rsidRDefault="00F270FB" w:rsidP="00F270FB">
            <w:pPr>
              <w:spacing w:after="0" w:line="240" w:lineRule="auto"/>
              <w:ind w:left="-108" w:right="-108"/>
              <w:rPr>
                <w:rFonts w:ascii="Times New Roman" w:hAnsi="Times New Roman" w:cs="Times New Roman"/>
              </w:rPr>
            </w:pPr>
            <w:r w:rsidRPr="00F270FB">
              <w:rPr>
                <w:rFonts w:ascii="Times New Roman" w:hAnsi="Times New Roman" w:cs="Times New Roman"/>
              </w:rPr>
              <w:t>После проведения налоговыми органами проверки соблюдения налогового законодательства.</w:t>
            </w:r>
            <w:r>
              <w:rPr>
                <w:rFonts w:ascii="Times New Roman" w:hAnsi="Times New Roman" w:cs="Times New Roman"/>
              </w:rPr>
              <w:t xml:space="preserve"> </w:t>
            </w:r>
            <w:r w:rsidRPr="00F270FB">
              <w:rPr>
                <w:rFonts w:ascii="Times New Roman" w:hAnsi="Times New Roman" w:cs="Times New Roman"/>
              </w:rPr>
              <w:t>Если налоговыми органами проверка соблюдения налогового законодательства не проводилась – 10 лет</w:t>
            </w:r>
          </w:p>
        </w:tc>
      </w:tr>
      <w:tr w:rsidR="00F270FB" w:rsidRPr="00763484" w:rsidTr="00F270FB">
        <w:tc>
          <w:tcPr>
            <w:tcW w:w="1101" w:type="dxa"/>
          </w:tcPr>
          <w:p w:rsidR="00F270FB" w:rsidRPr="006F0785" w:rsidRDefault="00F270FB" w:rsidP="000A7A1F">
            <w:pPr>
              <w:pStyle w:val="a4"/>
              <w:numPr>
                <w:ilvl w:val="0"/>
                <w:numId w:val="12"/>
              </w:numPr>
              <w:spacing w:after="0" w:line="240" w:lineRule="auto"/>
              <w:jc w:val="center"/>
              <w:rPr>
                <w:rFonts w:ascii="Times New Roman" w:hAnsi="Times New Roman" w:cs="Times New Roman"/>
                <w:sz w:val="28"/>
                <w:szCs w:val="28"/>
              </w:rPr>
            </w:pPr>
          </w:p>
        </w:tc>
        <w:tc>
          <w:tcPr>
            <w:tcW w:w="3685" w:type="dxa"/>
          </w:tcPr>
          <w:p w:rsidR="00F270FB" w:rsidRPr="006F0785" w:rsidRDefault="00F270FB" w:rsidP="00F270F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Журнал учета выдачи справок работникам общества (о подтверждении трудового стажа, размере заработной платы)</w:t>
            </w:r>
          </w:p>
        </w:tc>
        <w:tc>
          <w:tcPr>
            <w:tcW w:w="992" w:type="dxa"/>
          </w:tcPr>
          <w:p w:rsidR="00F270FB" w:rsidRPr="006F0785" w:rsidRDefault="00F270FB" w:rsidP="000A7A1F">
            <w:pPr>
              <w:spacing w:after="0" w:line="240" w:lineRule="auto"/>
              <w:rPr>
                <w:rFonts w:ascii="Times New Roman" w:hAnsi="Times New Roman" w:cs="Times New Roman"/>
                <w:b/>
                <w:bCs/>
                <w:sz w:val="28"/>
                <w:szCs w:val="28"/>
              </w:rPr>
            </w:pPr>
          </w:p>
        </w:tc>
        <w:tc>
          <w:tcPr>
            <w:tcW w:w="1985" w:type="dxa"/>
          </w:tcPr>
          <w:p w:rsidR="00F270FB" w:rsidRPr="006F0785" w:rsidRDefault="00F270FB"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5 лет</w:t>
            </w:r>
          </w:p>
          <w:p w:rsidR="00F270FB" w:rsidRPr="006F0785" w:rsidRDefault="00F270FB" w:rsidP="000A7A1F">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652</w:t>
            </w:r>
          </w:p>
        </w:tc>
        <w:tc>
          <w:tcPr>
            <w:tcW w:w="1984" w:type="dxa"/>
          </w:tcPr>
          <w:p w:rsidR="00F270FB" w:rsidRPr="00F270FB" w:rsidRDefault="00F270FB" w:rsidP="00F270FB">
            <w:pPr>
              <w:spacing w:after="0" w:line="240" w:lineRule="auto"/>
              <w:ind w:left="-108" w:right="-108"/>
              <w:rPr>
                <w:rFonts w:ascii="Times New Roman" w:hAnsi="Times New Roman" w:cs="Times New Roman"/>
              </w:rPr>
            </w:pPr>
          </w:p>
        </w:tc>
      </w:tr>
      <w:tr w:rsidR="00F270FB" w:rsidRPr="00763484" w:rsidTr="00F270FB">
        <w:tc>
          <w:tcPr>
            <w:tcW w:w="1101" w:type="dxa"/>
          </w:tcPr>
          <w:p w:rsidR="00F270FB" w:rsidRPr="006F0785" w:rsidRDefault="00F270FB" w:rsidP="00862C39">
            <w:pPr>
              <w:pStyle w:val="a4"/>
              <w:numPr>
                <w:ilvl w:val="0"/>
                <w:numId w:val="12"/>
              </w:numPr>
              <w:spacing w:after="0" w:line="240" w:lineRule="auto"/>
              <w:jc w:val="center"/>
              <w:rPr>
                <w:rFonts w:ascii="Times New Roman" w:hAnsi="Times New Roman" w:cs="Times New Roman"/>
                <w:sz w:val="28"/>
                <w:szCs w:val="28"/>
              </w:rPr>
            </w:pPr>
          </w:p>
        </w:tc>
        <w:tc>
          <w:tcPr>
            <w:tcW w:w="3685" w:type="dxa"/>
          </w:tcPr>
          <w:p w:rsidR="00F270FB" w:rsidRPr="006F0785" w:rsidRDefault="00F270FB" w:rsidP="00F270FB">
            <w:pPr>
              <w:spacing w:after="0" w:line="240" w:lineRule="auto"/>
              <w:rPr>
                <w:rFonts w:ascii="Times New Roman" w:hAnsi="Times New Roman" w:cs="Times New Roman"/>
                <w:sz w:val="28"/>
                <w:szCs w:val="28"/>
              </w:rPr>
            </w:pPr>
            <w:r w:rsidRPr="006F0785">
              <w:rPr>
                <w:rFonts w:ascii="Times New Roman" w:hAnsi="Times New Roman" w:cs="Times New Roman"/>
                <w:sz w:val="28"/>
                <w:szCs w:val="28"/>
              </w:rPr>
              <w:t>Выписка из номенклатуры дел общества</w:t>
            </w:r>
          </w:p>
        </w:tc>
        <w:tc>
          <w:tcPr>
            <w:tcW w:w="992" w:type="dxa"/>
          </w:tcPr>
          <w:p w:rsidR="00F270FB" w:rsidRPr="006F0785" w:rsidRDefault="00F270FB" w:rsidP="00F270FB">
            <w:pPr>
              <w:spacing w:after="0" w:line="240" w:lineRule="auto"/>
              <w:rPr>
                <w:rFonts w:ascii="Times New Roman" w:hAnsi="Times New Roman" w:cs="Times New Roman"/>
                <w:sz w:val="28"/>
                <w:szCs w:val="28"/>
              </w:rPr>
            </w:pPr>
          </w:p>
        </w:tc>
        <w:tc>
          <w:tcPr>
            <w:tcW w:w="1985" w:type="dxa"/>
          </w:tcPr>
          <w:p w:rsidR="00F270FB" w:rsidRPr="006F0785" w:rsidRDefault="00F270FB" w:rsidP="00F270F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3 года</w:t>
            </w:r>
          </w:p>
          <w:p w:rsidR="00F270FB" w:rsidRPr="006F0785" w:rsidRDefault="00F270FB" w:rsidP="00F270FB">
            <w:pPr>
              <w:spacing w:after="0" w:line="240" w:lineRule="auto"/>
              <w:jc w:val="center"/>
              <w:rPr>
                <w:rFonts w:ascii="Times New Roman" w:hAnsi="Times New Roman" w:cs="Times New Roman"/>
                <w:sz w:val="28"/>
                <w:szCs w:val="28"/>
              </w:rPr>
            </w:pPr>
            <w:r w:rsidRPr="006F0785">
              <w:rPr>
                <w:rFonts w:ascii="Times New Roman" w:hAnsi="Times New Roman" w:cs="Times New Roman"/>
                <w:sz w:val="28"/>
                <w:szCs w:val="28"/>
              </w:rPr>
              <w:t>п. 94</w:t>
            </w:r>
          </w:p>
        </w:tc>
        <w:tc>
          <w:tcPr>
            <w:tcW w:w="1984" w:type="dxa"/>
          </w:tcPr>
          <w:p w:rsidR="00F270FB" w:rsidRPr="00F270FB" w:rsidRDefault="00F270FB" w:rsidP="00F270FB">
            <w:pPr>
              <w:spacing w:after="0" w:line="240" w:lineRule="auto"/>
              <w:ind w:left="-108"/>
              <w:rPr>
                <w:rFonts w:ascii="Times New Roman" w:hAnsi="Times New Roman" w:cs="Times New Roman"/>
              </w:rPr>
            </w:pPr>
            <w:r w:rsidRPr="00F270FB">
              <w:rPr>
                <w:rFonts w:ascii="Times New Roman" w:hAnsi="Times New Roman" w:cs="Times New Roman"/>
              </w:rPr>
              <w:t>ЭД</w:t>
            </w:r>
          </w:p>
        </w:tc>
      </w:tr>
      <w:tr w:rsidR="00F270FB" w:rsidRPr="00763484" w:rsidTr="00F270FB">
        <w:tc>
          <w:tcPr>
            <w:tcW w:w="1101" w:type="dxa"/>
          </w:tcPr>
          <w:p w:rsidR="00F270FB" w:rsidRPr="006F0785" w:rsidRDefault="00F270FB" w:rsidP="00862C39">
            <w:pPr>
              <w:pStyle w:val="a4"/>
              <w:numPr>
                <w:ilvl w:val="0"/>
                <w:numId w:val="12"/>
              </w:numPr>
              <w:spacing w:after="0" w:line="240" w:lineRule="auto"/>
              <w:jc w:val="center"/>
              <w:rPr>
                <w:rFonts w:ascii="Times New Roman" w:hAnsi="Times New Roman" w:cs="Times New Roman"/>
                <w:sz w:val="28"/>
                <w:szCs w:val="28"/>
              </w:rPr>
            </w:pPr>
          </w:p>
        </w:tc>
        <w:tc>
          <w:tcPr>
            <w:tcW w:w="3685" w:type="dxa"/>
          </w:tcPr>
          <w:p w:rsidR="00F270FB" w:rsidRPr="006F0785" w:rsidRDefault="00F270FB" w:rsidP="00862C39">
            <w:pPr>
              <w:spacing w:after="0" w:line="240" w:lineRule="auto"/>
              <w:rPr>
                <w:rFonts w:ascii="Times New Roman" w:hAnsi="Times New Roman" w:cs="Times New Roman"/>
                <w:sz w:val="28"/>
                <w:szCs w:val="28"/>
              </w:rPr>
            </w:pPr>
          </w:p>
        </w:tc>
        <w:tc>
          <w:tcPr>
            <w:tcW w:w="992" w:type="dxa"/>
          </w:tcPr>
          <w:p w:rsidR="00F270FB" w:rsidRPr="006F0785" w:rsidRDefault="00F270FB" w:rsidP="00862C39">
            <w:pPr>
              <w:spacing w:after="0" w:line="240" w:lineRule="auto"/>
              <w:rPr>
                <w:rFonts w:ascii="Times New Roman" w:hAnsi="Times New Roman" w:cs="Times New Roman"/>
                <w:sz w:val="28"/>
                <w:szCs w:val="28"/>
              </w:rPr>
            </w:pPr>
          </w:p>
        </w:tc>
        <w:tc>
          <w:tcPr>
            <w:tcW w:w="1985" w:type="dxa"/>
          </w:tcPr>
          <w:p w:rsidR="00F270FB" w:rsidRPr="006F0785" w:rsidRDefault="00F270FB" w:rsidP="00862C39">
            <w:pPr>
              <w:spacing w:after="0" w:line="240" w:lineRule="auto"/>
              <w:jc w:val="center"/>
              <w:rPr>
                <w:rFonts w:ascii="Times New Roman" w:hAnsi="Times New Roman" w:cs="Times New Roman"/>
                <w:sz w:val="28"/>
                <w:szCs w:val="28"/>
              </w:rPr>
            </w:pPr>
          </w:p>
        </w:tc>
        <w:tc>
          <w:tcPr>
            <w:tcW w:w="1984" w:type="dxa"/>
          </w:tcPr>
          <w:p w:rsidR="00F270FB" w:rsidRPr="00763484" w:rsidRDefault="00F270FB" w:rsidP="00862C39">
            <w:pPr>
              <w:spacing w:after="0" w:line="240" w:lineRule="auto"/>
              <w:rPr>
                <w:rFonts w:ascii="Times New Roman" w:hAnsi="Times New Roman" w:cs="Times New Roman"/>
                <w:sz w:val="24"/>
                <w:szCs w:val="24"/>
              </w:rPr>
            </w:pPr>
          </w:p>
        </w:tc>
      </w:tr>
      <w:tr w:rsidR="00F270FB" w:rsidRPr="00763484" w:rsidTr="00F270FB">
        <w:tc>
          <w:tcPr>
            <w:tcW w:w="1101" w:type="dxa"/>
          </w:tcPr>
          <w:p w:rsidR="00F270FB" w:rsidRPr="006F0785" w:rsidRDefault="00F270FB" w:rsidP="00862C39">
            <w:pPr>
              <w:pStyle w:val="a4"/>
              <w:numPr>
                <w:ilvl w:val="0"/>
                <w:numId w:val="12"/>
              </w:numPr>
              <w:spacing w:after="0" w:line="240" w:lineRule="auto"/>
              <w:jc w:val="center"/>
              <w:rPr>
                <w:rFonts w:ascii="Times New Roman" w:hAnsi="Times New Roman" w:cs="Times New Roman"/>
                <w:sz w:val="28"/>
                <w:szCs w:val="28"/>
              </w:rPr>
            </w:pPr>
          </w:p>
        </w:tc>
        <w:tc>
          <w:tcPr>
            <w:tcW w:w="3685" w:type="dxa"/>
          </w:tcPr>
          <w:p w:rsidR="00F270FB" w:rsidRPr="006F0785" w:rsidRDefault="00F270FB" w:rsidP="00862C39">
            <w:pPr>
              <w:spacing w:after="0" w:line="240" w:lineRule="auto"/>
              <w:rPr>
                <w:rFonts w:ascii="Times New Roman" w:hAnsi="Times New Roman" w:cs="Times New Roman"/>
                <w:sz w:val="28"/>
                <w:szCs w:val="28"/>
              </w:rPr>
            </w:pPr>
          </w:p>
        </w:tc>
        <w:tc>
          <w:tcPr>
            <w:tcW w:w="992" w:type="dxa"/>
          </w:tcPr>
          <w:p w:rsidR="00F270FB" w:rsidRPr="006F0785" w:rsidRDefault="00F270FB" w:rsidP="00862C39">
            <w:pPr>
              <w:spacing w:after="0" w:line="240" w:lineRule="auto"/>
              <w:rPr>
                <w:rFonts w:ascii="Times New Roman" w:hAnsi="Times New Roman" w:cs="Times New Roman"/>
                <w:sz w:val="28"/>
                <w:szCs w:val="28"/>
              </w:rPr>
            </w:pPr>
          </w:p>
        </w:tc>
        <w:tc>
          <w:tcPr>
            <w:tcW w:w="1985" w:type="dxa"/>
          </w:tcPr>
          <w:p w:rsidR="00F270FB" w:rsidRPr="006F0785" w:rsidRDefault="00F270FB" w:rsidP="00862C39">
            <w:pPr>
              <w:spacing w:after="0" w:line="240" w:lineRule="auto"/>
              <w:jc w:val="center"/>
              <w:rPr>
                <w:rFonts w:ascii="Times New Roman" w:hAnsi="Times New Roman" w:cs="Times New Roman"/>
                <w:sz w:val="28"/>
                <w:szCs w:val="28"/>
              </w:rPr>
            </w:pPr>
          </w:p>
        </w:tc>
        <w:tc>
          <w:tcPr>
            <w:tcW w:w="1984" w:type="dxa"/>
          </w:tcPr>
          <w:p w:rsidR="00F270FB" w:rsidRPr="00763484" w:rsidRDefault="00F270FB" w:rsidP="00862C39">
            <w:pPr>
              <w:spacing w:after="0" w:line="240" w:lineRule="auto"/>
              <w:rPr>
                <w:rFonts w:ascii="Times New Roman" w:hAnsi="Times New Roman" w:cs="Times New Roman"/>
                <w:sz w:val="24"/>
                <w:szCs w:val="24"/>
              </w:rPr>
            </w:pPr>
          </w:p>
        </w:tc>
      </w:tr>
    </w:tbl>
    <w:p w:rsidR="00747F8E" w:rsidRPr="00763484" w:rsidRDefault="00747F8E" w:rsidP="00862C39">
      <w:pPr>
        <w:spacing w:after="0" w:line="240" w:lineRule="auto"/>
        <w:rPr>
          <w:rFonts w:ascii="Times New Roman" w:hAnsi="Times New Roman" w:cs="Times New Roman"/>
          <w:sz w:val="24"/>
          <w:szCs w:val="24"/>
        </w:rPr>
      </w:pPr>
    </w:p>
    <w:p w:rsidR="007F0132" w:rsidRPr="00F270FB" w:rsidRDefault="007F0132" w:rsidP="007F0132">
      <w:pPr>
        <w:spacing w:after="0" w:line="240" w:lineRule="auto"/>
        <w:ind w:firstLine="709"/>
        <w:jc w:val="both"/>
        <w:rPr>
          <w:rFonts w:ascii="Times New Roman" w:hAnsi="Times New Roman" w:cs="Times New Roman"/>
          <w:sz w:val="28"/>
          <w:szCs w:val="24"/>
        </w:rPr>
      </w:pPr>
      <w:r w:rsidRPr="00F270FB">
        <w:rPr>
          <w:rFonts w:ascii="Times New Roman" w:hAnsi="Times New Roman" w:cs="Times New Roman"/>
          <w:sz w:val="28"/>
          <w:szCs w:val="24"/>
        </w:rPr>
        <w:t>Номенклатура дел составлена на основании:</w:t>
      </w:r>
    </w:p>
    <w:p w:rsidR="007F0132" w:rsidRPr="00F270FB" w:rsidRDefault="007F0132" w:rsidP="007F0132">
      <w:pPr>
        <w:spacing w:after="0" w:line="240" w:lineRule="auto"/>
        <w:ind w:firstLine="709"/>
        <w:jc w:val="both"/>
        <w:rPr>
          <w:rFonts w:ascii="Times New Roman" w:hAnsi="Times New Roman" w:cs="Times New Roman"/>
          <w:sz w:val="28"/>
          <w:szCs w:val="24"/>
        </w:rPr>
      </w:pPr>
      <w:r w:rsidRPr="00F270FB">
        <w:rPr>
          <w:rFonts w:ascii="Times New Roman" w:hAnsi="Times New Roman" w:cs="Times New Roman"/>
          <w:sz w:val="28"/>
          <w:szCs w:val="24"/>
        </w:rPr>
        <w:t xml:space="preserve">постановления Министерства юстиции Республики Беларусь от 24 мая </w:t>
      </w:r>
      <w:smartTag w:uri="urn:schemas-microsoft-com:office:smarttags" w:element="metricconverter">
        <w:smartTagPr>
          <w:attr w:name="ProductID" w:val="2012 г"/>
        </w:smartTagPr>
        <w:r w:rsidRPr="00F270FB">
          <w:rPr>
            <w:rFonts w:ascii="Times New Roman" w:hAnsi="Times New Roman" w:cs="Times New Roman"/>
            <w:sz w:val="28"/>
            <w:szCs w:val="24"/>
          </w:rPr>
          <w:t>2012 г</w:t>
        </w:r>
      </w:smartTag>
      <w:r w:rsidRPr="00F270FB">
        <w:rPr>
          <w:rFonts w:ascii="Times New Roman" w:hAnsi="Times New Roman" w:cs="Times New Roman"/>
          <w:sz w:val="28"/>
          <w:szCs w:val="24"/>
        </w:rPr>
        <w:t xml:space="preserve">. № 140 «О некоторых мерах по реализации Закона Республики Беларусь </w:t>
      </w:r>
      <w:r w:rsidRPr="00F270FB">
        <w:rPr>
          <w:rFonts w:ascii="Times New Roman" w:hAnsi="Times New Roman" w:cs="Times New Roman"/>
          <w:sz w:val="28"/>
          <w:szCs w:val="24"/>
        </w:rPr>
        <w:lastRenderedPageBreak/>
        <w:t>от 25 ноября 2011 года «Об архивном деле и делопроизводстве в Республике Беларусь»»;</w:t>
      </w:r>
    </w:p>
    <w:p w:rsidR="007F0132" w:rsidRPr="00F270FB" w:rsidRDefault="007F0132" w:rsidP="007F0132">
      <w:pPr>
        <w:spacing w:after="0" w:line="240" w:lineRule="auto"/>
        <w:ind w:firstLine="709"/>
        <w:jc w:val="both"/>
        <w:rPr>
          <w:rFonts w:ascii="Times New Roman" w:hAnsi="Times New Roman" w:cs="Times New Roman"/>
          <w:sz w:val="28"/>
          <w:szCs w:val="24"/>
        </w:rPr>
      </w:pPr>
      <w:r w:rsidRPr="00F270FB">
        <w:rPr>
          <w:rFonts w:ascii="Times New Roman" w:hAnsi="Times New Roman" w:cs="Times New Roman"/>
          <w:sz w:val="28"/>
          <w:szCs w:val="24"/>
        </w:rPr>
        <w:t>*</w:t>
      </w:r>
      <w:r w:rsidR="00F270FB">
        <w:rPr>
          <w:rFonts w:ascii="Times New Roman" w:hAnsi="Times New Roman" w:cs="Times New Roman"/>
          <w:sz w:val="28"/>
          <w:szCs w:val="24"/>
        </w:rPr>
        <w:t> </w:t>
      </w:r>
      <w:r w:rsidRPr="00F270FB">
        <w:rPr>
          <w:rFonts w:ascii="Times New Roman" w:hAnsi="Times New Roman" w:cs="Times New Roman"/>
          <w:sz w:val="28"/>
          <w:szCs w:val="24"/>
        </w:rPr>
        <w:t>приказа директора Департамента по архивам и делопроизводству Министерства юстиции Республики Беларусь от 06.06.2014 № 30 «Об установлении перечня документов Национального архивного фонда Республики Беларусь, образующихся в процессе деятельности государственных органов, иных организаций и индивидуальных предпринимателей, по конструированию изделий промышленного производства, разработке технологических процессов, производственной деятельности, научно-исследовательской деятельности, охране объектов интеллектуальной собственности, с указанием сроков хранения»;</w:t>
      </w:r>
    </w:p>
    <w:p w:rsidR="007F0132" w:rsidRPr="00F270FB" w:rsidRDefault="007F0132" w:rsidP="007F0132">
      <w:pPr>
        <w:spacing w:after="0" w:line="240" w:lineRule="auto"/>
        <w:ind w:firstLine="709"/>
        <w:jc w:val="both"/>
        <w:rPr>
          <w:rFonts w:ascii="Times New Roman" w:hAnsi="Times New Roman" w:cs="Times New Roman"/>
          <w:sz w:val="28"/>
          <w:szCs w:val="24"/>
        </w:rPr>
      </w:pPr>
      <w:r w:rsidRPr="00F270FB">
        <w:rPr>
          <w:rFonts w:ascii="Times New Roman" w:hAnsi="Times New Roman" w:cs="Times New Roman"/>
          <w:sz w:val="28"/>
          <w:szCs w:val="24"/>
        </w:rPr>
        <w:t>**</w:t>
      </w:r>
      <w:r w:rsidR="00F270FB">
        <w:rPr>
          <w:rFonts w:ascii="Times New Roman" w:hAnsi="Times New Roman" w:cs="Times New Roman"/>
          <w:sz w:val="28"/>
          <w:szCs w:val="24"/>
        </w:rPr>
        <w:t> </w:t>
      </w:r>
      <w:r w:rsidRPr="00F270FB">
        <w:rPr>
          <w:rFonts w:ascii="Times New Roman" w:hAnsi="Times New Roman" w:cs="Times New Roman"/>
          <w:sz w:val="28"/>
          <w:szCs w:val="24"/>
        </w:rPr>
        <w:t>приказа директора Департамента по архивам и делопроизводству Министерства юстиции Республики Беларусь от 15.06.2015 № 27 «Об установлении перечня документов Национального архивного фонда Республики Беларусь, образующихся в процессе деятельности государственных органов, иных организаций и индивидуальных предпринимателей, по проектированию, строительству, реконструкции (модернизации), реставрации и ремонту объектов недвижимости, с указанием сроков хранения».</w:t>
      </w:r>
    </w:p>
    <w:p w:rsidR="008D666B" w:rsidRPr="00F270FB" w:rsidRDefault="008D666B" w:rsidP="007F0132">
      <w:pPr>
        <w:spacing w:after="0" w:line="240" w:lineRule="auto"/>
        <w:rPr>
          <w:rFonts w:ascii="Times New Roman" w:hAnsi="Times New Roman" w:cs="Times New Roman"/>
          <w:sz w:val="28"/>
          <w:szCs w:val="24"/>
        </w:rPr>
      </w:pPr>
    </w:p>
    <w:p w:rsidR="008D666B" w:rsidRPr="00F270FB" w:rsidRDefault="008D666B" w:rsidP="00862C39">
      <w:pPr>
        <w:tabs>
          <w:tab w:val="left" w:pos="4536"/>
          <w:tab w:val="left" w:pos="6804"/>
        </w:tabs>
        <w:spacing w:after="0" w:line="240" w:lineRule="auto"/>
        <w:rPr>
          <w:rFonts w:ascii="Times New Roman" w:hAnsi="Times New Roman" w:cs="Times New Roman"/>
          <w:sz w:val="28"/>
          <w:szCs w:val="24"/>
        </w:rPr>
      </w:pPr>
      <w:r w:rsidRPr="00F270FB">
        <w:rPr>
          <w:rFonts w:ascii="Times New Roman" w:hAnsi="Times New Roman" w:cs="Times New Roman"/>
          <w:sz w:val="28"/>
          <w:szCs w:val="24"/>
        </w:rPr>
        <w:t>Помощник руководителя</w:t>
      </w:r>
      <w:r w:rsidRPr="00F270FB">
        <w:rPr>
          <w:rFonts w:ascii="Times New Roman" w:hAnsi="Times New Roman" w:cs="Times New Roman"/>
          <w:sz w:val="28"/>
          <w:szCs w:val="24"/>
        </w:rPr>
        <w:tab/>
      </w:r>
      <w:r w:rsidRPr="00F270FB">
        <w:rPr>
          <w:rFonts w:ascii="Times New Roman" w:hAnsi="Times New Roman" w:cs="Times New Roman"/>
          <w:sz w:val="28"/>
          <w:szCs w:val="24"/>
        </w:rPr>
        <w:tab/>
      </w:r>
      <w:proofErr w:type="spellStart"/>
      <w:r w:rsidR="00F270FB">
        <w:rPr>
          <w:rFonts w:ascii="Times New Roman" w:hAnsi="Times New Roman" w:cs="Times New Roman"/>
          <w:sz w:val="28"/>
          <w:szCs w:val="24"/>
        </w:rPr>
        <w:t>Л.Д.Жебрик</w:t>
      </w:r>
      <w:proofErr w:type="spellEnd"/>
    </w:p>
    <w:p w:rsidR="008D666B" w:rsidRPr="00F270FB" w:rsidRDefault="008D666B" w:rsidP="00862C39">
      <w:pPr>
        <w:spacing w:after="0" w:line="240" w:lineRule="auto"/>
        <w:ind w:right="-1"/>
        <w:rPr>
          <w:rFonts w:ascii="Times New Roman" w:hAnsi="Times New Roman" w:cs="Times New Roman"/>
          <w:sz w:val="28"/>
          <w:szCs w:val="24"/>
        </w:rPr>
      </w:pPr>
    </w:p>
    <w:p w:rsidR="008D666B" w:rsidRPr="00F270FB" w:rsidRDefault="00F270FB" w:rsidP="00862C39">
      <w:pPr>
        <w:tabs>
          <w:tab w:val="left" w:pos="4536"/>
          <w:tab w:val="left" w:pos="6804"/>
        </w:tabs>
        <w:spacing w:after="0" w:line="240" w:lineRule="auto"/>
        <w:ind w:right="-1"/>
        <w:rPr>
          <w:rFonts w:ascii="Times New Roman" w:hAnsi="Times New Roman" w:cs="Times New Roman"/>
          <w:sz w:val="28"/>
          <w:szCs w:val="24"/>
        </w:rPr>
      </w:pPr>
      <w:r>
        <w:rPr>
          <w:rFonts w:ascii="Times New Roman" w:hAnsi="Times New Roman" w:cs="Times New Roman"/>
          <w:sz w:val="28"/>
          <w:szCs w:val="24"/>
        </w:rPr>
        <w:t>Зав. архивом</w:t>
      </w:r>
      <w:r w:rsidR="008D666B" w:rsidRPr="00F270FB">
        <w:rPr>
          <w:rFonts w:ascii="Times New Roman" w:hAnsi="Times New Roman" w:cs="Times New Roman"/>
          <w:sz w:val="28"/>
          <w:szCs w:val="24"/>
        </w:rPr>
        <w:tab/>
      </w:r>
      <w:r w:rsidR="008D666B" w:rsidRPr="00F270FB">
        <w:rPr>
          <w:rFonts w:ascii="Times New Roman" w:hAnsi="Times New Roman" w:cs="Times New Roman"/>
          <w:sz w:val="28"/>
          <w:szCs w:val="24"/>
        </w:rPr>
        <w:tab/>
      </w:r>
      <w:proofErr w:type="spellStart"/>
      <w:r w:rsidR="00A5342D" w:rsidRPr="00F270FB">
        <w:rPr>
          <w:rFonts w:ascii="Times New Roman" w:hAnsi="Times New Roman" w:cs="Times New Roman"/>
          <w:sz w:val="28"/>
          <w:szCs w:val="24"/>
        </w:rPr>
        <w:t>К.И.</w:t>
      </w:r>
      <w:r>
        <w:rPr>
          <w:rFonts w:ascii="Times New Roman" w:hAnsi="Times New Roman" w:cs="Times New Roman"/>
          <w:sz w:val="28"/>
          <w:szCs w:val="24"/>
        </w:rPr>
        <w:t>Долкна</w:t>
      </w:r>
      <w:proofErr w:type="spellEnd"/>
    </w:p>
    <w:p w:rsidR="008D666B" w:rsidRPr="004C77E9" w:rsidRDefault="008D666B" w:rsidP="00862C39">
      <w:pPr>
        <w:spacing w:after="0" w:line="240" w:lineRule="auto"/>
        <w:ind w:right="-1"/>
        <w:rPr>
          <w:rFonts w:ascii="Times New Roman" w:hAnsi="Times New Roman" w:cs="Times New Roman"/>
          <w:strike/>
          <w:sz w:val="24"/>
          <w:szCs w:val="24"/>
        </w:rPr>
      </w:pPr>
    </w:p>
    <w:p w:rsidR="008D666B" w:rsidRPr="00F270FB" w:rsidRDefault="008D666B" w:rsidP="00F270FB">
      <w:pPr>
        <w:spacing w:after="120" w:line="240" w:lineRule="auto"/>
        <w:rPr>
          <w:rFonts w:ascii="Times New Roman" w:hAnsi="Times New Roman" w:cs="Times New Roman"/>
          <w:sz w:val="28"/>
          <w:szCs w:val="24"/>
        </w:rPr>
      </w:pPr>
      <w:r w:rsidRPr="00F270FB">
        <w:rPr>
          <w:rFonts w:ascii="Times New Roman" w:hAnsi="Times New Roman" w:cs="Times New Roman"/>
          <w:sz w:val="28"/>
          <w:szCs w:val="24"/>
        </w:rPr>
        <w:t>СОГЛАСОВАНО</w:t>
      </w:r>
    </w:p>
    <w:p w:rsidR="008D666B" w:rsidRPr="00F270FB" w:rsidRDefault="008D666B" w:rsidP="00F270FB">
      <w:pPr>
        <w:spacing w:after="0" w:line="280" w:lineRule="exact"/>
        <w:rPr>
          <w:rFonts w:ascii="Times New Roman" w:hAnsi="Times New Roman" w:cs="Times New Roman"/>
          <w:sz w:val="28"/>
          <w:szCs w:val="24"/>
        </w:rPr>
      </w:pPr>
      <w:r w:rsidRPr="00F270FB">
        <w:rPr>
          <w:rFonts w:ascii="Times New Roman" w:hAnsi="Times New Roman" w:cs="Times New Roman"/>
          <w:sz w:val="28"/>
          <w:szCs w:val="24"/>
        </w:rPr>
        <w:t xml:space="preserve">Протокол заседания </w:t>
      </w:r>
      <w:proofErr w:type="gramStart"/>
      <w:r w:rsidRPr="00F270FB">
        <w:rPr>
          <w:rFonts w:ascii="Times New Roman" w:hAnsi="Times New Roman" w:cs="Times New Roman"/>
          <w:sz w:val="28"/>
          <w:szCs w:val="24"/>
        </w:rPr>
        <w:t>ЭК</w:t>
      </w:r>
      <w:proofErr w:type="gramEnd"/>
    </w:p>
    <w:p w:rsidR="00F270FB" w:rsidRPr="00F270FB" w:rsidRDefault="00F270FB" w:rsidP="00F270FB">
      <w:pPr>
        <w:spacing w:after="120" w:line="280" w:lineRule="exact"/>
        <w:rPr>
          <w:rFonts w:ascii="Times New Roman" w:hAnsi="Times New Roman" w:cs="Times New Roman"/>
          <w:sz w:val="28"/>
          <w:szCs w:val="24"/>
        </w:rPr>
      </w:pPr>
      <w:r w:rsidRPr="00F270FB">
        <w:rPr>
          <w:rFonts w:ascii="Times New Roman" w:hAnsi="Times New Roman" w:cs="Times New Roman"/>
          <w:sz w:val="28"/>
          <w:szCs w:val="24"/>
        </w:rPr>
        <w:t>ОАО «</w:t>
      </w:r>
      <w:proofErr w:type="spellStart"/>
      <w:r w:rsidRPr="00F270FB">
        <w:rPr>
          <w:rFonts w:ascii="Times New Roman" w:hAnsi="Times New Roman" w:cs="Times New Roman"/>
          <w:sz w:val="28"/>
          <w:szCs w:val="24"/>
        </w:rPr>
        <w:t>СпецСтройТрест</w:t>
      </w:r>
      <w:proofErr w:type="spellEnd"/>
      <w:r w:rsidRPr="00F270FB">
        <w:rPr>
          <w:rFonts w:ascii="Times New Roman" w:hAnsi="Times New Roman" w:cs="Times New Roman"/>
          <w:sz w:val="28"/>
          <w:szCs w:val="24"/>
        </w:rPr>
        <w:t>»</w:t>
      </w:r>
    </w:p>
    <w:p w:rsidR="00181C55" w:rsidRPr="00F270FB" w:rsidRDefault="008D666B" w:rsidP="00862C39">
      <w:pPr>
        <w:spacing w:after="0" w:line="240" w:lineRule="auto"/>
        <w:rPr>
          <w:rFonts w:ascii="Times New Roman" w:hAnsi="Times New Roman" w:cs="Times New Roman"/>
          <w:sz w:val="28"/>
          <w:szCs w:val="24"/>
        </w:rPr>
      </w:pPr>
      <w:r w:rsidRPr="00F270FB">
        <w:rPr>
          <w:rFonts w:ascii="Times New Roman" w:hAnsi="Times New Roman" w:cs="Times New Roman"/>
          <w:sz w:val="28"/>
          <w:szCs w:val="24"/>
        </w:rPr>
        <w:t>____.____.20</w:t>
      </w:r>
      <w:r w:rsidR="004C77E9" w:rsidRPr="00F270FB">
        <w:rPr>
          <w:rFonts w:ascii="Times New Roman" w:hAnsi="Times New Roman" w:cs="Times New Roman"/>
          <w:sz w:val="28"/>
          <w:szCs w:val="24"/>
        </w:rPr>
        <w:t>20</w:t>
      </w:r>
      <w:r w:rsidRPr="00F270FB">
        <w:rPr>
          <w:rFonts w:ascii="Times New Roman" w:hAnsi="Times New Roman" w:cs="Times New Roman"/>
          <w:sz w:val="28"/>
          <w:szCs w:val="24"/>
        </w:rPr>
        <w:t xml:space="preserve"> № </w:t>
      </w:r>
      <w:r w:rsidR="004C77E9" w:rsidRPr="00F270FB">
        <w:rPr>
          <w:rFonts w:ascii="Times New Roman" w:hAnsi="Times New Roman" w:cs="Times New Roman"/>
          <w:sz w:val="28"/>
          <w:szCs w:val="24"/>
        </w:rPr>
        <w:t>1</w:t>
      </w:r>
    </w:p>
    <w:sectPr w:rsidR="00181C55" w:rsidRPr="00F270FB" w:rsidSect="008D666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74B" w:rsidRDefault="0028674B" w:rsidP="00343163">
      <w:pPr>
        <w:spacing w:after="0" w:line="240" w:lineRule="auto"/>
      </w:pPr>
      <w:r>
        <w:separator/>
      </w:r>
    </w:p>
  </w:endnote>
  <w:endnote w:type="continuationSeparator" w:id="0">
    <w:p w:rsidR="0028674B" w:rsidRDefault="0028674B" w:rsidP="00343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74B" w:rsidRDefault="0028674B" w:rsidP="00343163">
      <w:pPr>
        <w:spacing w:after="0" w:line="240" w:lineRule="auto"/>
      </w:pPr>
      <w:r>
        <w:separator/>
      </w:r>
    </w:p>
  </w:footnote>
  <w:footnote w:type="continuationSeparator" w:id="0">
    <w:p w:rsidR="0028674B" w:rsidRDefault="0028674B" w:rsidP="00343163">
      <w:pPr>
        <w:spacing w:after="0" w:line="240" w:lineRule="auto"/>
      </w:pPr>
      <w:r>
        <w:continuationSeparator/>
      </w:r>
    </w:p>
  </w:footnote>
  <w:footnote w:id="1">
    <w:p w:rsidR="00F270FB" w:rsidRDefault="00F270FB" w:rsidP="00862C39">
      <w:pPr>
        <w:pStyle w:val="af1"/>
        <w:ind w:firstLine="708"/>
        <w:jc w:val="both"/>
      </w:pPr>
      <w:r>
        <w:rPr>
          <w:rStyle w:val="af3"/>
        </w:rPr>
        <w:footnoteRef/>
      </w:r>
      <w:r>
        <w:t xml:space="preserve"> </w:t>
      </w:r>
      <w:r w:rsidRPr="00EE7A19">
        <w:t xml:space="preserve">Приводится частично. </w:t>
      </w:r>
      <w:r>
        <w:t xml:space="preserve">Строительная </w:t>
      </w:r>
      <w:r w:rsidRPr="00EE7A19">
        <w:t>о</w:t>
      </w:r>
      <w:r>
        <w:t>рганизация</w:t>
      </w:r>
      <w:r w:rsidRPr="00EE7A19">
        <w:t>, документы которо</w:t>
      </w:r>
      <w:r w:rsidR="006F0785">
        <w:t>й</w:t>
      </w:r>
      <w:r w:rsidRPr="00EE7A19">
        <w:t xml:space="preserve"> приведены в примере, является вымышленн</w:t>
      </w:r>
      <w:r w:rsidR="006F0785">
        <w:t>ой</w:t>
      </w:r>
      <w:r w:rsidRPr="00EE7A19">
        <w:t xml:space="preserve">. При определении сроков хранения предполагалось, что </w:t>
      </w:r>
      <w:r>
        <w:t>организация</w:t>
      </w:r>
      <w:r w:rsidRPr="00EE7A19">
        <w:t xml:space="preserve"> является </w:t>
      </w:r>
      <w:r>
        <w:t>не</w:t>
      </w:r>
      <w:r w:rsidRPr="00EE7A19">
        <w:t>государственной формы собственности, и не является источником комплектования государственного архива.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1082"/>
    <w:multiLevelType w:val="hybridMultilevel"/>
    <w:tmpl w:val="E6FCED8A"/>
    <w:lvl w:ilvl="0" w:tplc="5E8A632C">
      <w:start w:val="1"/>
      <w:numFmt w:val="decimalZero"/>
      <w:lvlText w:val="3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4D73DD"/>
    <w:multiLevelType w:val="multilevel"/>
    <w:tmpl w:val="EEBA046E"/>
    <w:lvl w:ilvl="0">
      <w:start w:val="1"/>
      <w:numFmt w:val="decimalZero"/>
      <w:lvlText w:val="21-%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71B3E3A"/>
    <w:multiLevelType w:val="multilevel"/>
    <w:tmpl w:val="B7B88AB6"/>
    <w:lvl w:ilvl="0">
      <w:start w:val="1"/>
      <w:numFmt w:val="decimalZero"/>
      <w:lvlText w:val="04-%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D36709D"/>
    <w:multiLevelType w:val="hybridMultilevel"/>
    <w:tmpl w:val="1B90C4E8"/>
    <w:lvl w:ilvl="0" w:tplc="54B4E3BA">
      <w:start w:val="1"/>
      <w:numFmt w:val="decimalZero"/>
      <w:lvlText w:val="33.%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386CBD"/>
    <w:multiLevelType w:val="multilevel"/>
    <w:tmpl w:val="9AA407F6"/>
    <w:lvl w:ilvl="0">
      <w:start w:val="1"/>
      <w:numFmt w:val="decimalZero"/>
      <w:lvlText w:val="26-%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38A5A7E"/>
    <w:multiLevelType w:val="hybridMultilevel"/>
    <w:tmpl w:val="CA908534"/>
    <w:lvl w:ilvl="0" w:tplc="1796235E">
      <w:start w:val="1"/>
      <w:numFmt w:val="decimal"/>
      <w:lvlText w:val="24-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37288C"/>
    <w:multiLevelType w:val="hybridMultilevel"/>
    <w:tmpl w:val="80863AA4"/>
    <w:lvl w:ilvl="0" w:tplc="4392C0F6">
      <w:start w:val="1"/>
      <w:numFmt w:val="decimalZero"/>
      <w:lvlText w:val="4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F7268D"/>
    <w:multiLevelType w:val="multilevel"/>
    <w:tmpl w:val="92E013CE"/>
    <w:lvl w:ilvl="0">
      <w:start w:val="1"/>
      <w:numFmt w:val="decimalZero"/>
      <w:lvlText w:val="16-%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AA86710"/>
    <w:multiLevelType w:val="multilevel"/>
    <w:tmpl w:val="E0A810C6"/>
    <w:lvl w:ilvl="0">
      <w:start w:val="1"/>
      <w:numFmt w:val="decimalZero"/>
      <w:lvlText w:val="22-%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D853262"/>
    <w:multiLevelType w:val="hybridMultilevel"/>
    <w:tmpl w:val="E8384DA6"/>
    <w:lvl w:ilvl="0" w:tplc="BDB0849C">
      <w:start w:val="1"/>
      <w:numFmt w:val="decimal"/>
      <w:lvlText w:val="25-0%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01D24F5"/>
    <w:multiLevelType w:val="multilevel"/>
    <w:tmpl w:val="42D2D35E"/>
    <w:lvl w:ilvl="0">
      <w:start w:val="1"/>
      <w:numFmt w:val="decimalZero"/>
      <w:lvlText w:val="01-%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6042206"/>
    <w:multiLevelType w:val="hybridMultilevel"/>
    <w:tmpl w:val="0876D3A4"/>
    <w:lvl w:ilvl="0" w:tplc="A4B06822">
      <w:start w:val="1"/>
      <w:numFmt w:val="decimalZero"/>
      <w:lvlText w:val="3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367ED2"/>
    <w:multiLevelType w:val="multilevel"/>
    <w:tmpl w:val="26CA85F2"/>
    <w:lvl w:ilvl="0">
      <w:start w:val="1"/>
      <w:numFmt w:val="decimalZero"/>
      <w:lvlText w:val="23-%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749643B"/>
    <w:multiLevelType w:val="hybridMultilevel"/>
    <w:tmpl w:val="446415B6"/>
    <w:lvl w:ilvl="0" w:tplc="D2D27EB4">
      <w:start w:val="1"/>
      <w:numFmt w:val="decimal"/>
      <w:lvlText w:val="25-0%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77436E5"/>
    <w:multiLevelType w:val="multilevel"/>
    <w:tmpl w:val="CEB20478"/>
    <w:lvl w:ilvl="0">
      <w:start w:val="1"/>
      <w:numFmt w:val="decimalZero"/>
      <w:lvlText w:val="24-%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7EF4667"/>
    <w:multiLevelType w:val="hybridMultilevel"/>
    <w:tmpl w:val="26526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B028BF"/>
    <w:multiLevelType w:val="multilevel"/>
    <w:tmpl w:val="42D2D35E"/>
    <w:lvl w:ilvl="0">
      <w:start w:val="1"/>
      <w:numFmt w:val="decimalZero"/>
      <w:lvlText w:val="01-%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E287054"/>
    <w:multiLevelType w:val="multilevel"/>
    <w:tmpl w:val="C686B3EA"/>
    <w:lvl w:ilvl="0">
      <w:start w:val="1"/>
      <w:numFmt w:val="decimalZero"/>
      <w:lvlText w:val="12-%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0D45FC7"/>
    <w:multiLevelType w:val="multilevel"/>
    <w:tmpl w:val="5F1C19AE"/>
    <w:lvl w:ilvl="0">
      <w:start w:val="1"/>
      <w:numFmt w:val="decimalZero"/>
      <w:lvlText w:val="25-%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4B95E30"/>
    <w:multiLevelType w:val="multilevel"/>
    <w:tmpl w:val="BB38FD8A"/>
    <w:lvl w:ilvl="0">
      <w:start w:val="1"/>
      <w:numFmt w:val="decimalZero"/>
      <w:lvlText w:val="10-%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5E24C8E"/>
    <w:multiLevelType w:val="hybridMultilevel"/>
    <w:tmpl w:val="5C443774"/>
    <w:lvl w:ilvl="0" w:tplc="48344E32">
      <w:start w:val="1"/>
      <w:numFmt w:val="decimalZero"/>
      <w:lvlText w:val="30.%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F53459"/>
    <w:multiLevelType w:val="hybridMultilevel"/>
    <w:tmpl w:val="E242B666"/>
    <w:lvl w:ilvl="0" w:tplc="C5FE2194">
      <w:start w:val="1"/>
      <w:numFmt w:val="decimalZero"/>
      <w:lvlText w:val="38.%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234D2C"/>
    <w:multiLevelType w:val="hybridMultilevel"/>
    <w:tmpl w:val="87403ED2"/>
    <w:lvl w:ilvl="0" w:tplc="51BE3E32">
      <w:start w:val="1"/>
      <w:numFmt w:val="decimalZero"/>
      <w:lvlText w:val="29.%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DCC7508"/>
    <w:multiLevelType w:val="multilevel"/>
    <w:tmpl w:val="69D23BBC"/>
    <w:lvl w:ilvl="0">
      <w:start w:val="1"/>
      <w:numFmt w:val="decimalZero"/>
      <w:lvlText w:val="05-%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40A96421"/>
    <w:multiLevelType w:val="hybridMultilevel"/>
    <w:tmpl w:val="0510B036"/>
    <w:lvl w:ilvl="0" w:tplc="6FF46BF8">
      <w:start w:val="1"/>
      <w:numFmt w:val="decimalZero"/>
      <w:lvlText w:val="3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994438"/>
    <w:multiLevelType w:val="multilevel"/>
    <w:tmpl w:val="8CFE83B6"/>
    <w:lvl w:ilvl="0">
      <w:start w:val="1"/>
      <w:numFmt w:val="decimalZero"/>
      <w:lvlText w:val="07-%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47F246F4"/>
    <w:multiLevelType w:val="hybridMultilevel"/>
    <w:tmpl w:val="A38E2616"/>
    <w:lvl w:ilvl="0" w:tplc="71CAE360">
      <w:start w:val="1"/>
      <w:numFmt w:val="decimalZero"/>
      <w:lvlText w:val="3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BF24AE"/>
    <w:multiLevelType w:val="hybridMultilevel"/>
    <w:tmpl w:val="DE0AC140"/>
    <w:lvl w:ilvl="0" w:tplc="7C8A3BCE">
      <w:start w:val="1"/>
      <w:numFmt w:val="decimalZero"/>
      <w:lvlText w:val="3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646BEB"/>
    <w:multiLevelType w:val="hybridMultilevel"/>
    <w:tmpl w:val="1AA6A0F2"/>
    <w:lvl w:ilvl="0" w:tplc="3AF0569C">
      <w:start w:val="1"/>
      <w:numFmt w:val="decimalZero"/>
      <w:lvlText w:val="28-%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4225D08"/>
    <w:multiLevelType w:val="hybridMultilevel"/>
    <w:tmpl w:val="9E907896"/>
    <w:lvl w:ilvl="0" w:tplc="FF3C6C7E">
      <w:start w:val="1"/>
      <w:numFmt w:val="decimalZero"/>
      <w:lvlText w:val="40.%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4C322A"/>
    <w:multiLevelType w:val="multilevel"/>
    <w:tmpl w:val="ED4E4CDA"/>
    <w:lvl w:ilvl="0">
      <w:start w:val="1"/>
      <w:numFmt w:val="decimalZero"/>
      <w:lvlText w:val="09-%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570224B7"/>
    <w:multiLevelType w:val="multilevel"/>
    <w:tmpl w:val="EC4A82CE"/>
    <w:lvl w:ilvl="0">
      <w:start w:val="1"/>
      <w:numFmt w:val="decimalZero"/>
      <w:lvlText w:val="20-%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5767606A"/>
    <w:multiLevelType w:val="hybridMultilevel"/>
    <w:tmpl w:val="0EFAEF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85151F8"/>
    <w:multiLevelType w:val="multilevel"/>
    <w:tmpl w:val="10A4C9D8"/>
    <w:lvl w:ilvl="0">
      <w:start w:val="1"/>
      <w:numFmt w:val="decimalZero"/>
      <w:lvlText w:val="06-%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586F6DF3"/>
    <w:multiLevelType w:val="multilevel"/>
    <w:tmpl w:val="A05ED546"/>
    <w:lvl w:ilvl="0">
      <w:start w:val="1"/>
      <w:numFmt w:val="decimalZero"/>
      <w:lvlText w:val="18-%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59F603A2"/>
    <w:multiLevelType w:val="multilevel"/>
    <w:tmpl w:val="8A509438"/>
    <w:lvl w:ilvl="0">
      <w:start w:val="1"/>
      <w:numFmt w:val="decimalZero"/>
      <w:lvlText w:val="08-%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5A18106F"/>
    <w:multiLevelType w:val="hybridMultilevel"/>
    <w:tmpl w:val="712AD4AC"/>
    <w:lvl w:ilvl="0" w:tplc="8AECFD06">
      <w:start w:val="1"/>
      <w:numFmt w:val="decimalZero"/>
      <w:lvlText w:val="19-%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A1C33CA"/>
    <w:multiLevelType w:val="hybridMultilevel"/>
    <w:tmpl w:val="42FAEA5C"/>
    <w:lvl w:ilvl="0" w:tplc="6DD6227C">
      <w:start w:val="1"/>
      <w:numFmt w:val="decimalZero"/>
      <w:lvlText w:val="2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5A664DEC"/>
    <w:multiLevelType w:val="hybridMultilevel"/>
    <w:tmpl w:val="34C615BE"/>
    <w:lvl w:ilvl="0" w:tplc="D21866CA">
      <w:start w:val="1"/>
      <w:numFmt w:val="decimalZero"/>
      <w:lvlText w:val="36.%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F84E8E"/>
    <w:multiLevelType w:val="hybridMultilevel"/>
    <w:tmpl w:val="E3D64B6A"/>
    <w:lvl w:ilvl="0" w:tplc="62E2CDA6">
      <w:start w:val="1"/>
      <w:numFmt w:val="decimalZero"/>
      <w:lvlText w:val="0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5E27576D"/>
    <w:multiLevelType w:val="multilevel"/>
    <w:tmpl w:val="7C5C4352"/>
    <w:lvl w:ilvl="0">
      <w:start w:val="1"/>
      <w:numFmt w:val="decimalZero"/>
      <w:lvlText w:val="13-%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64432AC2"/>
    <w:multiLevelType w:val="multilevel"/>
    <w:tmpl w:val="BCA2278C"/>
    <w:lvl w:ilvl="0">
      <w:start w:val="1"/>
      <w:numFmt w:val="decimalZero"/>
      <w:lvlText w:val="14-%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66092ABE"/>
    <w:multiLevelType w:val="multilevel"/>
    <w:tmpl w:val="5EA6847C"/>
    <w:lvl w:ilvl="0">
      <w:start w:val="1"/>
      <w:numFmt w:val="decimalZero"/>
      <w:lvlText w:val="10-%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685C5080"/>
    <w:multiLevelType w:val="multilevel"/>
    <w:tmpl w:val="F2C40AB8"/>
    <w:lvl w:ilvl="0">
      <w:start w:val="1"/>
      <w:numFmt w:val="decimalZero"/>
      <w:lvlText w:val="15-%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72FE5E03"/>
    <w:multiLevelType w:val="multilevel"/>
    <w:tmpl w:val="8BB2C790"/>
    <w:lvl w:ilvl="0">
      <w:start w:val="1"/>
      <w:numFmt w:val="decimalZero"/>
      <w:lvlText w:val="17-%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75620137"/>
    <w:multiLevelType w:val="multilevel"/>
    <w:tmpl w:val="A5E48DC2"/>
    <w:lvl w:ilvl="0">
      <w:start w:val="1"/>
      <w:numFmt w:val="decimalZero"/>
      <w:lvlText w:val="03-%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77B76710"/>
    <w:multiLevelType w:val="hybridMultilevel"/>
    <w:tmpl w:val="5484DBFE"/>
    <w:lvl w:ilvl="0" w:tplc="77EACF0E">
      <w:start w:val="1"/>
      <w:numFmt w:val="decimalZero"/>
      <w:lvlText w:val="39.%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8F788E"/>
    <w:multiLevelType w:val="multilevel"/>
    <w:tmpl w:val="B1C45A60"/>
    <w:lvl w:ilvl="0">
      <w:start w:val="1"/>
      <w:numFmt w:val="decimalZero"/>
      <w:lvlText w:val="11-%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0"/>
  </w:num>
  <w:num w:numId="2">
    <w:abstractNumId w:val="16"/>
  </w:num>
  <w:num w:numId="3">
    <w:abstractNumId w:val="45"/>
  </w:num>
  <w:num w:numId="4">
    <w:abstractNumId w:val="2"/>
  </w:num>
  <w:num w:numId="5">
    <w:abstractNumId w:val="23"/>
  </w:num>
  <w:num w:numId="6">
    <w:abstractNumId w:val="33"/>
  </w:num>
  <w:num w:numId="7">
    <w:abstractNumId w:val="25"/>
  </w:num>
  <w:num w:numId="8">
    <w:abstractNumId w:val="35"/>
  </w:num>
  <w:num w:numId="9">
    <w:abstractNumId w:val="30"/>
  </w:num>
  <w:num w:numId="10">
    <w:abstractNumId w:val="42"/>
  </w:num>
  <w:num w:numId="11">
    <w:abstractNumId w:val="47"/>
  </w:num>
  <w:num w:numId="12">
    <w:abstractNumId w:val="17"/>
  </w:num>
  <w:num w:numId="13">
    <w:abstractNumId w:val="19"/>
  </w:num>
  <w:num w:numId="14">
    <w:abstractNumId w:val="40"/>
  </w:num>
  <w:num w:numId="15">
    <w:abstractNumId w:val="41"/>
  </w:num>
  <w:num w:numId="16">
    <w:abstractNumId w:val="43"/>
  </w:num>
  <w:num w:numId="17">
    <w:abstractNumId w:val="7"/>
  </w:num>
  <w:num w:numId="18">
    <w:abstractNumId w:val="44"/>
  </w:num>
  <w:num w:numId="19">
    <w:abstractNumId w:val="34"/>
  </w:num>
  <w:num w:numId="20">
    <w:abstractNumId w:val="31"/>
  </w:num>
  <w:num w:numId="21">
    <w:abstractNumId w:val="1"/>
  </w:num>
  <w:num w:numId="22">
    <w:abstractNumId w:val="8"/>
  </w:num>
  <w:num w:numId="23">
    <w:abstractNumId w:val="12"/>
  </w:num>
  <w:num w:numId="24">
    <w:abstractNumId w:val="14"/>
  </w:num>
  <w:num w:numId="25">
    <w:abstractNumId w:val="18"/>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15"/>
  </w:num>
  <w:num w:numId="29">
    <w:abstractNumId w:val="5"/>
  </w:num>
  <w:num w:numId="30">
    <w:abstractNumId w:val="9"/>
  </w:num>
  <w:num w:numId="31">
    <w:abstractNumId w:val="13"/>
  </w:num>
  <w:num w:numId="32">
    <w:abstractNumId w:val="37"/>
  </w:num>
  <w:num w:numId="33">
    <w:abstractNumId w:val="28"/>
  </w:num>
  <w:num w:numId="34">
    <w:abstractNumId w:val="39"/>
  </w:num>
  <w:num w:numId="35">
    <w:abstractNumId w:val="36"/>
  </w:num>
  <w:num w:numId="36">
    <w:abstractNumId w:val="4"/>
  </w:num>
  <w:num w:numId="37">
    <w:abstractNumId w:val="22"/>
  </w:num>
  <w:num w:numId="38">
    <w:abstractNumId w:val="20"/>
  </w:num>
  <w:num w:numId="39">
    <w:abstractNumId w:val="0"/>
  </w:num>
  <w:num w:numId="40">
    <w:abstractNumId w:val="11"/>
  </w:num>
  <w:num w:numId="41">
    <w:abstractNumId w:val="3"/>
  </w:num>
  <w:num w:numId="42">
    <w:abstractNumId w:val="27"/>
  </w:num>
  <w:num w:numId="43">
    <w:abstractNumId w:val="26"/>
  </w:num>
  <w:num w:numId="44">
    <w:abstractNumId w:val="38"/>
  </w:num>
  <w:num w:numId="45">
    <w:abstractNumId w:val="24"/>
  </w:num>
  <w:num w:numId="46">
    <w:abstractNumId w:val="21"/>
  </w:num>
  <w:num w:numId="47">
    <w:abstractNumId w:val="46"/>
  </w:num>
  <w:num w:numId="48">
    <w:abstractNumId w:val="29"/>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666B"/>
    <w:rsid w:val="000073E3"/>
    <w:rsid w:val="000134E1"/>
    <w:rsid w:val="00014E63"/>
    <w:rsid w:val="00015F3F"/>
    <w:rsid w:val="000256FB"/>
    <w:rsid w:val="00030E6E"/>
    <w:rsid w:val="00034F32"/>
    <w:rsid w:val="00040DC8"/>
    <w:rsid w:val="0005032B"/>
    <w:rsid w:val="000578AF"/>
    <w:rsid w:val="00060E1E"/>
    <w:rsid w:val="0006106B"/>
    <w:rsid w:val="000731FA"/>
    <w:rsid w:val="00082D7D"/>
    <w:rsid w:val="00086BD3"/>
    <w:rsid w:val="000A5EBE"/>
    <w:rsid w:val="000A7A1F"/>
    <w:rsid w:val="000E3F94"/>
    <w:rsid w:val="0012429C"/>
    <w:rsid w:val="00147B38"/>
    <w:rsid w:val="00154CB7"/>
    <w:rsid w:val="00167D7D"/>
    <w:rsid w:val="001754F7"/>
    <w:rsid w:val="00181C55"/>
    <w:rsid w:val="0018603D"/>
    <w:rsid w:val="00195ED3"/>
    <w:rsid w:val="001B001D"/>
    <w:rsid w:val="001C7AB9"/>
    <w:rsid w:val="001D3AD3"/>
    <w:rsid w:val="001D49C7"/>
    <w:rsid w:val="001F069F"/>
    <w:rsid w:val="0020300C"/>
    <w:rsid w:val="002070BD"/>
    <w:rsid w:val="00233A49"/>
    <w:rsid w:val="00235319"/>
    <w:rsid w:val="002819DB"/>
    <w:rsid w:val="00281FE7"/>
    <w:rsid w:val="0028674B"/>
    <w:rsid w:val="00291142"/>
    <w:rsid w:val="002963A5"/>
    <w:rsid w:val="002A0D8A"/>
    <w:rsid w:val="002F27AF"/>
    <w:rsid w:val="00312AEE"/>
    <w:rsid w:val="00314C2A"/>
    <w:rsid w:val="003222EE"/>
    <w:rsid w:val="00343163"/>
    <w:rsid w:val="00346761"/>
    <w:rsid w:val="003549D0"/>
    <w:rsid w:val="00355D6B"/>
    <w:rsid w:val="003665B4"/>
    <w:rsid w:val="00367161"/>
    <w:rsid w:val="00374882"/>
    <w:rsid w:val="00374C16"/>
    <w:rsid w:val="003851B2"/>
    <w:rsid w:val="00394D6E"/>
    <w:rsid w:val="003B7AE1"/>
    <w:rsid w:val="003C09DB"/>
    <w:rsid w:val="003C5710"/>
    <w:rsid w:val="003D62AE"/>
    <w:rsid w:val="003E03A1"/>
    <w:rsid w:val="003E76ED"/>
    <w:rsid w:val="003E7DC3"/>
    <w:rsid w:val="003F0375"/>
    <w:rsid w:val="003F7E7E"/>
    <w:rsid w:val="00416CCE"/>
    <w:rsid w:val="00425E70"/>
    <w:rsid w:val="00431CBA"/>
    <w:rsid w:val="00433091"/>
    <w:rsid w:val="00433B3B"/>
    <w:rsid w:val="00437ECC"/>
    <w:rsid w:val="00446BFB"/>
    <w:rsid w:val="00456629"/>
    <w:rsid w:val="004747F8"/>
    <w:rsid w:val="00476D66"/>
    <w:rsid w:val="004833AD"/>
    <w:rsid w:val="004853C9"/>
    <w:rsid w:val="00493723"/>
    <w:rsid w:val="004B18FF"/>
    <w:rsid w:val="004C77E9"/>
    <w:rsid w:val="004D5D11"/>
    <w:rsid w:val="004E0C3F"/>
    <w:rsid w:val="004F3567"/>
    <w:rsid w:val="00521DCB"/>
    <w:rsid w:val="00524DCC"/>
    <w:rsid w:val="00535608"/>
    <w:rsid w:val="00541B74"/>
    <w:rsid w:val="00576F7A"/>
    <w:rsid w:val="00597D68"/>
    <w:rsid w:val="005B4D97"/>
    <w:rsid w:val="005C0E31"/>
    <w:rsid w:val="005D04E8"/>
    <w:rsid w:val="005D426D"/>
    <w:rsid w:val="005D7983"/>
    <w:rsid w:val="005F3257"/>
    <w:rsid w:val="00600592"/>
    <w:rsid w:val="0062030A"/>
    <w:rsid w:val="006231CA"/>
    <w:rsid w:val="0062740C"/>
    <w:rsid w:val="00630D3F"/>
    <w:rsid w:val="00637DCC"/>
    <w:rsid w:val="00640E14"/>
    <w:rsid w:val="00660D0A"/>
    <w:rsid w:val="006645D4"/>
    <w:rsid w:val="00665D4F"/>
    <w:rsid w:val="00670D60"/>
    <w:rsid w:val="006779D1"/>
    <w:rsid w:val="00694894"/>
    <w:rsid w:val="006A546D"/>
    <w:rsid w:val="006B0C2D"/>
    <w:rsid w:val="006C7141"/>
    <w:rsid w:val="006E0D3B"/>
    <w:rsid w:val="006E516A"/>
    <w:rsid w:val="006F0785"/>
    <w:rsid w:val="007033F6"/>
    <w:rsid w:val="007211F4"/>
    <w:rsid w:val="00724CB6"/>
    <w:rsid w:val="0072684F"/>
    <w:rsid w:val="0074004D"/>
    <w:rsid w:val="0074016C"/>
    <w:rsid w:val="00747F8E"/>
    <w:rsid w:val="00763484"/>
    <w:rsid w:val="00765114"/>
    <w:rsid w:val="00774CA8"/>
    <w:rsid w:val="007A717E"/>
    <w:rsid w:val="007B59D1"/>
    <w:rsid w:val="007E235F"/>
    <w:rsid w:val="007E4295"/>
    <w:rsid w:val="007E7BBA"/>
    <w:rsid w:val="007F0132"/>
    <w:rsid w:val="00800D9C"/>
    <w:rsid w:val="00802A07"/>
    <w:rsid w:val="0080417C"/>
    <w:rsid w:val="008165AB"/>
    <w:rsid w:val="00847AFF"/>
    <w:rsid w:val="008539D9"/>
    <w:rsid w:val="00854DD7"/>
    <w:rsid w:val="00862C39"/>
    <w:rsid w:val="0086379D"/>
    <w:rsid w:val="00863A59"/>
    <w:rsid w:val="008647CB"/>
    <w:rsid w:val="008725A3"/>
    <w:rsid w:val="00877D50"/>
    <w:rsid w:val="00892493"/>
    <w:rsid w:val="008A6C24"/>
    <w:rsid w:val="008B342F"/>
    <w:rsid w:val="008B3A58"/>
    <w:rsid w:val="008B6E86"/>
    <w:rsid w:val="008D666B"/>
    <w:rsid w:val="008E115D"/>
    <w:rsid w:val="008E17B6"/>
    <w:rsid w:val="008F71D1"/>
    <w:rsid w:val="00925ADA"/>
    <w:rsid w:val="0094696B"/>
    <w:rsid w:val="00946E04"/>
    <w:rsid w:val="009624F8"/>
    <w:rsid w:val="009662A7"/>
    <w:rsid w:val="00991FC4"/>
    <w:rsid w:val="009A04D1"/>
    <w:rsid w:val="009D117C"/>
    <w:rsid w:val="009E551D"/>
    <w:rsid w:val="009E65EC"/>
    <w:rsid w:val="009F1765"/>
    <w:rsid w:val="009F5C72"/>
    <w:rsid w:val="00A11EF1"/>
    <w:rsid w:val="00A16C12"/>
    <w:rsid w:val="00A42A6C"/>
    <w:rsid w:val="00A51E0A"/>
    <w:rsid w:val="00A5342D"/>
    <w:rsid w:val="00A75435"/>
    <w:rsid w:val="00A84A85"/>
    <w:rsid w:val="00A95CCA"/>
    <w:rsid w:val="00AE67E7"/>
    <w:rsid w:val="00AE7E32"/>
    <w:rsid w:val="00B177B7"/>
    <w:rsid w:val="00B42C6F"/>
    <w:rsid w:val="00B72A21"/>
    <w:rsid w:val="00B85674"/>
    <w:rsid w:val="00B93400"/>
    <w:rsid w:val="00BB6E9B"/>
    <w:rsid w:val="00BC1271"/>
    <w:rsid w:val="00BC4FFB"/>
    <w:rsid w:val="00BE3B46"/>
    <w:rsid w:val="00BE6E7D"/>
    <w:rsid w:val="00C03D60"/>
    <w:rsid w:val="00C10BCF"/>
    <w:rsid w:val="00C26D1C"/>
    <w:rsid w:val="00C34A3C"/>
    <w:rsid w:val="00C41A26"/>
    <w:rsid w:val="00C43030"/>
    <w:rsid w:val="00C51775"/>
    <w:rsid w:val="00C66159"/>
    <w:rsid w:val="00C8581D"/>
    <w:rsid w:val="00CB4E3F"/>
    <w:rsid w:val="00CB7996"/>
    <w:rsid w:val="00CC45BA"/>
    <w:rsid w:val="00CD2C28"/>
    <w:rsid w:val="00CE7CD2"/>
    <w:rsid w:val="00CF4A56"/>
    <w:rsid w:val="00D139FB"/>
    <w:rsid w:val="00D20550"/>
    <w:rsid w:val="00D23F63"/>
    <w:rsid w:val="00D3152C"/>
    <w:rsid w:val="00D67EB0"/>
    <w:rsid w:val="00D75166"/>
    <w:rsid w:val="00D93156"/>
    <w:rsid w:val="00D9333D"/>
    <w:rsid w:val="00DA0F78"/>
    <w:rsid w:val="00DA57AA"/>
    <w:rsid w:val="00DC34C5"/>
    <w:rsid w:val="00DC491F"/>
    <w:rsid w:val="00DC54D3"/>
    <w:rsid w:val="00DC665F"/>
    <w:rsid w:val="00DE4CBC"/>
    <w:rsid w:val="00DE52A4"/>
    <w:rsid w:val="00DF2F87"/>
    <w:rsid w:val="00DF5D55"/>
    <w:rsid w:val="00E02467"/>
    <w:rsid w:val="00E34E7A"/>
    <w:rsid w:val="00E368C8"/>
    <w:rsid w:val="00E731F3"/>
    <w:rsid w:val="00E776DC"/>
    <w:rsid w:val="00E9491C"/>
    <w:rsid w:val="00EC5F12"/>
    <w:rsid w:val="00EF542C"/>
    <w:rsid w:val="00EF636E"/>
    <w:rsid w:val="00F1619A"/>
    <w:rsid w:val="00F270FB"/>
    <w:rsid w:val="00F31F19"/>
    <w:rsid w:val="00F349D0"/>
    <w:rsid w:val="00F4008D"/>
    <w:rsid w:val="00F53EC3"/>
    <w:rsid w:val="00F85ABD"/>
    <w:rsid w:val="00F92660"/>
    <w:rsid w:val="00F97C5A"/>
    <w:rsid w:val="00FA1F7F"/>
    <w:rsid w:val="00FB2F46"/>
    <w:rsid w:val="00FB4830"/>
    <w:rsid w:val="00FC201F"/>
    <w:rsid w:val="00FC2D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66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68C8"/>
    <w:pPr>
      <w:ind w:left="720"/>
      <w:contextualSpacing/>
    </w:pPr>
  </w:style>
  <w:style w:type="paragraph" w:styleId="a5">
    <w:name w:val="Normal (Web)"/>
    <w:basedOn w:val="a"/>
    <w:uiPriority w:val="99"/>
    <w:unhideWhenUsed/>
    <w:rsid w:val="003C09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84A85"/>
    <w:pPr>
      <w:widowControl w:val="0"/>
      <w:autoSpaceDE w:val="0"/>
      <w:autoSpaceDN w:val="0"/>
      <w:adjustRightInd w:val="0"/>
      <w:spacing w:after="0" w:line="240" w:lineRule="auto"/>
    </w:pPr>
    <w:rPr>
      <w:rFonts w:ascii="Courier New" w:eastAsia="Times New Roman" w:hAnsi="Courier New" w:cs="Courier New"/>
      <w:sz w:val="20"/>
      <w:szCs w:val="20"/>
      <w:lang w:eastAsia="be-BY"/>
    </w:rPr>
  </w:style>
  <w:style w:type="paragraph" w:customStyle="1" w:styleId="ConsPlusNormal">
    <w:name w:val="ConsPlusNormal"/>
    <w:rsid w:val="00A84A85"/>
    <w:pPr>
      <w:widowControl w:val="0"/>
      <w:autoSpaceDE w:val="0"/>
      <w:autoSpaceDN w:val="0"/>
      <w:adjustRightInd w:val="0"/>
      <w:spacing w:after="0" w:line="240" w:lineRule="auto"/>
      <w:ind w:firstLine="720"/>
    </w:pPr>
    <w:rPr>
      <w:rFonts w:ascii="Arial" w:eastAsia="Times New Roman" w:hAnsi="Arial" w:cs="Arial"/>
      <w:sz w:val="20"/>
      <w:szCs w:val="20"/>
      <w:lang w:eastAsia="be-BY"/>
    </w:rPr>
  </w:style>
  <w:style w:type="paragraph" w:styleId="2">
    <w:name w:val="Body Text Indent 2"/>
    <w:aliases w:val=" Знак"/>
    <w:basedOn w:val="a"/>
    <w:link w:val="20"/>
    <w:rsid w:val="001B001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aliases w:val=" Знак Знак"/>
    <w:basedOn w:val="a0"/>
    <w:link w:val="2"/>
    <w:rsid w:val="001B001D"/>
    <w:rPr>
      <w:rFonts w:ascii="Times New Roman" w:eastAsia="Times New Roman" w:hAnsi="Times New Roman" w:cs="Times New Roman"/>
      <w:sz w:val="24"/>
      <w:szCs w:val="24"/>
      <w:lang w:val="ru-RU" w:eastAsia="ru-RU"/>
    </w:rPr>
  </w:style>
  <w:style w:type="character" w:styleId="a6">
    <w:name w:val="annotation reference"/>
    <w:basedOn w:val="a0"/>
    <w:uiPriority w:val="99"/>
    <w:semiHidden/>
    <w:unhideWhenUsed/>
    <w:rsid w:val="00B85674"/>
    <w:rPr>
      <w:sz w:val="16"/>
      <w:szCs w:val="16"/>
    </w:rPr>
  </w:style>
  <w:style w:type="paragraph" w:styleId="a7">
    <w:name w:val="annotation text"/>
    <w:basedOn w:val="a"/>
    <w:link w:val="a8"/>
    <w:uiPriority w:val="99"/>
    <w:semiHidden/>
    <w:unhideWhenUsed/>
    <w:rsid w:val="00B85674"/>
    <w:pPr>
      <w:spacing w:line="240" w:lineRule="auto"/>
    </w:pPr>
    <w:rPr>
      <w:sz w:val="20"/>
      <w:szCs w:val="20"/>
    </w:rPr>
  </w:style>
  <w:style w:type="character" w:customStyle="1" w:styleId="a8">
    <w:name w:val="Текст примечания Знак"/>
    <w:basedOn w:val="a0"/>
    <w:link w:val="a7"/>
    <w:uiPriority w:val="99"/>
    <w:semiHidden/>
    <w:rsid w:val="00B85674"/>
    <w:rPr>
      <w:sz w:val="20"/>
      <w:szCs w:val="20"/>
    </w:rPr>
  </w:style>
  <w:style w:type="paragraph" w:styleId="a9">
    <w:name w:val="annotation subject"/>
    <w:basedOn w:val="a7"/>
    <w:next w:val="a7"/>
    <w:link w:val="aa"/>
    <w:uiPriority w:val="99"/>
    <w:semiHidden/>
    <w:unhideWhenUsed/>
    <w:rsid w:val="00B85674"/>
    <w:rPr>
      <w:b/>
      <w:bCs/>
    </w:rPr>
  </w:style>
  <w:style w:type="character" w:customStyle="1" w:styleId="aa">
    <w:name w:val="Тема примечания Знак"/>
    <w:basedOn w:val="a8"/>
    <w:link w:val="a9"/>
    <w:uiPriority w:val="99"/>
    <w:semiHidden/>
    <w:rsid w:val="00B85674"/>
    <w:rPr>
      <w:b/>
      <w:bCs/>
      <w:sz w:val="20"/>
      <w:szCs w:val="20"/>
    </w:rPr>
  </w:style>
  <w:style w:type="paragraph" w:styleId="ab">
    <w:name w:val="Balloon Text"/>
    <w:basedOn w:val="a"/>
    <w:link w:val="ac"/>
    <w:uiPriority w:val="99"/>
    <w:semiHidden/>
    <w:unhideWhenUsed/>
    <w:rsid w:val="00B8567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85674"/>
    <w:rPr>
      <w:rFonts w:ascii="Tahoma" w:hAnsi="Tahoma" w:cs="Tahoma"/>
      <w:sz w:val="16"/>
      <w:szCs w:val="16"/>
    </w:rPr>
  </w:style>
  <w:style w:type="paragraph" w:styleId="ad">
    <w:name w:val="header"/>
    <w:basedOn w:val="a"/>
    <w:link w:val="ae"/>
    <w:uiPriority w:val="99"/>
    <w:unhideWhenUsed/>
    <w:rsid w:val="0034316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3163"/>
  </w:style>
  <w:style w:type="paragraph" w:styleId="af">
    <w:name w:val="footer"/>
    <w:basedOn w:val="a"/>
    <w:link w:val="af0"/>
    <w:uiPriority w:val="99"/>
    <w:unhideWhenUsed/>
    <w:rsid w:val="0034316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3163"/>
  </w:style>
  <w:style w:type="paragraph" w:customStyle="1" w:styleId="table10">
    <w:name w:val="table10"/>
    <w:basedOn w:val="a"/>
    <w:rsid w:val="00CB4E3F"/>
    <w:pPr>
      <w:spacing w:after="0" w:line="240" w:lineRule="auto"/>
    </w:pPr>
    <w:rPr>
      <w:rFonts w:ascii="Times New Roman" w:eastAsiaTheme="minorEastAsia" w:hAnsi="Times New Roman" w:cs="Times New Roman"/>
      <w:sz w:val="20"/>
      <w:szCs w:val="20"/>
      <w:lang w:eastAsia="ru-RU"/>
    </w:rPr>
  </w:style>
  <w:style w:type="paragraph" w:styleId="af1">
    <w:name w:val="footnote text"/>
    <w:aliases w:val="Текст сноски Знак1 Знак,Текст сноски Знак Знак Знак, Знак Знак Знак Знак Знак,Текст сноски Знак Знак1,Текст сноски Знак1 Знак Знак,Текст сноски Знак Знак Знак Знак, Знак Знак Знак Знак Знак Знак,Знак Знак Знак Знак Знак"/>
    <w:basedOn w:val="a"/>
    <w:link w:val="af2"/>
    <w:semiHidden/>
    <w:rsid w:val="00862C39"/>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aliases w:val="Текст сноски Знак1 Знак Знак1,Текст сноски Знак Знак Знак Знак1, Знак Знак Знак Знак Знак Знак1,Текст сноски Знак Знак1 Знак,Текст сноски Знак1 Знак Знак Знак,Текст сноски Знак Знак Знак Знак Знак, Знак Знак Знак Знак Знак Знак Знак"/>
    <w:basedOn w:val="a0"/>
    <w:link w:val="af1"/>
    <w:semiHidden/>
    <w:rsid w:val="00862C39"/>
    <w:rPr>
      <w:rFonts w:ascii="Times New Roman" w:eastAsia="Times New Roman" w:hAnsi="Times New Roman" w:cs="Times New Roman"/>
      <w:sz w:val="20"/>
      <w:szCs w:val="20"/>
      <w:lang w:eastAsia="ru-RU"/>
    </w:rPr>
  </w:style>
  <w:style w:type="character" w:styleId="af3">
    <w:name w:val="footnote reference"/>
    <w:basedOn w:val="a0"/>
    <w:rsid w:val="00862C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66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68C8"/>
    <w:pPr>
      <w:ind w:left="720"/>
      <w:contextualSpacing/>
    </w:pPr>
  </w:style>
  <w:style w:type="paragraph" w:styleId="a5">
    <w:name w:val="Normal (Web)"/>
    <w:basedOn w:val="a"/>
    <w:uiPriority w:val="99"/>
    <w:unhideWhenUsed/>
    <w:rsid w:val="003C09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84A85"/>
    <w:pPr>
      <w:widowControl w:val="0"/>
      <w:autoSpaceDE w:val="0"/>
      <w:autoSpaceDN w:val="0"/>
      <w:adjustRightInd w:val="0"/>
      <w:spacing w:after="0" w:line="240" w:lineRule="auto"/>
    </w:pPr>
    <w:rPr>
      <w:rFonts w:ascii="Courier New" w:eastAsia="Times New Roman" w:hAnsi="Courier New" w:cs="Courier New"/>
      <w:sz w:val="20"/>
      <w:szCs w:val="20"/>
      <w:lang w:eastAsia="be-BY"/>
    </w:rPr>
  </w:style>
  <w:style w:type="paragraph" w:customStyle="1" w:styleId="ConsPlusNormal">
    <w:name w:val="ConsPlusNormal"/>
    <w:rsid w:val="00A84A85"/>
    <w:pPr>
      <w:widowControl w:val="0"/>
      <w:autoSpaceDE w:val="0"/>
      <w:autoSpaceDN w:val="0"/>
      <w:adjustRightInd w:val="0"/>
      <w:spacing w:after="0" w:line="240" w:lineRule="auto"/>
      <w:ind w:firstLine="720"/>
    </w:pPr>
    <w:rPr>
      <w:rFonts w:ascii="Arial" w:eastAsia="Times New Roman" w:hAnsi="Arial" w:cs="Arial"/>
      <w:sz w:val="20"/>
      <w:szCs w:val="20"/>
      <w:lang w:eastAsia="be-BY"/>
    </w:rPr>
  </w:style>
  <w:style w:type="paragraph" w:styleId="2">
    <w:name w:val="Body Text Indent 2"/>
    <w:aliases w:val=" Знак"/>
    <w:basedOn w:val="a"/>
    <w:link w:val="20"/>
    <w:rsid w:val="001B001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aliases w:val=" Знак Знак"/>
    <w:basedOn w:val="a0"/>
    <w:link w:val="2"/>
    <w:rsid w:val="001B001D"/>
    <w:rPr>
      <w:rFonts w:ascii="Times New Roman" w:eastAsia="Times New Roman" w:hAnsi="Times New Roman" w:cs="Times New Roman"/>
      <w:sz w:val="24"/>
      <w:szCs w:val="24"/>
      <w:lang w:val="ru-RU" w:eastAsia="ru-RU"/>
    </w:rPr>
  </w:style>
  <w:style w:type="character" w:styleId="a6">
    <w:name w:val="annotation reference"/>
    <w:basedOn w:val="a0"/>
    <w:uiPriority w:val="99"/>
    <w:semiHidden/>
    <w:unhideWhenUsed/>
    <w:rsid w:val="00B85674"/>
    <w:rPr>
      <w:sz w:val="16"/>
      <w:szCs w:val="16"/>
    </w:rPr>
  </w:style>
  <w:style w:type="paragraph" w:styleId="a7">
    <w:name w:val="annotation text"/>
    <w:basedOn w:val="a"/>
    <w:link w:val="a8"/>
    <w:uiPriority w:val="99"/>
    <w:semiHidden/>
    <w:unhideWhenUsed/>
    <w:rsid w:val="00B85674"/>
    <w:pPr>
      <w:spacing w:line="240" w:lineRule="auto"/>
    </w:pPr>
    <w:rPr>
      <w:sz w:val="20"/>
      <w:szCs w:val="20"/>
    </w:rPr>
  </w:style>
  <w:style w:type="character" w:customStyle="1" w:styleId="a8">
    <w:name w:val="Текст примечания Знак"/>
    <w:basedOn w:val="a0"/>
    <w:link w:val="a7"/>
    <w:uiPriority w:val="99"/>
    <w:semiHidden/>
    <w:rsid w:val="00B85674"/>
    <w:rPr>
      <w:sz w:val="20"/>
      <w:szCs w:val="20"/>
    </w:rPr>
  </w:style>
  <w:style w:type="paragraph" w:styleId="a9">
    <w:name w:val="annotation subject"/>
    <w:basedOn w:val="a7"/>
    <w:next w:val="a7"/>
    <w:link w:val="aa"/>
    <w:uiPriority w:val="99"/>
    <w:semiHidden/>
    <w:unhideWhenUsed/>
    <w:rsid w:val="00B85674"/>
    <w:rPr>
      <w:b/>
      <w:bCs/>
    </w:rPr>
  </w:style>
  <w:style w:type="character" w:customStyle="1" w:styleId="aa">
    <w:name w:val="Тема примечания Знак"/>
    <w:basedOn w:val="a8"/>
    <w:link w:val="a9"/>
    <w:uiPriority w:val="99"/>
    <w:semiHidden/>
    <w:rsid w:val="00B85674"/>
    <w:rPr>
      <w:b/>
      <w:bCs/>
      <w:sz w:val="20"/>
      <w:szCs w:val="20"/>
    </w:rPr>
  </w:style>
  <w:style w:type="paragraph" w:styleId="ab">
    <w:name w:val="Balloon Text"/>
    <w:basedOn w:val="a"/>
    <w:link w:val="ac"/>
    <w:uiPriority w:val="99"/>
    <w:semiHidden/>
    <w:unhideWhenUsed/>
    <w:rsid w:val="00B8567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85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19536">
      <w:bodyDiv w:val="1"/>
      <w:marLeft w:val="0"/>
      <w:marRight w:val="0"/>
      <w:marTop w:val="0"/>
      <w:marBottom w:val="0"/>
      <w:divBdr>
        <w:top w:val="none" w:sz="0" w:space="0" w:color="auto"/>
        <w:left w:val="none" w:sz="0" w:space="0" w:color="auto"/>
        <w:bottom w:val="none" w:sz="0" w:space="0" w:color="auto"/>
        <w:right w:val="none" w:sz="0" w:space="0" w:color="auto"/>
      </w:divBdr>
    </w:div>
    <w:div w:id="736126789">
      <w:bodyDiv w:val="1"/>
      <w:marLeft w:val="0"/>
      <w:marRight w:val="0"/>
      <w:marTop w:val="0"/>
      <w:marBottom w:val="0"/>
      <w:divBdr>
        <w:top w:val="none" w:sz="0" w:space="0" w:color="auto"/>
        <w:left w:val="none" w:sz="0" w:space="0" w:color="auto"/>
        <w:bottom w:val="none" w:sz="0" w:space="0" w:color="auto"/>
        <w:right w:val="none" w:sz="0" w:space="0" w:color="auto"/>
      </w:divBdr>
    </w:div>
    <w:div w:id="175512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91C5C-EF7E-4930-92A5-26A6E0F3F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1</Pages>
  <Words>4759</Words>
  <Characters>27132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Unimeat Company</dc:creator>
  <cp:lastModifiedBy>Пользователь Windows</cp:lastModifiedBy>
  <cp:revision>23</cp:revision>
  <cp:lastPrinted>2019-05-31T10:22:00Z</cp:lastPrinted>
  <dcterms:created xsi:type="dcterms:W3CDTF">2019-05-31T10:54:00Z</dcterms:created>
  <dcterms:modified xsi:type="dcterms:W3CDTF">2020-12-22T20:45:00Z</dcterms:modified>
</cp:coreProperties>
</file>