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3" w:rsidRDefault="00D85A23" w:rsidP="00D85A23">
      <w:pPr>
        <w:pStyle w:val="2016"/>
        <w:ind w:firstLine="0"/>
        <w:jc w:val="center"/>
      </w:pPr>
      <w:r>
        <w:rPr>
          <w:b/>
          <w:bCs/>
          <w:w w:val="97"/>
          <w:sz w:val="22"/>
          <w:szCs w:val="22"/>
        </w:rPr>
        <w:t xml:space="preserve">Пример оформления приказа о возложении обязанностей по организации работы </w:t>
      </w:r>
      <w:r>
        <w:rPr>
          <w:b/>
          <w:bCs/>
          <w:w w:val="97"/>
          <w:sz w:val="22"/>
          <w:szCs w:val="22"/>
        </w:rPr>
        <w:br/>
        <w:t>по охране труда</w:t>
      </w:r>
    </w:p>
    <w:p w:rsidR="00D85A23" w:rsidRDefault="00D85A23" w:rsidP="00D85A23">
      <w:pPr>
        <w:pStyle w:val="2016"/>
        <w:spacing w:before="113"/>
        <w:ind w:firstLine="0"/>
      </w:pPr>
    </w:p>
    <w:p w:rsidR="00D85A23" w:rsidRDefault="00D85A23" w:rsidP="00D85A23">
      <w:pPr>
        <w:pStyle w:val="2016"/>
        <w:ind w:firstLine="0"/>
        <w:jc w:val="left"/>
      </w:pPr>
      <w:r>
        <w:t xml:space="preserve">Общество с ограниченной ответственностью </w:t>
      </w:r>
      <w:r>
        <w:br/>
        <w:t>«Марсель»</w:t>
      </w:r>
    </w:p>
    <w:p w:rsidR="00D85A23" w:rsidRDefault="00D85A23" w:rsidP="00D85A23">
      <w:pPr>
        <w:pStyle w:val="2016"/>
        <w:ind w:firstLine="0"/>
      </w:pPr>
    </w:p>
    <w:p w:rsidR="00D85A23" w:rsidRDefault="00D85A23" w:rsidP="00D85A23">
      <w:pPr>
        <w:pStyle w:val="2016"/>
        <w:ind w:firstLine="0"/>
      </w:pPr>
      <w:r>
        <w:t>ПРИКАЗ</w:t>
      </w:r>
    </w:p>
    <w:p w:rsidR="00D85A23" w:rsidRDefault="00D85A23" w:rsidP="00D85A23">
      <w:pPr>
        <w:pStyle w:val="2016"/>
        <w:ind w:firstLine="0"/>
      </w:pPr>
      <w:r>
        <w:rPr>
          <w:i/>
          <w:iCs/>
        </w:rPr>
        <w:t>14.10.2016</w:t>
      </w:r>
      <w:r>
        <w:t xml:space="preserve"> № </w:t>
      </w:r>
      <w:r>
        <w:rPr>
          <w:i/>
          <w:iCs/>
        </w:rPr>
        <w:t>43</w:t>
      </w:r>
    </w:p>
    <w:p w:rsidR="00D85A23" w:rsidRDefault="00D85A23" w:rsidP="00D85A23">
      <w:pPr>
        <w:pStyle w:val="2016"/>
        <w:ind w:firstLine="0"/>
      </w:pPr>
      <w:r>
        <w:t>г. Минск</w:t>
      </w:r>
      <w:r>
        <w:tab/>
      </w:r>
    </w:p>
    <w:p w:rsidR="00D85A23" w:rsidRDefault="00D85A23" w:rsidP="00D85A23">
      <w:pPr>
        <w:pStyle w:val="2016"/>
        <w:ind w:firstLine="0"/>
      </w:pPr>
    </w:p>
    <w:p w:rsidR="00D85A23" w:rsidRDefault="00D85A23" w:rsidP="00D85A23">
      <w:pPr>
        <w:pStyle w:val="2016"/>
        <w:ind w:firstLine="0"/>
        <w:jc w:val="left"/>
      </w:pPr>
      <w:r>
        <w:t>О возложении обязанностей по охране труда и назначении ответственного за организацию охраны труда в организации</w:t>
      </w:r>
    </w:p>
    <w:p w:rsidR="00D85A23" w:rsidRDefault="00D85A23" w:rsidP="00D85A23">
      <w:pPr>
        <w:pStyle w:val="2016"/>
      </w:pPr>
    </w:p>
    <w:p w:rsidR="00D85A23" w:rsidRDefault="00D85A23" w:rsidP="00D85A23">
      <w:pPr>
        <w:pStyle w:val="2016"/>
      </w:pPr>
      <w:r>
        <w:t>В связи с отсутствием в ООО «Марсель» службы по охране труда и должности специалиста по охране труда и с учетом численности работающих менее 100 человек на основании п. 20 ст. 226, ст. 227 Трудового кодекса Республики Беларусь, ст. 20 Закона Республики Беларусь от 23.06.2008 № 356-З «Об охране труда»</w:t>
      </w:r>
    </w:p>
    <w:p w:rsidR="00D85A23" w:rsidRDefault="00D85A23" w:rsidP="00D85A23">
      <w:pPr>
        <w:pStyle w:val="2016"/>
      </w:pPr>
      <w:r>
        <w:t>ВОЗЛОЖИТЬ:</w:t>
      </w:r>
    </w:p>
    <w:p w:rsidR="00D85A23" w:rsidRDefault="00D85A23" w:rsidP="00D85A23">
      <w:pPr>
        <w:pStyle w:val="2016"/>
      </w:pPr>
      <w:r>
        <w:t xml:space="preserve">на ЯКОВЛЕВУ Елену Алексеевну, инженера по качеству, с ее согласия обязанности по организации работы по охране труда и осуществлению </w:t>
      </w:r>
      <w:proofErr w:type="gramStart"/>
      <w:r>
        <w:t>контроля за</w:t>
      </w:r>
      <w:proofErr w:type="gramEnd"/>
      <w:r>
        <w:t xml:space="preserve"> соблюдением законодательства об охране труда с 17.10.2016. </w:t>
      </w:r>
    </w:p>
    <w:p w:rsidR="00D85A23" w:rsidRDefault="00D85A23" w:rsidP="00D85A23">
      <w:pPr>
        <w:pStyle w:val="2016"/>
      </w:pPr>
    </w:p>
    <w:p w:rsidR="00D85A23" w:rsidRDefault="00D85A23" w:rsidP="00D85A23">
      <w:pPr>
        <w:pStyle w:val="2016"/>
      </w:pPr>
      <w:r>
        <w:t>Основание: должностная инструкция инженера по качеству от 14.10.2016.</w:t>
      </w:r>
    </w:p>
    <w:p w:rsidR="00D85A23" w:rsidRDefault="00D85A23" w:rsidP="00D85A23">
      <w:pPr>
        <w:pStyle w:val="2016"/>
      </w:pPr>
    </w:p>
    <w:p w:rsidR="00D85A23" w:rsidRDefault="00D85A23" w:rsidP="00D85A23">
      <w:pPr>
        <w:pStyle w:val="2016"/>
      </w:pPr>
      <w:r>
        <w:t xml:space="preserve">Директор                                                       </w:t>
      </w:r>
      <w:r>
        <w:rPr>
          <w:i/>
          <w:iCs/>
        </w:rPr>
        <w:t xml:space="preserve">      Иванов </w:t>
      </w:r>
      <w:r>
        <w:t xml:space="preserve">                                         И. Г. Иванов</w:t>
      </w:r>
    </w:p>
    <w:p w:rsidR="00D85A23" w:rsidRDefault="00D85A23" w:rsidP="00D85A23">
      <w:pPr>
        <w:pStyle w:val="2016"/>
      </w:pPr>
    </w:p>
    <w:p w:rsidR="00D85A23" w:rsidRDefault="00D85A23" w:rsidP="00D85A23">
      <w:pPr>
        <w:pStyle w:val="2016"/>
      </w:pPr>
      <w:r>
        <w:t>Юрисконсульт</w:t>
      </w:r>
    </w:p>
    <w:p w:rsidR="00D85A23" w:rsidRDefault="00D85A23" w:rsidP="00D85A23">
      <w:pPr>
        <w:pStyle w:val="2016"/>
      </w:pPr>
      <w:proofErr w:type="spellStart"/>
      <w:r>
        <w:rPr>
          <w:i/>
          <w:iCs/>
        </w:rPr>
        <w:t>Немерчук</w:t>
      </w:r>
      <w:proofErr w:type="spellEnd"/>
      <w:r>
        <w:rPr>
          <w:i/>
          <w:iCs/>
        </w:rPr>
        <w:t xml:space="preserve">    </w:t>
      </w:r>
      <w:r>
        <w:t xml:space="preserve">Е. И. </w:t>
      </w:r>
      <w:proofErr w:type="spellStart"/>
      <w:r>
        <w:t>Немерчук</w:t>
      </w:r>
      <w:proofErr w:type="spellEnd"/>
    </w:p>
    <w:p w:rsidR="00D85A23" w:rsidRDefault="00D85A23" w:rsidP="00D85A23">
      <w:pPr>
        <w:pStyle w:val="2016"/>
      </w:pPr>
      <w:r>
        <w:rPr>
          <w:i/>
          <w:iCs/>
        </w:rPr>
        <w:t xml:space="preserve">14.10.2016 </w:t>
      </w:r>
    </w:p>
    <w:p w:rsidR="00D85A23" w:rsidRDefault="00D85A23" w:rsidP="00D85A23">
      <w:pPr>
        <w:pStyle w:val="2016"/>
      </w:pPr>
    </w:p>
    <w:p w:rsidR="00D85A23" w:rsidRDefault="00D85A23" w:rsidP="00D85A23">
      <w:pPr>
        <w:pStyle w:val="2016"/>
      </w:pPr>
      <w:r>
        <w:t xml:space="preserve">С приказом ознакомлена                              </w:t>
      </w:r>
      <w:r>
        <w:rPr>
          <w:i/>
          <w:iCs/>
        </w:rPr>
        <w:t>Яковлева</w:t>
      </w:r>
      <w:r>
        <w:t xml:space="preserve">                                       Е. А. Яковлева</w:t>
      </w:r>
    </w:p>
    <w:p w:rsidR="00630B68" w:rsidRDefault="00D85A23" w:rsidP="00D85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iCs/>
        </w:rPr>
        <w:t xml:space="preserve">14.10.2016  </w:t>
      </w:r>
    </w:p>
    <w:sectPr w:rsidR="00630B68" w:rsidSect="0063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A23"/>
    <w:rsid w:val="00630B68"/>
    <w:rsid w:val="00D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бразец2016"/>
    <w:basedOn w:val="a"/>
    <w:uiPriority w:val="99"/>
    <w:rsid w:val="00D85A2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2019-12-19T11:44:00Z</dcterms:created>
  <dcterms:modified xsi:type="dcterms:W3CDTF">2019-12-19T11:44:00Z</dcterms:modified>
</cp:coreProperties>
</file>