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36" w:rsidRDefault="00440B36" w:rsidP="00440B36">
      <w:pPr>
        <w:spacing w:after="120"/>
        <w:jc w:val="left"/>
      </w:pPr>
      <w:r>
        <w:rPr>
          <w:rFonts w:ascii="Times New Roman" w:hAnsi="Times New Roman"/>
          <w:sz w:val="24"/>
        </w:rPr>
        <w:t>Решения иностранных судов и иностранные арбитражные решения признаются и приводятся в исполнение экономическими судами в Республике Беларусь, если признание и приведение в исполнение таких решений предусмотрено законодательством или международным договором Республики Беларусь либо на основе взаимности. Вопросы о признании и приведении в исполнение решения иностранного суда или иностранного арбитражного решения решаются экономическим судом по заявлению стороны спора, рассмотренного иностранным судом, или стороны третейского разбирательства.</w:t>
      </w:r>
    </w:p>
    <w:p w:rsidR="003870C2" w:rsidRDefault="003870C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3C53CD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75D34">
        <w:rPr>
          <w:rFonts w:ascii="Times New Roman" w:hAnsi="Times New Roman" w:cs="Times New Roman"/>
          <w:sz w:val="24"/>
          <w:szCs w:val="24"/>
        </w:rPr>
        <w:t>____________________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9" w:rsidRPr="00BC60C9" w:rsidRDefault="00BC60C9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B95239" w:rsidRPr="00BC60C9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 w:rsidR="00512C98"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 w:rsidR="00512C98"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_______, факс: +375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</w:t>
      </w:r>
      <w:r w:rsidR="00512C98" w:rsidRPr="00BC60C9">
        <w:rPr>
          <w:rFonts w:ascii="Times New Roman" w:hAnsi="Times New Roman" w:cs="Times New Roman"/>
          <w:sz w:val="24"/>
          <w:szCs w:val="24"/>
        </w:rPr>
        <w:t>-</w:t>
      </w:r>
      <w:r w:rsidR="00512C98">
        <w:rPr>
          <w:rFonts w:ascii="Times New Roman" w:hAnsi="Times New Roman" w:cs="Times New Roman"/>
          <w:sz w:val="24"/>
          <w:szCs w:val="24"/>
        </w:rPr>
        <w:t>_______</w:t>
      </w:r>
    </w:p>
    <w:p w:rsidR="00DA6A50" w:rsidRPr="00BC60C9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512C98">
        <w:rPr>
          <w:rFonts w:ascii="Times New Roman" w:hAnsi="Times New Roman" w:cs="Times New Roman"/>
          <w:sz w:val="24"/>
          <w:szCs w:val="24"/>
        </w:rPr>
        <w:t>_____@_____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3C53CD" w:rsidRPr="00BC60C9" w:rsidRDefault="003C53CD" w:rsidP="003C53CD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EB02C8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</w:p>
    <w:p w:rsidR="003C53CD" w:rsidRPr="00BC60C9" w:rsidRDefault="003C53CD" w:rsidP="003C53CD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3C53CD" w:rsidRPr="00BC60C9" w:rsidRDefault="003C53CD" w:rsidP="003C53CD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3C53CD" w:rsidRPr="00BC60C9" w:rsidRDefault="003C53CD" w:rsidP="003C53CD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53CD" w:rsidRPr="00BC60C9" w:rsidRDefault="003C53CD" w:rsidP="003C53CD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C76355" w:rsidRPr="00EA6A1F" w:rsidRDefault="00DE27C5" w:rsidP="00EA6A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1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76355" w:rsidRPr="00EA6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1F" w:rsidRPr="00EA6A1F" w:rsidRDefault="00B26735" w:rsidP="00EA6A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EA6A1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6A1F" w:rsidRPr="00EA6A1F">
        <w:rPr>
          <w:rFonts w:ascii="Times New Roman" w:hAnsi="Times New Roman" w:cs="Times New Roman"/>
          <w:b/>
          <w:sz w:val="24"/>
        </w:rPr>
        <w:t xml:space="preserve">признании и приведении в исполнение решения иностранного суда </w:t>
      </w:r>
    </w:p>
    <w:p w:rsidR="00EA6A1F" w:rsidRPr="00EA6A1F" w:rsidRDefault="00EA6A1F" w:rsidP="00EA6A1F">
      <w:pPr>
        <w:pStyle w:val="ConsPlusNonformat"/>
        <w:widowControl/>
        <w:spacing w:after="120"/>
        <w:jc w:val="center"/>
        <w:rPr>
          <w:b/>
        </w:rPr>
      </w:pPr>
      <w:r w:rsidRPr="00EA6A1F">
        <w:rPr>
          <w:rFonts w:ascii="Times New Roman" w:hAnsi="Times New Roman" w:cs="Times New Roman"/>
          <w:b/>
          <w:sz w:val="24"/>
        </w:rPr>
        <w:t>(иностранного арбитражного решения)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EA6A1F" w:rsidRDefault="00D14C4B" w:rsidP="00385F06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Иностранным судом _____________</w:t>
      </w:r>
      <w:r w:rsidR="0006798B">
        <w:rPr>
          <w:rFonts w:ascii="Times New Roman" w:hAnsi="Times New Roman"/>
          <w:bCs/>
          <w:sz w:val="24"/>
          <w:szCs w:val="24"/>
        </w:rPr>
        <w:t>, местонахождение суда: ____________ (иностранным арбитражным судом __________ в составе арбитров _________, местонахождение суда: __________)</w:t>
      </w:r>
      <w:r w:rsidR="00F56742">
        <w:rPr>
          <w:rFonts w:ascii="Times New Roman" w:hAnsi="Times New Roman"/>
          <w:bCs/>
          <w:sz w:val="24"/>
          <w:szCs w:val="24"/>
        </w:rPr>
        <w:t>,</w:t>
      </w:r>
      <w:r w:rsidR="000679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«__» __________ 20__ г. принято решение о взыскании с должника в пользу взыскателя _________ долларов США.</w:t>
      </w:r>
    </w:p>
    <w:p w:rsidR="007E75DA" w:rsidRDefault="007E75DA" w:rsidP="00385F06">
      <w:pPr>
        <w:spacing w:after="120"/>
        <w:ind w:firstLine="709"/>
        <w:jc w:val="left"/>
      </w:pPr>
      <w:r>
        <w:rPr>
          <w:rFonts w:ascii="Times New Roman" w:hAnsi="Times New Roman"/>
          <w:sz w:val="24"/>
        </w:rPr>
        <w:t>О разбирательстве дела в суде должник был извещен надлежащим образом, его представитель участвовал в судебных заседаниях. До настоящего времени решение суда должником не исполнено.</w:t>
      </w:r>
    </w:p>
    <w:p w:rsidR="002F7E46" w:rsidRDefault="006E0C7E" w:rsidP="00385F06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C5669E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настоящему иску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FE030A" w:rsidRDefault="00122B4B" w:rsidP="00FE030A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C2255B">
        <w:rPr>
          <w:rFonts w:ascii="Times New Roman" w:hAnsi="Times New Roman"/>
          <w:sz w:val="24"/>
          <w:szCs w:val="24"/>
        </w:rPr>
        <w:t>245, 246</w:t>
      </w:r>
      <w:r w:rsidR="00023D9B">
        <w:rPr>
          <w:rFonts w:ascii="Times New Roman" w:hAnsi="Times New Roman"/>
          <w:sz w:val="24"/>
          <w:szCs w:val="24"/>
        </w:rPr>
        <w:t xml:space="preserve"> </w:t>
      </w:r>
      <w:r w:rsidRPr="00392947">
        <w:rPr>
          <w:rFonts w:ascii="Times New Roman" w:hAnsi="Times New Roman"/>
          <w:sz w:val="24"/>
          <w:szCs w:val="24"/>
        </w:rPr>
        <w:t xml:space="preserve">ХПК Республики Беларусь, </w:t>
      </w:r>
      <w:r w:rsidR="00FE030A">
        <w:rPr>
          <w:rFonts w:ascii="Times New Roman" w:hAnsi="Times New Roman"/>
          <w:sz w:val="24"/>
          <w:szCs w:val="24"/>
        </w:rPr>
        <w:t>п</w:t>
      </w:r>
      <w:r w:rsidR="00FE030A">
        <w:rPr>
          <w:rFonts w:ascii="Times New Roman" w:hAnsi="Times New Roman"/>
          <w:sz w:val="24"/>
        </w:rPr>
        <w:t>остановлени</w:t>
      </w:r>
      <w:r w:rsidR="001C639F">
        <w:rPr>
          <w:rFonts w:ascii="Times New Roman" w:hAnsi="Times New Roman"/>
          <w:sz w:val="24"/>
        </w:rPr>
        <w:t>ем</w:t>
      </w:r>
      <w:r w:rsidR="00FE030A">
        <w:rPr>
          <w:rFonts w:ascii="Times New Roman" w:hAnsi="Times New Roman"/>
          <w:sz w:val="24"/>
        </w:rPr>
        <w:t xml:space="preserve"> Пленума Верховного Суда Республики Беларусь от 23.12.2014 № 18 «О применении судами законодательства о признании и исполнении решений иностранных судов и иностранных арбитражных решений»,</w:t>
      </w:r>
    </w:p>
    <w:p w:rsidR="00122B4B" w:rsidRDefault="00122B4B" w:rsidP="00FE030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F93381" w:rsidRDefault="00C2255B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признать и привести в исполнение решение иностранного суд</w:t>
      </w:r>
      <w:r w:rsidR="00FE030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_____________ (иностранного арбитражного суда __________) от __.__.20__ о взыскании с должника в пользу взыскателя _________ долларов США.</w:t>
      </w:r>
    </w:p>
    <w:p w:rsidR="00F93381" w:rsidRDefault="00F93381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венной пошлины </w:t>
      </w:r>
      <w:r w:rsidR="00CF7A20" w:rsidRPr="00392947">
        <w:rPr>
          <w:rFonts w:ascii="Times New Roman" w:hAnsi="Times New Roman" w:cs="Times New Roman"/>
          <w:sz w:val="24"/>
          <w:szCs w:val="24"/>
        </w:rPr>
        <w:t>(оригинал)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D22205" w:rsidRPr="00392947" w:rsidRDefault="00D22205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отношении решения иностранного суда:</w:t>
      </w:r>
    </w:p>
    <w:p w:rsidR="00D22205" w:rsidRPr="00D22205" w:rsidRDefault="00D22205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205">
        <w:rPr>
          <w:rFonts w:ascii="Times New Roman" w:hAnsi="Times New Roman"/>
          <w:sz w:val="24"/>
          <w:szCs w:val="24"/>
        </w:rPr>
        <w:t>надлежащим образом удостоверенная копия решения иностранного суда</w:t>
      </w:r>
      <w:r>
        <w:rPr>
          <w:rFonts w:ascii="Times New Roman" w:hAnsi="Times New Roman"/>
          <w:sz w:val="24"/>
          <w:szCs w:val="24"/>
        </w:rPr>
        <w:t>,</w:t>
      </w:r>
    </w:p>
    <w:p w:rsidR="00D22205" w:rsidRPr="00D22205" w:rsidRDefault="00D22205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205">
        <w:rPr>
          <w:rFonts w:ascii="Times New Roman" w:hAnsi="Times New Roman"/>
          <w:sz w:val="24"/>
          <w:szCs w:val="24"/>
        </w:rPr>
        <w:t xml:space="preserve">надлежащим образом удостоверенный документ, подтверждающий вступление решения иностранного суда в законную силу </w:t>
      </w:r>
      <w:r>
        <w:rPr>
          <w:rFonts w:ascii="Times New Roman" w:hAnsi="Times New Roman"/>
          <w:sz w:val="24"/>
          <w:szCs w:val="24"/>
        </w:rPr>
        <w:t>(</w:t>
      </w:r>
      <w:r w:rsidRPr="00D22205">
        <w:rPr>
          <w:rFonts w:ascii="Times New Roman" w:hAnsi="Times New Roman"/>
          <w:sz w:val="24"/>
          <w:szCs w:val="24"/>
        </w:rPr>
        <w:t>подтверждающий, что оно подлежит исполнению до его вступления в законную силу, если это не указано в тексте решения</w:t>
      </w:r>
      <w:r>
        <w:rPr>
          <w:rFonts w:ascii="Times New Roman" w:hAnsi="Times New Roman"/>
          <w:sz w:val="24"/>
          <w:szCs w:val="24"/>
        </w:rPr>
        <w:t>);</w:t>
      </w:r>
    </w:p>
    <w:p w:rsidR="00D22205" w:rsidRPr="00D22205" w:rsidRDefault="00D22205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205">
        <w:rPr>
          <w:rFonts w:ascii="Times New Roman" w:hAnsi="Times New Roman"/>
          <w:sz w:val="24"/>
          <w:szCs w:val="24"/>
        </w:rPr>
        <w:t>надлежащим образом удостоверенный документ, подтверждающий, что должник был своевременно извещен надлежащим образом о разбирательстве дела в иностранном суде</w:t>
      </w:r>
      <w:r>
        <w:rPr>
          <w:rFonts w:ascii="Times New Roman" w:hAnsi="Times New Roman"/>
          <w:sz w:val="24"/>
          <w:szCs w:val="24"/>
        </w:rPr>
        <w:t>;</w:t>
      </w:r>
    </w:p>
    <w:p w:rsidR="00D22205" w:rsidRPr="00D22205" w:rsidRDefault="00D22205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205">
        <w:rPr>
          <w:rFonts w:ascii="Times New Roman" w:hAnsi="Times New Roman"/>
          <w:sz w:val="24"/>
          <w:szCs w:val="24"/>
        </w:rPr>
        <w:t>надлежащим образом удостоверенные доверенность или иной документ, подтверждающие полномочия лица, подписавшего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22205" w:rsidRPr="00D22205" w:rsidRDefault="00D22205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205">
        <w:rPr>
          <w:rFonts w:ascii="Times New Roman" w:hAnsi="Times New Roman"/>
          <w:sz w:val="24"/>
          <w:szCs w:val="24"/>
        </w:rPr>
        <w:t xml:space="preserve">документ, подтверждающий направление должнику копии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D22205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D22205" w:rsidRDefault="00B4100E" w:rsidP="00D22205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2205" w:rsidRPr="00D22205">
        <w:rPr>
          <w:rFonts w:ascii="Times New Roman" w:hAnsi="Times New Roman"/>
          <w:sz w:val="24"/>
          <w:szCs w:val="24"/>
        </w:rPr>
        <w:t xml:space="preserve">надлежащим образом удостоверенный перевод </w:t>
      </w:r>
      <w:r>
        <w:rPr>
          <w:rFonts w:ascii="Times New Roman" w:hAnsi="Times New Roman"/>
          <w:sz w:val="24"/>
          <w:szCs w:val="24"/>
        </w:rPr>
        <w:t>указанных документов</w:t>
      </w:r>
      <w:r w:rsidR="00D22205" w:rsidRPr="00D22205">
        <w:rPr>
          <w:rFonts w:ascii="Times New Roman" w:hAnsi="Times New Roman"/>
          <w:sz w:val="24"/>
          <w:szCs w:val="24"/>
        </w:rPr>
        <w:t xml:space="preserve"> на один из государственных языков Республики Беларусь</w:t>
      </w:r>
      <w:r>
        <w:rPr>
          <w:rFonts w:ascii="Times New Roman" w:hAnsi="Times New Roman"/>
          <w:sz w:val="24"/>
          <w:szCs w:val="24"/>
        </w:rPr>
        <w:t>;</w:t>
      </w:r>
    </w:p>
    <w:p w:rsidR="00B4100E" w:rsidRPr="005D4D3D" w:rsidRDefault="00B4100E" w:rsidP="005D4D3D">
      <w:pPr>
        <w:spacing w:after="120"/>
        <w:jc w:val="left"/>
        <w:rPr>
          <w:rFonts w:ascii="Times New Roman" w:hAnsi="Times New Roman"/>
          <w:sz w:val="24"/>
          <w:szCs w:val="24"/>
        </w:rPr>
      </w:pPr>
      <w:r w:rsidRPr="005D4D3D">
        <w:rPr>
          <w:rFonts w:ascii="Times New Roman" w:hAnsi="Times New Roman"/>
          <w:sz w:val="24"/>
          <w:szCs w:val="24"/>
        </w:rPr>
        <w:t xml:space="preserve">3.  </w:t>
      </w:r>
      <w:r w:rsidR="00096D9B" w:rsidRPr="005D4D3D">
        <w:rPr>
          <w:rFonts w:ascii="Times New Roman" w:hAnsi="Times New Roman"/>
          <w:sz w:val="24"/>
          <w:szCs w:val="24"/>
        </w:rPr>
        <w:t xml:space="preserve">документы в отношении решения </w:t>
      </w:r>
      <w:r w:rsidR="00096D9B" w:rsidRPr="005D4D3D">
        <w:rPr>
          <w:rFonts w:ascii="Times New Roman" w:hAnsi="Times New Roman"/>
          <w:bCs/>
          <w:sz w:val="24"/>
          <w:szCs w:val="24"/>
        </w:rPr>
        <w:t>иностранного арбитражного суда:</w:t>
      </w:r>
    </w:p>
    <w:p w:rsidR="005D4D3D" w:rsidRPr="005D4D3D" w:rsidRDefault="005D4D3D" w:rsidP="005D4D3D">
      <w:pPr>
        <w:spacing w:after="120"/>
        <w:jc w:val="left"/>
        <w:rPr>
          <w:rFonts w:ascii="Times New Roman" w:hAnsi="Times New Roman"/>
          <w:sz w:val="24"/>
          <w:szCs w:val="24"/>
        </w:rPr>
      </w:pPr>
      <w:bookmarkStart w:id="0" w:name="P0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Pr="005D4D3D">
        <w:rPr>
          <w:rFonts w:ascii="Times New Roman" w:hAnsi="Times New Roman"/>
          <w:sz w:val="24"/>
          <w:szCs w:val="24"/>
        </w:rPr>
        <w:t>надлежащим образом удостоверенное подлинное иностранное арбитражное решение или его надлежащим образом удостоверенная копия;</w:t>
      </w:r>
    </w:p>
    <w:p w:rsidR="005D4D3D" w:rsidRPr="005D4D3D" w:rsidRDefault="005D4D3D" w:rsidP="005D4D3D">
      <w:pPr>
        <w:spacing w:after="120"/>
        <w:jc w:val="left"/>
        <w:rPr>
          <w:rFonts w:ascii="Times New Roman" w:hAnsi="Times New Roman"/>
          <w:sz w:val="24"/>
          <w:szCs w:val="24"/>
        </w:rPr>
      </w:pPr>
      <w:bookmarkStart w:id="1" w:name="P1"/>
      <w:bookmarkEnd w:id="1"/>
      <w:r>
        <w:rPr>
          <w:rFonts w:ascii="Times New Roman" w:hAnsi="Times New Roman"/>
          <w:sz w:val="24"/>
          <w:szCs w:val="24"/>
        </w:rPr>
        <w:t xml:space="preserve">- </w:t>
      </w:r>
      <w:r w:rsidRPr="005D4D3D">
        <w:rPr>
          <w:rFonts w:ascii="Times New Roman" w:hAnsi="Times New Roman"/>
          <w:sz w:val="24"/>
          <w:szCs w:val="24"/>
        </w:rPr>
        <w:t>подлинное соглашение об арбитражном разбирательстве или его надлежащим образом заверенная копия;</w:t>
      </w:r>
    </w:p>
    <w:p w:rsidR="005D4D3D" w:rsidRPr="005D4D3D" w:rsidRDefault="005D4D3D" w:rsidP="005D4D3D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4D3D">
        <w:rPr>
          <w:rFonts w:ascii="Times New Roman" w:hAnsi="Times New Roman"/>
          <w:sz w:val="24"/>
          <w:szCs w:val="24"/>
        </w:rPr>
        <w:t xml:space="preserve">надлежащим образом удостоверенный перевод </w:t>
      </w:r>
      <w:r>
        <w:rPr>
          <w:rFonts w:ascii="Times New Roman" w:hAnsi="Times New Roman"/>
          <w:sz w:val="24"/>
          <w:szCs w:val="24"/>
        </w:rPr>
        <w:t xml:space="preserve">указанных </w:t>
      </w:r>
      <w:r w:rsidRPr="005D4D3D">
        <w:rPr>
          <w:rFonts w:ascii="Times New Roman" w:hAnsi="Times New Roman"/>
          <w:sz w:val="24"/>
          <w:szCs w:val="24"/>
        </w:rPr>
        <w:t>документов на один из государственных языков Республики Беларусь.</w:t>
      </w:r>
    </w:p>
    <w:p w:rsidR="00951827" w:rsidRPr="005D4D3D" w:rsidRDefault="00951827" w:rsidP="005D4D3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547130">
        <w:rPr>
          <w:rFonts w:ascii="Times New Roman" w:hAnsi="Times New Roman"/>
          <w:bCs/>
          <w:sz w:val="24"/>
          <w:szCs w:val="24"/>
        </w:rPr>
        <w:t>____ «___________»</w:t>
      </w:r>
      <w:r w:rsidRPr="00C37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767F" w:rsidRDefault="000B767F" w:rsidP="006414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67F" w:rsidRDefault="000B767F" w:rsidP="006B0748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Комментарий.</w:t>
      </w:r>
    </w:p>
    <w:p w:rsidR="00EB02C8" w:rsidRDefault="00EB02C8" w:rsidP="006B0748">
      <w:pPr>
        <w:spacing w:after="120"/>
        <w:ind w:firstLine="709"/>
      </w:pPr>
      <w:r>
        <w:rPr>
          <w:rFonts w:ascii="Times New Roman" w:hAnsi="Times New Roman"/>
          <w:sz w:val="24"/>
        </w:rPr>
        <w:t xml:space="preserve">Заявления о признании и приведении в исполнение решения иностранного суда или иностранного арбитражного решения подаются взыскателем в </w:t>
      </w:r>
      <w:r w:rsidR="006B0748">
        <w:rPr>
          <w:rFonts w:ascii="Times New Roman" w:hAnsi="Times New Roman"/>
          <w:sz w:val="24"/>
        </w:rPr>
        <w:t xml:space="preserve">экономический </w:t>
      </w:r>
      <w:r>
        <w:rPr>
          <w:rFonts w:ascii="Times New Roman" w:hAnsi="Times New Roman"/>
          <w:sz w:val="24"/>
        </w:rPr>
        <w:t>суд в Республике Беларусь по месту нахождения или месту жительства должника либо по месту нахождения имущества должника, если место нахождения или место жительства его неизвестны.</w:t>
      </w:r>
    </w:p>
    <w:p w:rsidR="000B767F" w:rsidRDefault="00951316" w:rsidP="006B0748">
      <w:pPr>
        <w:spacing w:after="12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Документы, выданные, составленные или удостоверенные по установленной форме компетентными (в том числе, судебными) органами иностранных государств за пределами Республики Беларусь согласно законодательству иностранных государств в отношении юридических лиц, индивидуальных предпринимателей и граждан Республики Беларусь или иностранных юридических лиц, иностранных граждан и лиц без гражданства, принимаются </w:t>
      </w:r>
      <w:r w:rsidR="00991000">
        <w:rPr>
          <w:rFonts w:ascii="Times New Roman" w:hAnsi="Times New Roman"/>
          <w:sz w:val="24"/>
        </w:rPr>
        <w:t xml:space="preserve">экономическими </w:t>
      </w:r>
      <w:r>
        <w:rPr>
          <w:rFonts w:ascii="Times New Roman" w:hAnsi="Times New Roman"/>
          <w:sz w:val="24"/>
        </w:rPr>
        <w:t xml:space="preserve">судами в Республике Беларусь при наличии их легализации или проставления </w:t>
      </w:r>
      <w:proofErr w:type="spellStart"/>
      <w:r>
        <w:rPr>
          <w:rFonts w:ascii="Times New Roman" w:hAnsi="Times New Roman"/>
          <w:sz w:val="24"/>
        </w:rPr>
        <w:t>апостиля</w:t>
      </w:r>
      <w:proofErr w:type="spellEnd"/>
      <w:r>
        <w:rPr>
          <w:rFonts w:ascii="Times New Roman" w:hAnsi="Times New Roman"/>
          <w:sz w:val="24"/>
        </w:rPr>
        <w:t>, если иное не</w:t>
      </w:r>
      <w:proofErr w:type="gramEnd"/>
      <w:r>
        <w:rPr>
          <w:rFonts w:ascii="Times New Roman" w:hAnsi="Times New Roman"/>
          <w:sz w:val="24"/>
        </w:rPr>
        <w:t xml:space="preserve"> установлено международным договором Республики Беларусь.</w:t>
      </w:r>
    </w:p>
    <w:sectPr w:rsidR="000B767F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99" w:rsidRDefault="00355B99" w:rsidP="004C7D5A">
      <w:r>
        <w:separator/>
      </w:r>
    </w:p>
  </w:endnote>
  <w:endnote w:type="continuationSeparator" w:id="0">
    <w:p w:rsidR="00355B99" w:rsidRDefault="00355B99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CB1BAA">
    <w:pPr>
      <w:pStyle w:val="a7"/>
      <w:jc w:val="right"/>
    </w:pPr>
    <w:fldSimple w:instr=" PAGE   \* MERGEFORMAT ">
      <w:r w:rsidR="00385F06">
        <w:rPr>
          <w:noProof/>
        </w:rPr>
        <w:t>2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99" w:rsidRDefault="00355B99" w:rsidP="004C7D5A">
      <w:r>
        <w:separator/>
      </w:r>
    </w:p>
  </w:footnote>
  <w:footnote w:type="continuationSeparator" w:id="0">
    <w:p w:rsidR="00355B99" w:rsidRDefault="00355B99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01B3C"/>
    <w:rsid w:val="00007AA2"/>
    <w:rsid w:val="000125F7"/>
    <w:rsid w:val="00014B73"/>
    <w:rsid w:val="00023D9B"/>
    <w:rsid w:val="00031BDB"/>
    <w:rsid w:val="00040883"/>
    <w:rsid w:val="00044187"/>
    <w:rsid w:val="000470C3"/>
    <w:rsid w:val="00065386"/>
    <w:rsid w:val="00065921"/>
    <w:rsid w:val="000661B1"/>
    <w:rsid w:val="00066375"/>
    <w:rsid w:val="0006798B"/>
    <w:rsid w:val="000708D0"/>
    <w:rsid w:val="00073594"/>
    <w:rsid w:val="00090C93"/>
    <w:rsid w:val="00093592"/>
    <w:rsid w:val="00096D9B"/>
    <w:rsid w:val="000B6129"/>
    <w:rsid w:val="000B767F"/>
    <w:rsid w:val="000C02D9"/>
    <w:rsid w:val="000C05A4"/>
    <w:rsid w:val="000C62A9"/>
    <w:rsid w:val="000D021F"/>
    <w:rsid w:val="000D3072"/>
    <w:rsid w:val="000D6C49"/>
    <w:rsid w:val="000E455B"/>
    <w:rsid w:val="000E5E5D"/>
    <w:rsid w:val="000F17E6"/>
    <w:rsid w:val="000F4C29"/>
    <w:rsid w:val="00110F27"/>
    <w:rsid w:val="001150B5"/>
    <w:rsid w:val="001212D0"/>
    <w:rsid w:val="00122B4B"/>
    <w:rsid w:val="00156E08"/>
    <w:rsid w:val="0016288B"/>
    <w:rsid w:val="00173674"/>
    <w:rsid w:val="001764CD"/>
    <w:rsid w:val="0018226D"/>
    <w:rsid w:val="001855FE"/>
    <w:rsid w:val="001A13A5"/>
    <w:rsid w:val="001A4340"/>
    <w:rsid w:val="001B5D2F"/>
    <w:rsid w:val="001B694C"/>
    <w:rsid w:val="001B7F57"/>
    <w:rsid w:val="001C639F"/>
    <w:rsid w:val="001C6612"/>
    <w:rsid w:val="001D35F7"/>
    <w:rsid w:val="001F2E98"/>
    <w:rsid w:val="001F5B63"/>
    <w:rsid w:val="00201498"/>
    <w:rsid w:val="00211023"/>
    <w:rsid w:val="00237397"/>
    <w:rsid w:val="00242E1F"/>
    <w:rsid w:val="00245B0D"/>
    <w:rsid w:val="00247124"/>
    <w:rsid w:val="00252D1A"/>
    <w:rsid w:val="00257E6F"/>
    <w:rsid w:val="0026584D"/>
    <w:rsid w:val="0027085C"/>
    <w:rsid w:val="0027326D"/>
    <w:rsid w:val="0027333A"/>
    <w:rsid w:val="002755D5"/>
    <w:rsid w:val="00275FB7"/>
    <w:rsid w:val="0027621D"/>
    <w:rsid w:val="00282C37"/>
    <w:rsid w:val="002A65A1"/>
    <w:rsid w:val="002B510E"/>
    <w:rsid w:val="002C2D23"/>
    <w:rsid w:val="002D32B7"/>
    <w:rsid w:val="002D49B9"/>
    <w:rsid w:val="002E64EA"/>
    <w:rsid w:val="002E64F5"/>
    <w:rsid w:val="002E7365"/>
    <w:rsid w:val="002F7E46"/>
    <w:rsid w:val="003140E6"/>
    <w:rsid w:val="003232A8"/>
    <w:rsid w:val="0032523F"/>
    <w:rsid w:val="00333822"/>
    <w:rsid w:val="00333FA9"/>
    <w:rsid w:val="00334512"/>
    <w:rsid w:val="00334E65"/>
    <w:rsid w:val="00334EF4"/>
    <w:rsid w:val="0033731C"/>
    <w:rsid w:val="00344780"/>
    <w:rsid w:val="00345344"/>
    <w:rsid w:val="00347BD9"/>
    <w:rsid w:val="00347F27"/>
    <w:rsid w:val="00354600"/>
    <w:rsid w:val="00355B99"/>
    <w:rsid w:val="003631AF"/>
    <w:rsid w:val="00366859"/>
    <w:rsid w:val="00374600"/>
    <w:rsid w:val="00375E7B"/>
    <w:rsid w:val="00380FCF"/>
    <w:rsid w:val="0038343B"/>
    <w:rsid w:val="00385F06"/>
    <w:rsid w:val="003870C2"/>
    <w:rsid w:val="00392947"/>
    <w:rsid w:val="003A07E8"/>
    <w:rsid w:val="003A1348"/>
    <w:rsid w:val="003A2B14"/>
    <w:rsid w:val="003A6197"/>
    <w:rsid w:val="003A6B50"/>
    <w:rsid w:val="003B0B25"/>
    <w:rsid w:val="003B44E5"/>
    <w:rsid w:val="003B4E92"/>
    <w:rsid w:val="003C0BE9"/>
    <w:rsid w:val="003C53CD"/>
    <w:rsid w:val="003D4C84"/>
    <w:rsid w:val="003D6F15"/>
    <w:rsid w:val="003E2EA3"/>
    <w:rsid w:val="003F5C01"/>
    <w:rsid w:val="0040125A"/>
    <w:rsid w:val="00417944"/>
    <w:rsid w:val="00421421"/>
    <w:rsid w:val="00422BB5"/>
    <w:rsid w:val="004252CF"/>
    <w:rsid w:val="0043141E"/>
    <w:rsid w:val="00440B36"/>
    <w:rsid w:val="00443B08"/>
    <w:rsid w:val="00446E43"/>
    <w:rsid w:val="00457FC3"/>
    <w:rsid w:val="00463909"/>
    <w:rsid w:val="00472918"/>
    <w:rsid w:val="004852D8"/>
    <w:rsid w:val="00487587"/>
    <w:rsid w:val="004A79E3"/>
    <w:rsid w:val="004B2A02"/>
    <w:rsid w:val="004B2FEE"/>
    <w:rsid w:val="004C66B9"/>
    <w:rsid w:val="004C6A82"/>
    <w:rsid w:val="004C7D5A"/>
    <w:rsid w:val="004D5E7E"/>
    <w:rsid w:val="004E5CEA"/>
    <w:rsid w:val="004E724B"/>
    <w:rsid w:val="00503461"/>
    <w:rsid w:val="00512C98"/>
    <w:rsid w:val="00513DDC"/>
    <w:rsid w:val="00525964"/>
    <w:rsid w:val="00526812"/>
    <w:rsid w:val="00526DE7"/>
    <w:rsid w:val="005315BD"/>
    <w:rsid w:val="00531953"/>
    <w:rsid w:val="005360A8"/>
    <w:rsid w:val="00542D54"/>
    <w:rsid w:val="00547130"/>
    <w:rsid w:val="00551529"/>
    <w:rsid w:val="00557ABD"/>
    <w:rsid w:val="00585F96"/>
    <w:rsid w:val="005877F0"/>
    <w:rsid w:val="005B0FF3"/>
    <w:rsid w:val="005B5F25"/>
    <w:rsid w:val="005B6FA4"/>
    <w:rsid w:val="005C7AAA"/>
    <w:rsid w:val="005D4D3D"/>
    <w:rsid w:val="00604DE7"/>
    <w:rsid w:val="0061373A"/>
    <w:rsid w:val="00626F92"/>
    <w:rsid w:val="00635990"/>
    <w:rsid w:val="006374EE"/>
    <w:rsid w:val="006377D5"/>
    <w:rsid w:val="00641430"/>
    <w:rsid w:val="006448DE"/>
    <w:rsid w:val="006468E5"/>
    <w:rsid w:val="00662002"/>
    <w:rsid w:val="0067139C"/>
    <w:rsid w:val="00677A3A"/>
    <w:rsid w:val="0068547B"/>
    <w:rsid w:val="00692A0F"/>
    <w:rsid w:val="0069797A"/>
    <w:rsid w:val="006B0748"/>
    <w:rsid w:val="006C2345"/>
    <w:rsid w:val="006C31A2"/>
    <w:rsid w:val="006C5E96"/>
    <w:rsid w:val="006C6C75"/>
    <w:rsid w:val="006D28CE"/>
    <w:rsid w:val="006D60E1"/>
    <w:rsid w:val="006D652E"/>
    <w:rsid w:val="006E0C7E"/>
    <w:rsid w:val="006F1B52"/>
    <w:rsid w:val="00701A69"/>
    <w:rsid w:val="00702834"/>
    <w:rsid w:val="00703329"/>
    <w:rsid w:val="0070708A"/>
    <w:rsid w:val="00713C08"/>
    <w:rsid w:val="007144A4"/>
    <w:rsid w:val="007209C6"/>
    <w:rsid w:val="007459B0"/>
    <w:rsid w:val="00750815"/>
    <w:rsid w:val="007613FF"/>
    <w:rsid w:val="00765DD2"/>
    <w:rsid w:val="007715E7"/>
    <w:rsid w:val="007934F6"/>
    <w:rsid w:val="007951F9"/>
    <w:rsid w:val="007B43F5"/>
    <w:rsid w:val="007D668C"/>
    <w:rsid w:val="007E5DC0"/>
    <w:rsid w:val="007E75DA"/>
    <w:rsid w:val="007F1D8F"/>
    <w:rsid w:val="007F5F22"/>
    <w:rsid w:val="00801792"/>
    <w:rsid w:val="008267F3"/>
    <w:rsid w:val="00826B5F"/>
    <w:rsid w:val="00855B49"/>
    <w:rsid w:val="00863067"/>
    <w:rsid w:val="00885154"/>
    <w:rsid w:val="008A5C37"/>
    <w:rsid w:val="008D2B22"/>
    <w:rsid w:val="008D2BDC"/>
    <w:rsid w:val="008D48FF"/>
    <w:rsid w:val="008E5D61"/>
    <w:rsid w:val="008F034D"/>
    <w:rsid w:val="008F1A55"/>
    <w:rsid w:val="009247AD"/>
    <w:rsid w:val="009410C4"/>
    <w:rsid w:val="009501D9"/>
    <w:rsid w:val="00951316"/>
    <w:rsid w:val="00951827"/>
    <w:rsid w:val="009543D2"/>
    <w:rsid w:val="00954A80"/>
    <w:rsid w:val="00966486"/>
    <w:rsid w:val="00975E72"/>
    <w:rsid w:val="00976D5F"/>
    <w:rsid w:val="0098438E"/>
    <w:rsid w:val="00991000"/>
    <w:rsid w:val="009A1BF3"/>
    <w:rsid w:val="009A281C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7B37"/>
    <w:rsid w:val="009F44DF"/>
    <w:rsid w:val="00A01409"/>
    <w:rsid w:val="00A03BF7"/>
    <w:rsid w:val="00A05DE6"/>
    <w:rsid w:val="00A05DEA"/>
    <w:rsid w:val="00A26F27"/>
    <w:rsid w:val="00A32ABA"/>
    <w:rsid w:val="00A35063"/>
    <w:rsid w:val="00A35F7A"/>
    <w:rsid w:val="00A41F47"/>
    <w:rsid w:val="00A46A06"/>
    <w:rsid w:val="00A46FC5"/>
    <w:rsid w:val="00A54157"/>
    <w:rsid w:val="00A544AA"/>
    <w:rsid w:val="00A568F9"/>
    <w:rsid w:val="00A80868"/>
    <w:rsid w:val="00A96E1F"/>
    <w:rsid w:val="00AC238C"/>
    <w:rsid w:val="00AD4EE3"/>
    <w:rsid w:val="00AE6EE9"/>
    <w:rsid w:val="00AF1C7F"/>
    <w:rsid w:val="00AF2BC6"/>
    <w:rsid w:val="00AF3E5F"/>
    <w:rsid w:val="00AF7D9B"/>
    <w:rsid w:val="00B05FC3"/>
    <w:rsid w:val="00B26735"/>
    <w:rsid w:val="00B353E2"/>
    <w:rsid w:val="00B4100E"/>
    <w:rsid w:val="00B45013"/>
    <w:rsid w:val="00B55880"/>
    <w:rsid w:val="00B55A8F"/>
    <w:rsid w:val="00B67045"/>
    <w:rsid w:val="00B67880"/>
    <w:rsid w:val="00B75D34"/>
    <w:rsid w:val="00B76C16"/>
    <w:rsid w:val="00B946F0"/>
    <w:rsid w:val="00B95239"/>
    <w:rsid w:val="00BA0ABA"/>
    <w:rsid w:val="00BB0EB5"/>
    <w:rsid w:val="00BC160A"/>
    <w:rsid w:val="00BC2DA5"/>
    <w:rsid w:val="00BC3FD6"/>
    <w:rsid w:val="00BC60C9"/>
    <w:rsid w:val="00BE4ADE"/>
    <w:rsid w:val="00BF6545"/>
    <w:rsid w:val="00C026AC"/>
    <w:rsid w:val="00C16189"/>
    <w:rsid w:val="00C16A58"/>
    <w:rsid w:val="00C21772"/>
    <w:rsid w:val="00C2255B"/>
    <w:rsid w:val="00C25B69"/>
    <w:rsid w:val="00C3501F"/>
    <w:rsid w:val="00C35D6A"/>
    <w:rsid w:val="00C375CD"/>
    <w:rsid w:val="00C412C8"/>
    <w:rsid w:val="00C53ACD"/>
    <w:rsid w:val="00C53DDB"/>
    <w:rsid w:val="00C56067"/>
    <w:rsid w:val="00C5669E"/>
    <w:rsid w:val="00C66382"/>
    <w:rsid w:val="00C71E39"/>
    <w:rsid w:val="00C7206A"/>
    <w:rsid w:val="00C74F28"/>
    <w:rsid w:val="00C76355"/>
    <w:rsid w:val="00C8516A"/>
    <w:rsid w:val="00CA0103"/>
    <w:rsid w:val="00CA1EBF"/>
    <w:rsid w:val="00CB1BAA"/>
    <w:rsid w:val="00CB5EA0"/>
    <w:rsid w:val="00CC02B3"/>
    <w:rsid w:val="00CD2994"/>
    <w:rsid w:val="00CE5CB8"/>
    <w:rsid w:val="00CE7942"/>
    <w:rsid w:val="00CF31BD"/>
    <w:rsid w:val="00CF7A20"/>
    <w:rsid w:val="00D06823"/>
    <w:rsid w:val="00D104A3"/>
    <w:rsid w:val="00D14C4B"/>
    <w:rsid w:val="00D22205"/>
    <w:rsid w:val="00D240DF"/>
    <w:rsid w:val="00D31090"/>
    <w:rsid w:val="00D41A51"/>
    <w:rsid w:val="00D45312"/>
    <w:rsid w:val="00D46C3E"/>
    <w:rsid w:val="00D678C4"/>
    <w:rsid w:val="00D73140"/>
    <w:rsid w:val="00D92813"/>
    <w:rsid w:val="00DA011C"/>
    <w:rsid w:val="00DA0269"/>
    <w:rsid w:val="00DA6A50"/>
    <w:rsid w:val="00DA746B"/>
    <w:rsid w:val="00DB12B8"/>
    <w:rsid w:val="00DB5A2B"/>
    <w:rsid w:val="00DB6447"/>
    <w:rsid w:val="00DC35A7"/>
    <w:rsid w:val="00DC4BEE"/>
    <w:rsid w:val="00DD5D4D"/>
    <w:rsid w:val="00DE27C5"/>
    <w:rsid w:val="00DF0EB3"/>
    <w:rsid w:val="00DF4928"/>
    <w:rsid w:val="00DF702A"/>
    <w:rsid w:val="00E010E7"/>
    <w:rsid w:val="00E0557D"/>
    <w:rsid w:val="00E06BCA"/>
    <w:rsid w:val="00E06FCA"/>
    <w:rsid w:val="00E11DE9"/>
    <w:rsid w:val="00E14DFB"/>
    <w:rsid w:val="00E211AA"/>
    <w:rsid w:val="00E227D3"/>
    <w:rsid w:val="00E400DC"/>
    <w:rsid w:val="00E42C3C"/>
    <w:rsid w:val="00E4400D"/>
    <w:rsid w:val="00E47363"/>
    <w:rsid w:val="00E5066C"/>
    <w:rsid w:val="00E54211"/>
    <w:rsid w:val="00E5656E"/>
    <w:rsid w:val="00E60C58"/>
    <w:rsid w:val="00E8379F"/>
    <w:rsid w:val="00E9110F"/>
    <w:rsid w:val="00E926BA"/>
    <w:rsid w:val="00E95DCC"/>
    <w:rsid w:val="00E9703E"/>
    <w:rsid w:val="00EA6A1F"/>
    <w:rsid w:val="00EB02C8"/>
    <w:rsid w:val="00EB0E45"/>
    <w:rsid w:val="00EC3AC4"/>
    <w:rsid w:val="00ED4695"/>
    <w:rsid w:val="00ED5300"/>
    <w:rsid w:val="00ED74F1"/>
    <w:rsid w:val="00EE3732"/>
    <w:rsid w:val="00EF36DD"/>
    <w:rsid w:val="00F00549"/>
    <w:rsid w:val="00F07456"/>
    <w:rsid w:val="00F129B9"/>
    <w:rsid w:val="00F132F3"/>
    <w:rsid w:val="00F26F53"/>
    <w:rsid w:val="00F366DD"/>
    <w:rsid w:val="00F3724C"/>
    <w:rsid w:val="00F42C2E"/>
    <w:rsid w:val="00F43DE8"/>
    <w:rsid w:val="00F5444B"/>
    <w:rsid w:val="00F56742"/>
    <w:rsid w:val="00F76A36"/>
    <w:rsid w:val="00F82B29"/>
    <w:rsid w:val="00F84632"/>
    <w:rsid w:val="00F93381"/>
    <w:rsid w:val="00FA148F"/>
    <w:rsid w:val="00FB1A8E"/>
    <w:rsid w:val="00FB2456"/>
    <w:rsid w:val="00FB2844"/>
    <w:rsid w:val="00FB3BA3"/>
    <w:rsid w:val="00FC1475"/>
    <w:rsid w:val="00FC1B24"/>
    <w:rsid w:val="00FC5BE1"/>
    <w:rsid w:val="00FD442C"/>
    <w:rsid w:val="00FD5512"/>
    <w:rsid w:val="00FD5690"/>
    <w:rsid w:val="00FE030A"/>
    <w:rsid w:val="00FE39CC"/>
    <w:rsid w:val="00FE6F0C"/>
    <w:rsid w:val="00FF18A8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7DD8-72F1-4D38-B225-9A1F59A7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42</cp:revision>
  <cp:lastPrinted>2017-01-04T13:40:00Z</cp:lastPrinted>
  <dcterms:created xsi:type="dcterms:W3CDTF">2019-11-26T14:34:00Z</dcterms:created>
  <dcterms:modified xsi:type="dcterms:W3CDTF">2019-11-26T15:19:00Z</dcterms:modified>
</cp:coreProperties>
</file>