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23" w:rsidRPr="00182033" w:rsidRDefault="00D44423" w:rsidP="00D44423">
      <w:pPr>
        <w:pStyle w:val="justify"/>
        <w:spacing w:before="0" w:beforeAutospacing="0" w:after="0" w:afterAutospacing="0" w:line="240" w:lineRule="atLeast"/>
        <w:contextualSpacing/>
        <w:rPr>
          <w:rStyle w:val="HTML"/>
          <w:rFonts w:eastAsiaTheme="majorEastAsia"/>
          <w:b/>
        </w:rPr>
      </w:pPr>
      <w:r w:rsidRPr="00182033">
        <w:rPr>
          <w:b/>
        </w:rPr>
        <w:t>Докладная записка об </w:t>
      </w:r>
      <w:r w:rsidRPr="00182033">
        <w:rPr>
          <w:rStyle w:val="HTML"/>
          <w:rFonts w:eastAsiaTheme="majorEastAsia"/>
          <w:b/>
        </w:rPr>
        <w:t>отзыве</w:t>
      </w:r>
      <w:r w:rsidRPr="00182033">
        <w:rPr>
          <w:b/>
        </w:rPr>
        <w:t xml:space="preserve"> </w:t>
      </w:r>
      <w:r w:rsidRPr="00182033">
        <w:rPr>
          <w:rStyle w:val="HTML"/>
          <w:rFonts w:eastAsiaTheme="majorEastAsia"/>
          <w:b/>
        </w:rPr>
        <w:t>из</w:t>
      </w:r>
      <w:r w:rsidRPr="00182033">
        <w:rPr>
          <w:b/>
        </w:rPr>
        <w:t xml:space="preserve"> служебной </w:t>
      </w:r>
      <w:r w:rsidRPr="00182033">
        <w:rPr>
          <w:rStyle w:val="HTML"/>
          <w:rFonts w:eastAsiaTheme="majorEastAsia"/>
          <w:b/>
        </w:rPr>
        <w:t>командировки</w:t>
      </w:r>
    </w:p>
    <w:p w:rsidR="00D44423" w:rsidRPr="006B136B" w:rsidRDefault="00D44423" w:rsidP="00D44423">
      <w:pPr>
        <w:pStyle w:val="justify"/>
        <w:spacing w:before="0" w:beforeAutospacing="0" w:after="0" w:afterAutospacing="0" w:line="240" w:lineRule="atLeast"/>
        <w:contextualSpacing/>
        <w:rPr>
          <w:rStyle w:val="HTML"/>
          <w:rFonts w:eastAsiaTheme="majorEastAsia"/>
          <w:b/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44423" w:rsidRPr="006B136B" w:rsidTr="00386CD2">
        <w:tc>
          <w:tcPr>
            <w:tcW w:w="9571" w:type="dxa"/>
          </w:tcPr>
          <w:tbl>
            <w:tblPr>
              <w:tblW w:w="4729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2"/>
              <w:gridCol w:w="60"/>
              <w:gridCol w:w="2892"/>
            </w:tblGrid>
            <w:tr w:rsidR="00D44423" w:rsidRPr="006B136B" w:rsidTr="00386CD2">
              <w:trPr>
                <w:tblCellSpacing w:w="0" w:type="dxa"/>
              </w:trPr>
              <w:tc>
                <w:tcPr>
                  <w:tcW w:w="0" w:type="auto"/>
                  <w:vMerge w:val="restart"/>
                  <w:hideMark/>
                </w:tcPr>
                <w:p w:rsidR="00D44423" w:rsidRPr="006B136B" w:rsidRDefault="00D44423" w:rsidP="00386CD2">
                  <w:pPr>
                    <w:pStyle w:val="prikazorg"/>
                    <w:spacing w:before="0" w:beforeAutospacing="0" w:after="0" w:afterAutospacing="0" w:line="240" w:lineRule="atLeast"/>
                    <w:contextualSpacing/>
                  </w:pPr>
                  <w:r w:rsidRPr="006B136B">
                    <w:t>Отдел маркетинга</w:t>
                  </w:r>
                </w:p>
                <w:p w:rsidR="00D44423" w:rsidRPr="006B136B" w:rsidRDefault="00D44423" w:rsidP="00386CD2">
                  <w:pPr>
                    <w:pStyle w:val="a0nomarg"/>
                    <w:spacing w:before="0" w:beforeAutospacing="0" w:after="0" w:afterAutospacing="0" w:line="240" w:lineRule="atLeast"/>
                    <w:contextualSpacing/>
                  </w:pPr>
                  <w:r w:rsidRPr="006B136B">
                    <w:t> </w:t>
                  </w:r>
                </w:p>
                <w:p w:rsidR="00D44423" w:rsidRPr="006B136B" w:rsidRDefault="00D44423" w:rsidP="00386CD2">
                  <w:pPr>
                    <w:pStyle w:val="a0nomarg"/>
                    <w:spacing w:before="0" w:beforeAutospacing="0" w:after="0" w:afterAutospacing="0" w:line="240" w:lineRule="atLeast"/>
                    <w:contextualSpacing/>
                  </w:pPr>
                  <w:r w:rsidRPr="006B136B">
                    <w:rPr>
                      <w:b/>
                      <w:bCs/>
                    </w:rPr>
                    <w:t xml:space="preserve">ДОКЛАДНАЯ </w:t>
                  </w:r>
                  <w:hyperlink r:id="rId4" w:anchor="a1" w:tooltip="+" w:history="1">
                    <w:r w:rsidRPr="00D44423">
                      <w:rPr>
                        <w:rStyle w:val="a3"/>
                        <w:b/>
                        <w:bCs/>
                        <w:color w:val="auto"/>
                        <w:u w:val="none"/>
                      </w:rPr>
                      <w:t>ЗАПИСКА</w:t>
                    </w:r>
                  </w:hyperlink>
                </w:p>
                <w:p w:rsidR="00D44423" w:rsidRPr="006B136B" w:rsidRDefault="00D44423" w:rsidP="00386CD2">
                  <w:pPr>
                    <w:pStyle w:val="a0nomarg"/>
                    <w:spacing w:before="0" w:beforeAutospacing="0" w:after="0" w:afterAutospacing="0" w:line="240" w:lineRule="atLeast"/>
                    <w:contextualSpacing/>
                  </w:pPr>
                  <w:r w:rsidRPr="006B136B">
                    <w:t> </w:t>
                  </w:r>
                </w:p>
                <w:p w:rsidR="00D44423" w:rsidRPr="006B136B" w:rsidRDefault="00D44423" w:rsidP="00386CD2">
                  <w:pPr>
                    <w:pStyle w:val="a0nomarg"/>
                    <w:spacing w:before="0" w:beforeAutospacing="0" w:after="0" w:afterAutospacing="0" w:line="240" w:lineRule="atLeast"/>
                    <w:contextualSpacing/>
                  </w:pPr>
                  <w:r w:rsidRPr="006B136B">
                    <w:rPr>
                      <w:rStyle w:val="y2"/>
                    </w:rPr>
                    <w:t>04.10.2022</w:t>
                  </w:r>
                  <w:r w:rsidRPr="006B136B">
                    <w:t xml:space="preserve"> № 12</w:t>
                  </w:r>
                </w:p>
                <w:p w:rsidR="00D44423" w:rsidRPr="006B136B" w:rsidRDefault="00D44423" w:rsidP="00386CD2">
                  <w:pPr>
                    <w:pStyle w:val="a0nomarg"/>
                    <w:spacing w:before="0" w:beforeAutospacing="0" w:after="0" w:afterAutospacing="0" w:line="240" w:lineRule="atLeast"/>
                    <w:contextualSpacing/>
                  </w:pPr>
                  <w:r w:rsidRPr="006B136B">
                    <w:t> </w:t>
                  </w:r>
                  <w:bookmarkStart w:id="0" w:name="_GoBack"/>
                  <w:bookmarkEnd w:id="0"/>
                </w:p>
                <w:p w:rsidR="00D44423" w:rsidRPr="006B136B" w:rsidRDefault="00D44423" w:rsidP="00386CD2">
                  <w:pPr>
                    <w:pStyle w:val="a0nomarg"/>
                    <w:spacing w:before="0" w:beforeAutospacing="0" w:after="0" w:afterAutospacing="0" w:line="240" w:lineRule="atLeast"/>
                    <w:contextualSpacing/>
                  </w:pPr>
                  <w:r w:rsidRPr="006B136B">
                    <w:t>г. Минск</w:t>
                  </w:r>
                </w:p>
                <w:p w:rsidR="00D44423" w:rsidRPr="006B136B" w:rsidRDefault="00D44423" w:rsidP="00386CD2">
                  <w:pPr>
                    <w:pStyle w:val="a0nomarg"/>
                    <w:spacing w:before="0" w:beforeAutospacing="0" w:after="0" w:afterAutospacing="0" w:line="240" w:lineRule="atLeast"/>
                    <w:contextualSpacing/>
                  </w:pPr>
                  <w:r w:rsidRPr="006B136B">
                    <w:t> </w:t>
                  </w:r>
                </w:p>
                <w:p w:rsidR="00D44423" w:rsidRPr="006B136B" w:rsidRDefault="00D44423" w:rsidP="00386CD2">
                  <w:pPr>
                    <w:pStyle w:val="prikaznazv"/>
                    <w:spacing w:before="0" w:beforeAutospacing="0" w:after="0" w:afterAutospacing="0" w:line="240" w:lineRule="atLeast"/>
                    <w:contextualSpacing/>
                    <w:rPr>
                      <w:b/>
                      <w:bCs/>
                    </w:rPr>
                  </w:pPr>
                  <w:r w:rsidRPr="006B136B">
                    <w:rPr>
                      <w:b/>
                      <w:bCs/>
                    </w:rPr>
                    <w:t>Об </w:t>
                  </w:r>
                  <w:r w:rsidRPr="006B136B">
                    <w:rPr>
                      <w:rStyle w:val="HTML"/>
                      <w:rFonts w:eastAsiaTheme="majorEastAsia"/>
                      <w:b/>
                      <w:bCs/>
                    </w:rPr>
                    <w:t>отзыве</w:t>
                  </w:r>
                  <w:r w:rsidRPr="006B136B">
                    <w:rPr>
                      <w:b/>
                      <w:bCs/>
                    </w:rPr>
                    <w:t xml:space="preserve"> </w:t>
                  </w:r>
                  <w:r w:rsidRPr="006B136B">
                    <w:rPr>
                      <w:rStyle w:val="HTML"/>
                      <w:rFonts w:eastAsiaTheme="majorEastAsia"/>
                      <w:b/>
                      <w:bCs/>
                    </w:rPr>
                    <w:t>из</w:t>
                  </w:r>
                  <w:r w:rsidRPr="006B136B">
                    <w:rPr>
                      <w:b/>
                      <w:bCs/>
                    </w:rPr>
                    <w:t> служебной</w:t>
                  </w:r>
                  <w:r w:rsidRPr="006B136B">
                    <w:rPr>
                      <w:b/>
                      <w:bCs/>
                    </w:rPr>
                    <w:br/>
                  </w:r>
                  <w:r w:rsidRPr="006B136B">
                    <w:rPr>
                      <w:rStyle w:val="HTML"/>
                      <w:rFonts w:eastAsiaTheme="majorEastAsia"/>
                      <w:b/>
                      <w:bCs/>
                    </w:rPr>
                    <w:t>командировки</w:t>
                  </w:r>
                </w:p>
              </w:tc>
              <w:tc>
                <w:tcPr>
                  <w:tcW w:w="60" w:type="dxa"/>
                  <w:hideMark/>
                </w:tcPr>
                <w:p w:rsidR="00D44423" w:rsidRPr="006B136B" w:rsidRDefault="00D44423" w:rsidP="00386CD2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36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92" w:type="dxa"/>
                  <w:hideMark/>
                </w:tcPr>
                <w:p w:rsidR="00D44423" w:rsidRPr="006B136B" w:rsidRDefault="00D44423" w:rsidP="00386CD2">
                  <w:pPr>
                    <w:spacing w:after="0" w:line="240" w:lineRule="atLeast"/>
                    <w:ind w:left="-2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36B">
                    <w:rPr>
                      <w:rFonts w:ascii="Times New Roman" w:hAnsi="Times New Roman"/>
                      <w:sz w:val="24"/>
                      <w:szCs w:val="24"/>
                    </w:rPr>
                    <w:t>Директору ООО «</w:t>
                  </w:r>
                  <w:proofErr w:type="spellStart"/>
                  <w:proofErr w:type="gramStart"/>
                  <w:r w:rsidRPr="006B136B">
                    <w:rPr>
                      <w:rFonts w:ascii="Times New Roman" w:hAnsi="Times New Roman"/>
                      <w:sz w:val="24"/>
                      <w:szCs w:val="24"/>
                    </w:rPr>
                    <w:t>Ларгус</w:t>
                  </w:r>
                  <w:proofErr w:type="spellEnd"/>
                  <w:r w:rsidRPr="006B136B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B136B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Ивановой</w:t>
                  </w:r>
                  <w:proofErr w:type="gramEnd"/>
                  <w:r w:rsidRPr="006B136B">
                    <w:rPr>
                      <w:rFonts w:ascii="Times New Roman" w:hAnsi="Times New Roman"/>
                      <w:sz w:val="24"/>
                      <w:szCs w:val="24"/>
                    </w:rPr>
                    <w:t xml:space="preserve"> М.В.</w:t>
                  </w:r>
                  <w:r w:rsidRPr="006B136B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  <w:tr w:rsidR="00D44423" w:rsidRPr="006B136B" w:rsidTr="00386CD2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44423" w:rsidRPr="006B136B" w:rsidRDefault="00D44423" w:rsidP="00386CD2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2" w:type="dxa"/>
                  <w:gridSpan w:val="2"/>
                  <w:hideMark/>
                </w:tcPr>
                <w:p w:rsidR="00D44423" w:rsidRPr="006B136B" w:rsidRDefault="00D44423" w:rsidP="00386CD2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36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Зайко И.М.</w:t>
                  </w:r>
                  <w:r w:rsidRPr="006B136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>Подготовить приказ об </w:t>
                  </w:r>
                  <w:r w:rsidRPr="006B136B">
                    <w:rPr>
                      <w:rStyle w:val="HTML"/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отзыве</w:t>
                  </w:r>
                  <w:r w:rsidRPr="006B136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6B136B">
                    <w:rPr>
                      <w:rStyle w:val="HTML"/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из служебной </w:t>
                  </w:r>
                  <w:r w:rsidRPr="006B136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командировки Агеева И.К.  с 05.10.2022.</w:t>
                  </w:r>
                </w:p>
                <w:p w:rsidR="00D44423" w:rsidRPr="006B136B" w:rsidRDefault="00D44423" w:rsidP="00386CD2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6B136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Иванова  </w:t>
                  </w:r>
                  <w:proofErr w:type="spellStart"/>
                  <w:r w:rsidRPr="006B136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М.В.Иванова</w:t>
                  </w:r>
                  <w:proofErr w:type="spellEnd"/>
                  <w:proofErr w:type="gramEnd"/>
                </w:p>
                <w:p w:rsidR="00D44423" w:rsidRPr="006B136B" w:rsidRDefault="00D44423" w:rsidP="00386CD2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36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04.10.2022</w:t>
                  </w:r>
                  <w:r w:rsidRPr="006B136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</w:r>
                  <w:r w:rsidRPr="006B136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  <w:t> </w:t>
                  </w:r>
                </w:p>
              </w:tc>
            </w:tr>
          </w:tbl>
          <w:p w:rsidR="00D44423" w:rsidRPr="006B136B" w:rsidRDefault="00D44423" w:rsidP="00386CD2">
            <w:pPr>
              <w:pStyle w:val="justify"/>
              <w:spacing w:before="0" w:beforeAutospacing="0" w:after="0" w:afterAutospacing="0" w:line="240" w:lineRule="atLeast"/>
              <w:ind w:firstLine="709"/>
              <w:contextualSpacing/>
              <w:jc w:val="both"/>
            </w:pPr>
            <w:r w:rsidRPr="006B136B">
              <w:t> Приказом от 30.09.2022 № 75-л ведущий специалист по маркетингу отдела маркетинга Агеев И.К.  командирован в г. Брест для проведения переговоров с представителями ООО «АВС», ООО «</w:t>
            </w:r>
            <w:proofErr w:type="spellStart"/>
            <w:r w:rsidRPr="006B136B">
              <w:t>Нигма</w:t>
            </w:r>
            <w:proofErr w:type="spellEnd"/>
            <w:r w:rsidRPr="006B136B">
              <w:t>», ОДО «</w:t>
            </w:r>
            <w:proofErr w:type="spellStart"/>
            <w:r w:rsidRPr="006B136B">
              <w:t>Нелва</w:t>
            </w:r>
            <w:proofErr w:type="spellEnd"/>
            <w:r w:rsidRPr="006B136B">
              <w:t>» на период с 03.10.2022 по 07.10.2022.</w:t>
            </w:r>
          </w:p>
          <w:p w:rsidR="00D44423" w:rsidRPr="006B136B" w:rsidRDefault="00D44423" w:rsidP="00386CD2">
            <w:pPr>
              <w:pStyle w:val="justify"/>
              <w:spacing w:before="0" w:beforeAutospacing="0" w:after="0" w:afterAutospacing="0" w:line="240" w:lineRule="atLeast"/>
              <w:ind w:firstLine="709"/>
              <w:contextualSpacing/>
              <w:jc w:val="both"/>
            </w:pPr>
            <w:r w:rsidRPr="006B136B">
              <w:t>Работник убыл в служебную командировку 03.10.2022.</w:t>
            </w:r>
          </w:p>
          <w:p w:rsidR="00D44423" w:rsidRPr="006B136B" w:rsidRDefault="00D44423" w:rsidP="00386CD2">
            <w:pPr>
              <w:pStyle w:val="justify"/>
              <w:spacing w:before="0" w:beforeAutospacing="0" w:after="0" w:afterAutospacing="0" w:line="240" w:lineRule="atLeast"/>
              <w:ind w:firstLine="709"/>
              <w:contextualSpacing/>
              <w:jc w:val="both"/>
            </w:pPr>
            <w:r w:rsidRPr="006B136B">
              <w:t>Сегодня, 04.10.2022 в отдел маркетинга поступила информация о том, что 06.10.2022 в офис компании ожидается прибытие представителей ОДО «</w:t>
            </w:r>
            <w:proofErr w:type="spellStart"/>
            <w:r w:rsidRPr="006B136B">
              <w:t>Илва</w:t>
            </w:r>
            <w:proofErr w:type="spellEnd"/>
            <w:r w:rsidRPr="006B136B">
              <w:t xml:space="preserve">», заинтересованных в приобретении </w:t>
            </w:r>
            <w:r w:rsidR="00182033" w:rsidRPr="006B136B">
              <w:t>крупной партии,</w:t>
            </w:r>
            <w:r w:rsidRPr="006B136B">
              <w:t xml:space="preserve"> реализуемой нами продукции.</w:t>
            </w:r>
          </w:p>
          <w:p w:rsidR="00D44423" w:rsidRPr="006B136B" w:rsidRDefault="00D44423" w:rsidP="00386CD2">
            <w:pPr>
              <w:pStyle w:val="justify"/>
              <w:spacing w:before="0" w:beforeAutospacing="0" w:after="0" w:afterAutospacing="0" w:line="240" w:lineRule="atLeast"/>
              <w:ind w:firstLine="709"/>
              <w:contextualSpacing/>
              <w:jc w:val="both"/>
            </w:pPr>
            <w:r w:rsidRPr="006B136B">
              <w:t xml:space="preserve">В связи со срочной необходимостью подготовки презентации товара прошу </w:t>
            </w:r>
            <w:r w:rsidRPr="006B136B">
              <w:rPr>
                <w:rStyle w:val="HTML"/>
                <w:rFonts w:eastAsiaTheme="majorEastAsia"/>
              </w:rPr>
              <w:t>отозвать</w:t>
            </w:r>
            <w:r w:rsidRPr="006B136B">
              <w:t xml:space="preserve"> ведущего специалиста по маркетингу Агеева И.К. </w:t>
            </w:r>
            <w:r w:rsidRPr="006B136B">
              <w:rPr>
                <w:rStyle w:val="HTML"/>
                <w:rFonts w:eastAsiaTheme="majorEastAsia"/>
              </w:rPr>
              <w:t>из</w:t>
            </w:r>
            <w:r w:rsidRPr="006B136B">
              <w:t xml:space="preserve"> служебной </w:t>
            </w:r>
            <w:r w:rsidRPr="006B136B">
              <w:rPr>
                <w:rStyle w:val="HTML"/>
                <w:rFonts w:eastAsiaTheme="majorEastAsia"/>
              </w:rPr>
              <w:t>командировки</w:t>
            </w:r>
            <w:r w:rsidRPr="006B136B">
              <w:t xml:space="preserve"> в г. Брест.</w:t>
            </w:r>
          </w:p>
          <w:p w:rsidR="00D44423" w:rsidRPr="006B136B" w:rsidRDefault="00D44423" w:rsidP="00386CD2">
            <w:pPr>
              <w:pStyle w:val="justify"/>
              <w:spacing w:before="0" w:beforeAutospacing="0" w:after="0" w:afterAutospacing="0" w:line="240" w:lineRule="atLeast"/>
              <w:contextualSpacing/>
            </w:pPr>
          </w:p>
          <w:p w:rsidR="00D44423" w:rsidRPr="006B136B" w:rsidRDefault="00D44423" w:rsidP="00386CD2">
            <w:pPr>
              <w:pStyle w:val="justify"/>
              <w:spacing w:before="0" w:beforeAutospacing="0" w:after="0" w:afterAutospacing="0" w:line="240" w:lineRule="atLeast"/>
              <w:contextualSpacing/>
            </w:pPr>
            <w:r w:rsidRPr="006B136B">
              <w:t xml:space="preserve">Начальник отдела маркетинга                            </w:t>
            </w:r>
            <w:r w:rsidRPr="006B136B">
              <w:rPr>
                <w:i/>
              </w:rPr>
              <w:t xml:space="preserve">Сойкина     </w:t>
            </w:r>
            <w:r w:rsidRPr="006B136B">
              <w:t xml:space="preserve">                    </w:t>
            </w:r>
            <w:proofErr w:type="spellStart"/>
            <w:r w:rsidRPr="006B136B">
              <w:t>И.Ф.Сойкина</w:t>
            </w:r>
            <w:proofErr w:type="spellEnd"/>
          </w:p>
          <w:tbl>
            <w:tblPr>
              <w:tblW w:w="25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2"/>
            </w:tblGrid>
            <w:tr w:rsidR="00D44423" w:rsidRPr="006B136B" w:rsidTr="00386C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4423" w:rsidRPr="006B136B" w:rsidRDefault="00D44423" w:rsidP="00386CD2">
                  <w:pPr>
                    <w:spacing w:after="0" w:line="24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44423" w:rsidRPr="006B136B" w:rsidRDefault="00D44423" w:rsidP="00386CD2">
            <w:pPr>
              <w:pStyle w:val="justify"/>
              <w:spacing w:before="0" w:beforeAutospacing="0" w:after="0" w:afterAutospacing="0" w:line="240" w:lineRule="atLeast"/>
              <w:contextualSpacing/>
            </w:pPr>
          </w:p>
        </w:tc>
      </w:tr>
    </w:tbl>
    <w:p w:rsidR="00092203" w:rsidRDefault="00092203"/>
    <w:sectPr w:rsidR="0009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1A"/>
    <w:rsid w:val="00092203"/>
    <w:rsid w:val="00182033"/>
    <w:rsid w:val="00D44423"/>
    <w:rsid w:val="00D5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971A9-FE24-48F6-9CF4-2C1D7C64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4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D44423"/>
  </w:style>
  <w:style w:type="paragraph" w:customStyle="1" w:styleId="justify">
    <w:name w:val="justify"/>
    <w:basedOn w:val="a"/>
    <w:rsid w:val="00D444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44423"/>
    <w:rPr>
      <w:color w:val="0000FF"/>
      <w:u w:val="single"/>
    </w:rPr>
  </w:style>
  <w:style w:type="paragraph" w:customStyle="1" w:styleId="prikazorg">
    <w:name w:val="prikaz_org"/>
    <w:basedOn w:val="a"/>
    <w:rsid w:val="00D444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D444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y2">
    <w:name w:val="y2"/>
    <w:basedOn w:val="a0"/>
    <w:rsid w:val="00D44423"/>
  </w:style>
  <w:style w:type="paragraph" w:customStyle="1" w:styleId="prikaznazv">
    <w:name w:val="prikaz_nazv"/>
    <w:basedOn w:val="a"/>
    <w:rsid w:val="00D444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4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i.by/tx.dll?d=363602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3</cp:revision>
  <dcterms:created xsi:type="dcterms:W3CDTF">2022-09-20T11:10:00Z</dcterms:created>
  <dcterms:modified xsi:type="dcterms:W3CDTF">2022-09-20T11:11:00Z</dcterms:modified>
</cp:coreProperties>
</file>